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C278" w14:textId="099F4FE7" w:rsidR="00BA3E6B" w:rsidRDefault="007F370E" w:rsidP="00307F25">
      <w:r>
        <w:rPr>
          <w:noProof/>
        </w:rPr>
        <w:drawing>
          <wp:anchor distT="0" distB="0" distL="114300" distR="114300" simplePos="0" relativeHeight="251660288" behindDoc="1" locked="0" layoutInCell="1" allowOverlap="1" wp14:anchorId="0D67582A" wp14:editId="043EA9C9">
            <wp:simplePos x="0" y="0"/>
            <wp:positionH relativeFrom="column">
              <wp:posOffset>3897779</wp:posOffset>
            </wp:positionH>
            <wp:positionV relativeFrom="paragraph">
              <wp:posOffset>-14100</wp:posOffset>
            </wp:positionV>
            <wp:extent cx="2191870" cy="1259987"/>
            <wp:effectExtent l="0" t="0" r="0" b="0"/>
            <wp:wrapNone/>
            <wp:docPr id="495341991" name="図 1" descr="白いバックグラウンドの前に座っている人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341991" name="図 1" descr="白いバックグラウンドの前に座っている人形&#10;&#10;低い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870" cy="1259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A2F">
        <w:rPr>
          <w:noProof/>
        </w:rPr>
        <mc:AlternateContent>
          <mc:Choice Requires="wps">
            <w:drawing>
              <wp:anchor distT="0" distB="0" distL="114300" distR="114300" simplePos="0" relativeHeight="251654144" behindDoc="0" locked="0" layoutInCell="1" allowOverlap="1" wp14:anchorId="7DBE76A5" wp14:editId="783A1CF8">
                <wp:simplePos x="0" y="0"/>
                <wp:positionH relativeFrom="column">
                  <wp:posOffset>-50800</wp:posOffset>
                </wp:positionH>
                <wp:positionV relativeFrom="paragraph">
                  <wp:posOffset>-263525</wp:posOffset>
                </wp:positionV>
                <wp:extent cx="4533900" cy="9525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33900" cy="952500"/>
                        </a:xfrm>
                        <a:prstGeom prst="rect">
                          <a:avLst/>
                        </a:prstGeom>
                        <a:noFill/>
                        <a:ln>
                          <a:noFill/>
                        </a:ln>
                      </wps:spPr>
                      <wps:txbx>
                        <w:txbxContent>
                          <w:p w14:paraId="2F405E75" w14:textId="03E6E969" w:rsidR="001F4F3D" w:rsidRPr="00C35EF2" w:rsidRDefault="00255A2F" w:rsidP="007D0A7E">
                            <w:pPr>
                              <w:spacing w:line="60" w:lineRule="auto"/>
                              <w:rPr>
                                <w:rFonts w:ascii="UD デジタル 教科書体 NK-B" w:eastAsia="UD デジタル 教科書体 NK-B" w:hAnsi="BIZ UDPゴシック"/>
                                <w:b/>
                                <w:outline/>
                                <w:color w:val="E36C0A" w:themeColor="accent6" w:themeShade="BF"/>
                                <w:sz w:val="96"/>
                                <w:szCs w:val="96"/>
                                <w14:textOutline w14:w="15875" w14:cap="flat" w14:cmpd="sng" w14:algn="ctr">
                                  <w14:solidFill>
                                    <w14:srgbClr w14:val="000000"/>
                                  </w14:solidFill>
                                  <w14:prstDash w14:val="solid"/>
                                  <w14:round/>
                                </w14:textOutline>
                              </w:rPr>
                            </w:pPr>
                            <w:r w:rsidRPr="00C35EF2">
                              <w:rPr>
                                <w:rFonts w:ascii="UD デジタル 教科書体 NK-B" w:eastAsia="UD デジタル 教科書体 NK-B" w:hAnsi="BIZ UDPゴシック" w:hint="eastAsia"/>
                                <w:outline/>
                                <w:color w:val="E36C0A"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皆様のご意見を</w:t>
                            </w:r>
                          </w:p>
                          <w:p w14:paraId="6D6D388C" w14:textId="406CF6AF" w:rsidR="001F4F3D" w:rsidRPr="001F4F3D" w:rsidRDefault="001F4F3D" w:rsidP="007D0A7E">
                            <w:pPr>
                              <w:spacing w:line="60" w:lineRule="auto"/>
                              <w:jc w:val="center"/>
                              <w:rPr>
                                <w:rFonts w:ascii="UD デジタル 教科書体 NK-B" w:eastAsia="UD デジタル 教科書体 NK-B" w:hAnsi="BIZ UDPゴシック"/>
                                <w:b/>
                                <w:outline/>
                                <w:color w:val="000000"/>
                                <w:sz w:val="92"/>
                                <w:szCs w:val="92"/>
                                <w14:textOutline w14:w="15875" w14:cap="flat" w14:cmpd="sng" w14:algn="ctr">
                                  <w14:solidFill>
                                    <w14:srgbClr w14:val="000000"/>
                                  </w14:solidFill>
                                  <w14:prstDash w14:val="solid"/>
                                  <w14:round/>
                                </w14:textOutline>
                                <w14:textFill>
                                  <w14:noFill/>
                                </w14:textFill>
                              </w:rPr>
                            </w:pPr>
                            <w:r w:rsidRPr="001F4F3D">
                              <w:rPr>
                                <w:rFonts w:ascii="UD デジタル 教科書体 NK-B" w:eastAsia="UD デジタル 教科書体 NK-B" w:hAnsi="BIZ UDPゴシック" w:hint="eastAsia"/>
                                <w:b/>
                                <w:outline/>
                                <w:color w:val="000000"/>
                                <w:sz w:val="92"/>
                                <w:szCs w:val="92"/>
                                <w14:textOutline w14:w="15875" w14:cap="flat" w14:cmpd="sng" w14:algn="ctr">
                                  <w14:solidFill>
                                    <w14:srgbClr w14:val="000000"/>
                                  </w14:solidFill>
                                  <w14:prstDash w14:val="solid"/>
                                  <w14:round/>
                                </w14:textOutline>
                                <w14:textFill>
                                  <w14:noFill/>
                                </w14:textFill>
                              </w:rPr>
                              <w:t>よくするために。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76A5" id="_x0000_t202" coordsize="21600,21600" o:spt="202" path="m,l,21600r21600,l21600,xe">
                <v:stroke joinstyle="miter"/>
                <v:path gradientshapeok="t" o:connecttype="rect"/>
              </v:shapetype>
              <v:shape id="テキスト ボックス 12" o:spid="_x0000_s1026" type="#_x0000_t202" style="position:absolute;left:0;text-align:left;margin-left:-4pt;margin-top:-20.75pt;width:357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" filled="f" stroked="f">
                <v:textbox inset="5.85pt,.7pt,5.85pt,.7pt">
                  <w:txbxContent>
                    <w:p w14:paraId="2F405E75" w14:textId="03E6E969" w:rsidR="001F4F3D" w:rsidRPr="00C35EF2" w:rsidRDefault="00255A2F" w:rsidP="007D0A7E">
                      <w:pPr>
                        <w:spacing w:line="60" w:lineRule="auto"/>
                        <w:rPr>
                          <w:rFonts w:ascii="UD デジタル 教科書体 NK-B" w:eastAsia="UD デジタル 教科書体 NK-B" w:hAnsi="BIZ UDPゴシック"/>
                          <w:b/>
                          <w:outline/>
                          <w:color w:val="E36C0A" w:themeColor="accent6" w:themeShade="BF"/>
                          <w:sz w:val="96"/>
                          <w:szCs w:val="96"/>
                          <w14:textOutline w14:w="15875" w14:cap="flat" w14:cmpd="sng" w14:algn="ctr">
                            <w14:solidFill>
                              <w14:srgbClr w14:val="000000"/>
                            </w14:solidFill>
                            <w14:prstDash w14:val="solid"/>
                            <w14:round/>
                          </w14:textOutline>
                        </w:rPr>
                      </w:pPr>
                      <w:r w:rsidRPr="00C35EF2">
                        <w:rPr>
                          <w:rFonts w:ascii="UD デジタル 教科書体 NK-B" w:eastAsia="UD デジタル 教科書体 NK-B" w:hAnsi="BIZ UDPゴシック" w:hint="eastAsia"/>
                          <w:outline/>
                          <w:color w:val="E36C0A"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皆様のご意見を</w:t>
                      </w:r>
                    </w:p>
                    <w:p w14:paraId="6D6D388C" w14:textId="406CF6AF" w:rsidR="001F4F3D" w:rsidRPr="001F4F3D" w:rsidRDefault="001F4F3D" w:rsidP="007D0A7E">
                      <w:pPr>
                        <w:spacing w:line="60" w:lineRule="auto"/>
                        <w:jc w:val="center"/>
                        <w:rPr>
                          <w:rFonts w:ascii="UD デジタル 教科書体 NK-B" w:eastAsia="UD デジタル 教科書体 NK-B" w:hAnsi="BIZ UDPゴシック"/>
                          <w:b/>
                          <w:outline/>
                          <w:color w:val="000000"/>
                          <w:sz w:val="92"/>
                          <w:szCs w:val="92"/>
                          <w14:textOutline w14:w="15875" w14:cap="flat" w14:cmpd="sng" w14:algn="ctr">
                            <w14:solidFill>
                              <w14:srgbClr w14:val="000000"/>
                            </w14:solidFill>
                            <w14:prstDash w14:val="solid"/>
                            <w14:round/>
                          </w14:textOutline>
                          <w14:textFill>
                            <w14:noFill/>
                          </w14:textFill>
                        </w:rPr>
                      </w:pPr>
                      <w:r w:rsidRPr="001F4F3D">
                        <w:rPr>
                          <w:rFonts w:ascii="UD デジタル 教科書体 NK-B" w:eastAsia="UD デジタル 教科書体 NK-B" w:hAnsi="BIZ UDPゴシック" w:hint="eastAsia"/>
                          <w:b/>
                          <w:outline/>
                          <w:color w:val="000000"/>
                          <w:sz w:val="92"/>
                          <w:szCs w:val="92"/>
                          <w14:textOutline w14:w="15875" w14:cap="flat" w14:cmpd="sng" w14:algn="ctr">
                            <w14:solidFill>
                              <w14:srgbClr w14:val="000000"/>
                            </w14:solidFill>
                            <w14:prstDash w14:val="solid"/>
                            <w14:round/>
                          </w14:textOutline>
                          <w14:textFill>
                            <w14:noFill/>
                          </w14:textFill>
                        </w:rPr>
                        <w:t>よくするために。</w:t>
                      </w:r>
                    </w:p>
                  </w:txbxContent>
                </v:textbox>
              </v:shape>
            </w:pict>
          </mc:Fallback>
        </mc:AlternateContent>
      </w:r>
    </w:p>
    <w:p w14:paraId="0CE8D37E" w14:textId="5E4B4B94" w:rsidR="001F4F3D" w:rsidRDefault="00255A2F" w:rsidP="007F370E">
      <w:pPr>
        <w:tabs>
          <w:tab w:val="left" w:pos="7920"/>
        </w:tabs>
      </w:pPr>
      <w:r>
        <w:rPr>
          <w:noProof/>
        </w:rPr>
        <mc:AlternateContent>
          <mc:Choice Requires="wps">
            <w:drawing>
              <wp:anchor distT="0" distB="0" distL="114300" distR="114300" simplePos="0" relativeHeight="251655168" behindDoc="0" locked="0" layoutInCell="1" allowOverlap="1" wp14:anchorId="0C1C42EA" wp14:editId="6B95050A">
                <wp:simplePos x="0" y="0"/>
                <wp:positionH relativeFrom="column">
                  <wp:posOffset>-3175</wp:posOffset>
                </wp:positionH>
                <wp:positionV relativeFrom="paragraph">
                  <wp:posOffset>136525</wp:posOffset>
                </wp:positionV>
                <wp:extent cx="4486275" cy="8858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486275" cy="885825"/>
                        </a:xfrm>
                        <a:prstGeom prst="rect">
                          <a:avLst/>
                        </a:prstGeom>
                        <a:noFill/>
                        <a:ln>
                          <a:noFill/>
                        </a:ln>
                      </wps:spPr>
                      <wps:txbx>
                        <w:txbxContent>
                          <w:p w14:paraId="7DBBA80D" w14:textId="2ABEADB4" w:rsidR="00F22B18" w:rsidRPr="00C35EF2" w:rsidRDefault="00255A2F" w:rsidP="007D0A7E">
                            <w:pPr>
                              <w:spacing w:line="60" w:lineRule="auto"/>
                              <w:jc w:val="left"/>
                              <w:rPr>
                                <w:rFonts w:ascii="UD デジタル 教科書体 NK-B" w:eastAsia="UD デジタル 教科書体 NK-B" w:hAnsi="BIZ UDPゴシック"/>
                                <w:b/>
                                <w:outline/>
                                <w:color w:val="E36C0A" w:themeColor="accent6" w:themeShade="BF"/>
                                <w:sz w:val="96"/>
                                <w:szCs w:val="96"/>
                                <w14:textOutline w14:w="15875" w14:cap="flat" w14:cmpd="sng" w14:algn="ctr">
                                  <w14:solidFill>
                                    <w14:srgbClr w14:val="000000"/>
                                  </w14:solidFill>
                                  <w14:prstDash w14:val="solid"/>
                                  <w14:round/>
                                </w14:textOutline>
                              </w:rPr>
                            </w:pPr>
                            <w:r w:rsidRPr="00C35EF2">
                              <w:rPr>
                                <w:rFonts w:ascii="UD デジタル 教科書体 NK-B" w:eastAsia="UD デジタル 教科書体 NK-B" w:hAnsi="BIZ UDPゴシック" w:hint="eastAsia"/>
                                <w:outline/>
                                <w:color w:val="E36C0A"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募集します！</w:t>
                            </w:r>
                          </w:p>
                          <w:p w14:paraId="232AF24F" w14:textId="77777777" w:rsidR="00F22B18" w:rsidRPr="00F22B18" w:rsidRDefault="00F22B18" w:rsidP="007D0A7E">
                            <w:pPr>
                              <w:spacing w:line="60" w:lineRule="auto"/>
                              <w:jc w:val="center"/>
                              <w:rPr>
                                <w:rFonts w:ascii="UD デジタル 教科書体 NK-B" w:eastAsia="UD デジタル 教科書体 NK-B" w:hAnsi="BIZ UDPゴシック"/>
                                <w:b/>
                                <w:color w:val="0099FF"/>
                                <w:sz w:val="92"/>
                                <w:szCs w:val="92"/>
                                <w14:textOutline w14:w="15875" w14:cap="flat" w14:cmpd="sng" w14:algn="ctr">
                                  <w14:noFill/>
                                  <w14:prstDash w14:val="solid"/>
                                  <w14:round/>
                                </w14:textOutline>
                              </w:rPr>
                            </w:pPr>
                            <w:r w:rsidRPr="00F22B18">
                              <w:rPr>
                                <w:rFonts w:ascii="UD デジタル 教科書体 NK-B" w:eastAsia="UD デジタル 教科書体 NK-B" w:hAnsi="BIZ UDPゴシック" w:hint="eastAsia"/>
                                <w:b/>
                                <w:color w:val="0099FF"/>
                                <w:sz w:val="92"/>
                                <w:szCs w:val="92"/>
                                <w14:textOutline w14:w="15875" w14:cap="flat" w14:cmpd="sng" w14:algn="ctr">
                                  <w14:noFill/>
                                  <w14:prstDash w14:val="solid"/>
                                  <w14:round/>
                                </w14:textOutline>
                              </w:rPr>
                              <w:t>よくするために。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C42EA" id="テキスト ボックス 7" o:spid="_x0000_s1027" type="#_x0000_t202" style="position:absolute;left:0;text-align:left;margin-left:-.25pt;margin-top:10.75pt;width:353.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" filled="f" stroked="f">
                <v:textbox inset="5.85pt,.7pt,5.85pt,.7pt">
                  <w:txbxContent>
                    <w:p w14:paraId="7DBBA80D" w14:textId="2ABEADB4" w:rsidR="00F22B18" w:rsidRPr="00C35EF2" w:rsidRDefault="00255A2F" w:rsidP="007D0A7E">
                      <w:pPr>
                        <w:spacing w:line="60" w:lineRule="auto"/>
                        <w:jc w:val="left"/>
                        <w:rPr>
                          <w:rFonts w:ascii="UD デジタル 教科書体 NK-B" w:eastAsia="UD デジタル 教科書体 NK-B" w:hAnsi="BIZ UDPゴシック"/>
                          <w:b/>
                          <w:outline/>
                          <w:color w:val="E36C0A" w:themeColor="accent6" w:themeShade="BF"/>
                          <w:sz w:val="96"/>
                          <w:szCs w:val="96"/>
                          <w14:textOutline w14:w="15875" w14:cap="flat" w14:cmpd="sng" w14:algn="ctr">
                            <w14:solidFill>
                              <w14:srgbClr w14:val="000000"/>
                            </w14:solidFill>
                            <w14:prstDash w14:val="solid"/>
                            <w14:round/>
                          </w14:textOutline>
                        </w:rPr>
                      </w:pPr>
                      <w:r w:rsidRPr="00C35EF2">
                        <w:rPr>
                          <w:rFonts w:ascii="UD デジタル 教科書体 NK-B" w:eastAsia="UD デジタル 教科書体 NK-B" w:hAnsi="BIZ UDPゴシック" w:hint="eastAsia"/>
                          <w:outline/>
                          <w:color w:val="E36C0A"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募集します！</w:t>
                      </w:r>
                    </w:p>
                    <w:p w14:paraId="232AF24F" w14:textId="77777777" w:rsidR="00F22B18" w:rsidRPr="00F22B18" w:rsidRDefault="00F22B18" w:rsidP="007D0A7E">
                      <w:pPr>
                        <w:spacing w:line="60" w:lineRule="auto"/>
                        <w:jc w:val="center"/>
                        <w:rPr>
                          <w:rFonts w:ascii="UD デジタル 教科書体 NK-B" w:eastAsia="UD デジタル 教科書体 NK-B" w:hAnsi="BIZ UDPゴシック"/>
                          <w:b/>
                          <w:color w:val="0099FF"/>
                          <w:sz w:val="92"/>
                          <w:szCs w:val="92"/>
                          <w14:textOutline w14:w="15875" w14:cap="flat" w14:cmpd="sng" w14:algn="ctr">
                            <w14:noFill/>
                            <w14:prstDash w14:val="solid"/>
                            <w14:round/>
                          </w14:textOutline>
                        </w:rPr>
                      </w:pPr>
                      <w:r w:rsidRPr="00F22B18">
                        <w:rPr>
                          <w:rFonts w:ascii="UD デジタル 教科書体 NK-B" w:eastAsia="UD デジタル 教科書体 NK-B" w:hAnsi="BIZ UDPゴシック" w:hint="eastAsia"/>
                          <w:b/>
                          <w:color w:val="0099FF"/>
                          <w:sz w:val="92"/>
                          <w:szCs w:val="92"/>
                          <w14:textOutline w14:w="15875" w14:cap="flat" w14:cmpd="sng" w14:algn="ctr">
                            <w14:noFill/>
                            <w14:prstDash w14:val="solid"/>
                            <w14:round/>
                          </w14:textOutline>
                        </w:rPr>
                        <w:t>よくするために。</w:t>
                      </w:r>
                    </w:p>
                  </w:txbxContent>
                </v:textbox>
              </v:shape>
            </w:pict>
          </mc:Fallback>
        </mc:AlternateContent>
      </w:r>
      <w:r w:rsidR="007F370E">
        <w:tab/>
      </w:r>
    </w:p>
    <w:p w14:paraId="7FB51611" w14:textId="3433A27A" w:rsidR="001F4F3D" w:rsidRDefault="001F4F3D" w:rsidP="00307F25"/>
    <w:p w14:paraId="377E5A52" w14:textId="19F638CD" w:rsidR="001F4F3D" w:rsidRDefault="001F4F3D" w:rsidP="00307F25"/>
    <w:p w14:paraId="041225E5" w14:textId="7EF8AF0C" w:rsidR="001F4F3D" w:rsidRDefault="007F370E" w:rsidP="00307F25">
      <w:r>
        <w:rPr>
          <w:noProof/>
        </w:rPr>
        <mc:AlternateContent>
          <mc:Choice Requires="wps">
            <w:drawing>
              <wp:anchor distT="0" distB="0" distL="114300" distR="114300" simplePos="0" relativeHeight="251659776" behindDoc="0" locked="0" layoutInCell="1" allowOverlap="1" wp14:anchorId="6EE6D652" wp14:editId="4917A356">
                <wp:simplePos x="0" y="0"/>
                <wp:positionH relativeFrom="column">
                  <wp:posOffset>-165100</wp:posOffset>
                </wp:positionH>
                <wp:positionV relativeFrom="paragraph">
                  <wp:posOffset>240030</wp:posOffset>
                </wp:positionV>
                <wp:extent cx="6172200" cy="5619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172200" cy="561975"/>
                        </a:xfrm>
                        <a:prstGeom prst="rect">
                          <a:avLst/>
                        </a:prstGeom>
                        <a:noFill/>
                        <a:ln>
                          <a:noFill/>
                        </a:ln>
                      </wps:spPr>
                      <wps:txbx>
                        <w:txbxContent>
                          <w:p w14:paraId="231FFB59" w14:textId="5B5CA594" w:rsidR="00F22B18" w:rsidRPr="0092177C" w:rsidRDefault="00F22B18" w:rsidP="0092177C">
                            <w:pPr>
                              <w:spacing w:line="60" w:lineRule="auto"/>
                              <w:jc w:val="center"/>
                              <w:rPr>
                                <w:rFonts w:ascii="UD デジタル 教科書体 N-B" w:eastAsia="UD デジタル 教科書体 N-B" w:hAnsiTheme="minorEastAsia"/>
                                <w:b/>
                                <w:outline/>
                                <w:color w:val="000000"/>
                                <w:sz w:val="46"/>
                                <w:szCs w:val="46"/>
                                <w14:textOutline w14:w="15875" w14:cap="flat" w14:cmpd="sng" w14:algn="ctr">
                                  <w14:solidFill>
                                    <w14:srgbClr w14:val="000000"/>
                                  </w14:solidFill>
                                  <w14:prstDash w14:val="solid"/>
                                  <w14:round/>
                                </w14:textOutline>
                                <w14:textFill>
                                  <w14:noFill/>
                                </w14:textFill>
                              </w:rPr>
                            </w:pPr>
                            <w:r w:rsidRPr="007F370E">
                              <w:rPr>
                                <w:rFonts w:ascii="UD デジタル 教科書体 N-B" w:eastAsia="UD デジタル 教科書体 N-B" w:hAnsiTheme="minorEastAsia" w:hint="eastAsia"/>
                                <w:b/>
                                <w:color w:val="000000" w:themeColor="text1"/>
                                <w:spacing w:val="2"/>
                                <w:w w:val="79"/>
                                <w:kern w:val="0"/>
                                <w:sz w:val="46"/>
                                <w:szCs w:val="46"/>
                                <w:fitText w:val="8400" w:id="-1268505088"/>
                                <w14:textOutline w14:w="15875" w14:cap="flat" w14:cmpd="sng" w14:algn="ctr">
                                  <w14:noFill/>
                                  <w14:prstDash w14:val="solid"/>
                                  <w14:round/>
                                </w14:textOutline>
                              </w:rPr>
                              <w:t>福井市パブリック・</w:t>
                            </w:r>
                            <w:r w:rsidR="009A7EEB" w:rsidRPr="007F370E">
                              <w:rPr>
                                <w:rFonts w:ascii="UD デジタル 教科書体 N-B" w:eastAsia="UD デジタル 教科書体 N-B" w:hAnsiTheme="minorEastAsia" w:hint="eastAsia"/>
                                <w:b/>
                                <w:color w:val="000000" w:themeColor="text1"/>
                                <w:spacing w:val="2"/>
                                <w:w w:val="79"/>
                                <w:kern w:val="0"/>
                                <w:sz w:val="46"/>
                                <w:szCs w:val="46"/>
                                <w:fitText w:val="8400" w:id="-1268505088"/>
                                <w14:textOutline w14:w="15875" w14:cap="flat" w14:cmpd="sng" w14:algn="ctr">
                                  <w14:noFill/>
                                  <w14:prstDash w14:val="solid"/>
                                  <w14:round/>
                                </w14:textOutline>
                              </w:rPr>
                              <w:t>コメント（市民意見募集）制</w:t>
                            </w:r>
                            <w:r w:rsidR="009A7EEB" w:rsidRPr="007F370E">
                              <w:rPr>
                                <w:rFonts w:ascii="UD デジタル 教科書体 N-B" w:eastAsia="UD デジタル 教科書体 N-B" w:hAnsiTheme="minorEastAsia" w:hint="eastAsia"/>
                                <w:b/>
                                <w:color w:val="000000" w:themeColor="text1"/>
                                <w:spacing w:val="-18"/>
                                <w:w w:val="79"/>
                                <w:kern w:val="0"/>
                                <w:sz w:val="46"/>
                                <w:szCs w:val="46"/>
                                <w:fitText w:val="8400" w:id="-1268505088"/>
                                <w14:textOutline w14:w="15875" w14:cap="flat" w14:cmpd="sng" w14:algn="ctr">
                                  <w14:noFill/>
                                  <w14:prstDash w14:val="solid"/>
                                  <w14:round/>
                                </w14:textOutline>
                              </w:rPr>
                              <w:t>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D652" id="テキスト ボックス 13" o:spid="_x0000_s1028" type="#_x0000_t202" style="position:absolute;left:0;text-align:left;margin-left:-13pt;margin-top:18.9pt;width:486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" filled="f" stroked="f">
                <v:textbox inset="5.85pt,.7pt,5.85pt,.7pt">
                  <w:txbxContent>
                    <w:p w14:paraId="231FFB59" w14:textId="5B5CA594" w:rsidR="00F22B18" w:rsidRPr="0092177C" w:rsidRDefault="00F22B18" w:rsidP="0092177C">
                      <w:pPr>
                        <w:spacing w:line="60" w:lineRule="auto"/>
                        <w:jc w:val="center"/>
                        <w:rPr>
                          <w:rFonts w:ascii="UD デジタル 教科書体 N-B" w:eastAsia="UD デジタル 教科書体 N-B" w:hAnsiTheme="minorEastAsia"/>
                          <w:b/>
                          <w:outline/>
                          <w:color w:val="000000"/>
                          <w:sz w:val="46"/>
                          <w:szCs w:val="46"/>
                          <w14:textOutline w14:w="15875" w14:cap="flat" w14:cmpd="sng" w14:algn="ctr">
                            <w14:solidFill>
                              <w14:srgbClr w14:val="000000"/>
                            </w14:solidFill>
                            <w14:prstDash w14:val="solid"/>
                            <w14:round/>
                          </w14:textOutline>
                          <w14:textFill>
                            <w14:noFill/>
                          </w14:textFill>
                        </w:rPr>
                      </w:pPr>
                      <w:r w:rsidRPr="007F370E">
                        <w:rPr>
                          <w:rFonts w:ascii="UD デジタル 教科書体 N-B" w:eastAsia="UD デジタル 教科書体 N-B" w:hAnsiTheme="minorEastAsia" w:hint="eastAsia"/>
                          <w:b/>
                          <w:color w:val="000000" w:themeColor="text1"/>
                          <w:spacing w:val="2"/>
                          <w:w w:val="79"/>
                          <w:kern w:val="0"/>
                          <w:sz w:val="46"/>
                          <w:szCs w:val="46"/>
                          <w:fitText w:val="8400" w:id="-1268505088"/>
                          <w14:textOutline w14:w="15875" w14:cap="flat" w14:cmpd="sng" w14:algn="ctr">
                            <w14:noFill/>
                            <w14:prstDash w14:val="solid"/>
                            <w14:round/>
                          </w14:textOutline>
                        </w:rPr>
                        <w:t>福井市パブリック・</w:t>
                      </w:r>
                      <w:r w:rsidR="009A7EEB" w:rsidRPr="007F370E">
                        <w:rPr>
                          <w:rFonts w:ascii="UD デジタル 教科書体 N-B" w:eastAsia="UD デジタル 教科書体 N-B" w:hAnsiTheme="minorEastAsia" w:hint="eastAsia"/>
                          <w:b/>
                          <w:color w:val="000000" w:themeColor="text1"/>
                          <w:spacing w:val="2"/>
                          <w:w w:val="79"/>
                          <w:kern w:val="0"/>
                          <w:sz w:val="46"/>
                          <w:szCs w:val="46"/>
                          <w:fitText w:val="8400" w:id="-1268505088"/>
                          <w14:textOutline w14:w="15875" w14:cap="flat" w14:cmpd="sng" w14:algn="ctr">
                            <w14:noFill/>
                            <w14:prstDash w14:val="solid"/>
                            <w14:round/>
                          </w14:textOutline>
                        </w:rPr>
                        <w:t>コメント（市民意見募集）制</w:t>
                      </w:r>
                      <w:r w:rsidR="009A7EEB" w:rsidRPr="007F370E">
                        <w:rPr>
                          <w:rFonts w:ascii="UD デジタル 教科書体 N-B" w:eastAsia="UD デジタル 教科書体 N-B" w:hAnsiTheme="minorEastAsia" w:hint="eastAsia"/>
                          <w:b/>
                          <w:color w:val="000000" w:themeColor="text1"/>
                          <w:spacing w:val="-18"/>
                          <w:w w:val="79"/>
                          <w:kern w:val="0"/>
                          <w:sz w:val="46"/>
                          <w:szCs w:val="46"/>
                          <w:fitText w:val="8400" w:id="-1268505088"/>
                          <w14:textOutline w14:w="15875" w14:cap="flat" w14:cmpd="sng" w14:algn="ctr">
                            <w14:noFill/>
                            <w14:prstDash w14:val="solid"/>
                            <w14:round/>
                          </w14:textOutline>
                        </w:rPr>
                        <w:t>度</w:t>
                      </w:r>
                    </w:p>
                  </w:txbxContent>
                </v:textbox>
              </v:shape>
            </w:pict>
          </mc:Fallback>
        </mc:AlternateContent>
      </w:r>
    </w:p>
    <w:p w14:paraId="3194F0DB" w14:textId="0D1B3B26" w:rsidR="001F4F3D" w:rsidRDefault="001F4F3D" w:rsidP="00307F25"/>
    <w:p w14:paraId="572D5042" w14:textId="7B31AF40" w:rsidR="001F4F3D" w:rsidRDefault="001F4F3D">
      <w:pPr>
        <w:rPr>
          <w:sz w:val="22"/>
          <w:szCs w:val="22"/>
        </w:rPr>
      </w:pPr>
    </w:p>
    <w:p w14:paraId="2AB9E318" w14:textId="3F66B706" w:rsidR="000C2690" w:rsidRPr="009A7EEB" w:rsidRDefault="00527570">
      <w:pPr>
        <w:rPr>
          <w:rFonts w:ascii="BIZ UDPゴシック" w:eastAsia="BIZ UDPゴシック" w:hAnsi="BIZ UDPゴシック"/>
          <w:sz w:val="22"/>
          <w:szCs w:val="22"/>
        </w:rPr>
      </w:pPr>
      <w:r>
        <w:rPr>
          <w:rFonts w:hint="eastAsia"/>
          <w:noProof/>
          <w:sz w:val="22"/>
          <w:szCs w:val="22"/>
        </w:rPr>
        <w:drawing>
          <wp:inline distT="0" distB="0" distL="0" distR="0" wp14:anchorId="237BB3CC" wp14:editId="4C2E453E">
            <wp:extent cx="114300" cy="114300"/>
            <wp:effectExtent l="0" t="0" r="0" b="0"/>
            <wp:docPr id="2" name="図 2" descr="BD102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C2690" w:rsidRPr="009A7EEB">
        <w:rPr>
          <w:rFonts w:ascii="BIZ UDPゴシック" w:eastAsia="BIZ UDPゴシック" w:hAnsi="BIZ UDPゴシック" w:hint="eastAsia"/>
          <w:sz w:val="24"/>
        </w:rPr>
        <w:t>募集</w:t>
      </w:r>
      <w:r w:rsidR="00487413" w:rsidRPr="009A7EEB">
        <w:rPr>
          <w:rFonts w:ascii="BIZ UDPゴシック" w:eastAsia="BIZ UDPゴシック" w:hAnsi="BIZ UDPゴシック" w:hint="eastAsia"/>
          <w:sz w:val="24"/>
        </w:rPr>
        <w:t>す</w:t>
      </w:r>
      <w:r w:rsidR="000C2690" w:rsidRPr="009A7EEB">
        <w:rPr>
          <w:rFonts w:ascii="BIZ UDPゴシック" w:eastAsia="BIZ UDPゴシック" w:hAnsi="BIZ UDPゴシック" w:hint="eastAsia"/>
          <w:sz w:val="24"/>
        </w:rPr>
        <w:t>る案件について</w:t>
      </w:r>
    </w:p>
    <w:tbl>
      <w:tblPr>
        <w:tblW w:w="964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1E0" w:firstRow="1" w:lastRow="1" w:firstColumn="1" w:lastColumn="1" w:noHBand="0" w:noVBand="0"/>
      </w:tblPr>
      <w:tblGrid>
        <w:gridCol w:w="1728"/>
        <w:gridCol w:w="7920"/>
      </w:tblGrid>
      <w:tr w:rsidR="000C2690" w14:paraId="015D1F84" w14:textId="77777777" w:rsidTr="00F22B18">
        <w:trPr>
          <w:trHeight w:val="1020"/>
        </w:trPr>
        <w:tc>
          <w:tcPr>
            <w:tcW w:w="1728" w:type="dxa"/>
            <w:vAlign w:val="center"/>
          </w:tcPr>
          <w:p w14:paraId="3849C9CA" w14:textId="19A52151" w:rsidR="000C2690" w:rsidRPr="00255A2F" w:rsidRDefault="000C2690">
            <w:pPr>
              <w:jc w:val="center"/>
              <w:rPr>
                <w:rFonts w:ascii="BIZ UDPゴシック" w:eastAsia="BIZ UDPゴシック" w:hAnsi="BIZ UDPゴシック"/>
                <w:b/>
                <w:bCs/>
                <w:sz w:val="28"/>
              </w:rPr>
            </w:pPr>
            <w:r w:rsidRPr="00A247E0">
              <w:rPr>
                <w:rFonts w:ascii="BIZ UDPゴシック" w:eastAsia="BIZ UDPゴシック" w:hAnsi="BIZ UDPゴシック" w:hint="eastAsia"/>
                <w:b/>
                <w:bCs/>
                <w:spacing w:val="70"/>
                <w:kern w:val="0"/>
                <w:sz w:val="28"/>
                <w:fitText w:val="1120" w:id="-1271158784"/>
              </w:rPr>
              <w:t>案件</w:t>
            </w:r>
            <w:r w:rsidRPr="00A247E0">
              <w:rPr>
                <w:rFonts w:ascii="BIZ UDPゴシック" w:eastAsia="BIZ UDPゴシック" w:hAnsi="BIZ UDPゴシック" w:hint="eastAsia"/>
                <w:b/>
                <w:bCs/>
                <w:kern w:val="0"/>
                <w:sz w:val="28"/>
                <w:fitText w:val="1120" w:id="-1271158784"/>
              </w:rPr>
              <w:t>名</w:t>
            </w:r>
          </w:p>
        </w:tc>
        <w:tc>
          <w:tcPr>
            <w:tcW w:w="7920" w:type="dxa"/>
            <w:vAlign w:val="center"/>
          </w:tcPr>
          <w:p w14:paraId="4B47750C" w14:textId="77777777" w:rsidR="00EF252F" w:rsidRPr="00D54043" w:rsidRDefault="00EF252F" w:rsidP="00EF252F">
            <w:pPr>
              <w:spacing w:line="320" w:lineRule="exact"/>
              <w:rPr>
                <w:rFonts w:ascii="BIZ UDPゴシック" w:eastAsia="BIZ UDPゴシック" w:hAnsi="BIZ UDPゴシック"/>
                <w:kern w:val="0"/>
                <w:sz w:val="28"/>
                <w:szCs w:val="28"/>
              </w:rPr>
            </w:pPr>
            <w:r w:rsidRPr="00D54043">
              <w:rPr>
                <w:rFonts w:ascii="BIZ UDPゴシック" w:eastAsia="BIZ UDPゴシック" w:hAnsi="BIZ UDPゴシック" w:hint="eastAsia"/>
                <w:kern w:val="0"/>
                <w:sz w:val="28"/>
                <w:szCs w:val="28"/>
              </w:rPr>
              <w:t>福井市　第１０次老人保健福祉計画</w:t>
            </w:r>
          </w:p>
          <w:p w14:paraId="0F622867" w14:textId="77777777" w:rsidR="00EF252F" w:rsidRPr="00D54043" w:rsidRDefault="00EF252F" w:rsidP="00EF252F">
            <w:pPr>
              <w:spacing w:line="320" w:lineRule="exact"/>
              <w:ind w:firstLineChars="400" w:firstLine="1120"/>
              <w:rPr>
                <w:rFonts w:ascii="BIZ UDPゴシック" w:eastAsia="BIZ UDPゴシック" w:hAnsi="BIZ UDPゴシック"/>
                <w:kern w:val="0"/>
                <w:sz w:val="28"/>
                <w:szCs w:val="28"/>
              </w:rPr>
            </w:pPr>
            <w:r w:rsidRPr="00D54043">
              <w:rPr>
                <w:rFonts w:ascii="BIZ UDPゴシック" w:eastAsia="BIZ UDPゴシック" w:hAnsi="BIZ UDPゴシック" w:hint="eastAsia"/>
                <w:kern w:val="0"/>
                <w:sz w:val="28"/>
                <w:szCs w:val="28"/>
              </w:rPr>
              <w:t>第９期介護保険事業計画</w:t>
            </w:r>
          </w:p>
          <w:p w14:paraId="43B49F21" w14:textId="77777777" w:rsidR="00EF252F" w:rsidRPr="00D54043" w:rsidRDefault="00EF252F" w:rsidP="00EF252F">
            <w:pPr>
              <w:spacing w:line="320" w:lineRule="exact"/>
              <w:ind w:firstLineChars="400" w:firstLine="1120"/>
              <w:rPr>
                <w:rFonts w:ascii="BIZ UDPゴシック" w:eastAsia="BIZ UDPゴシック" w:hAnsi="BIZ UDPゴシック"/>
                <w:kern w:val="0"/>
                <w:sz w:val="28"/>
                <w:szCs w:val="28"/>
              </w:rPr>
            </w:pPr>
            <w:r w:rsidRPr="00D54043">
              <w:rPr>
                <w:rFonts w:ascii="BIZ UDPゴシック" w:eastAsia="BIZ UDPゴシック" w:hAnsi="BIZ UDPゴシック" w:hint="eastAsia"/>
                <w:kern w:val="0"/>
                <w:sz w:val="28"/>
                <w:szCs w:val="28"/>
              </w:rPr>
              <w:t>第３期高齢者居住安定確保計画</w:t>
            </w:r>
          </w:p>
          <w:p w14:paraId="01CF1B76" w14:textId="0349992C" w:rsidR="00C23A53" w:rsidRPr="00D54043" w:rsidRDefault="00EF252F" w:rsidP="00EF252F">
            <w:pPr>
              <w:spacing w:line="400" w:lineRule="exact"/>
              <w:jc w:val="center"/>
              <w:rPr>
                <w:rFonts w:ascii="BIZ UDPゴシック" w:eastAsia="BIZ UDPゴシック" w:hAnsi="BIZ UDPゴシック"/>
                <w:w w:val="90"/>
                <w:sz w:val="32"/>
                <w:szCs w:val="32"/>
              </w:rPr>
            </w:pPr>
            <w:r w:rsidRPr="00D54043">
              <w:rPr>
                <w:rFonts w:ascii="BIZ UDPゴシック" w:eastAsia="BIZ UDPゴシック" w:hAnsi="BIZ UDPゴシック" w:hint="eastAsia"/>
                <w:kern w:val="0"/>
                <w:sz w:val="32"/>
                <w:szCs w:val="32"/>
              </w:rPr>
              <w:t>&lt;すまいるオアシスプラン２０２４&gt;(素案)</w:t>
            </w:r>
          </w:p>
        </w:tc>
      </w:tr>
      <w:tr w:rsidR="00B969B6" w14:paraId="5F92E537" w14:textId="77777777" w:rsidTr="00F22B18">
        <w:trPr>
          <w:trHeight w:val="1740"/>
        </w:trPr>
        <w:tc>
          <w:tcPr>
            <w:tcW w:w="1728" w:type="dxa"/>
            <w:vAlign w:val="center"/>
          </w:tcPr>
          <w:p w14:paraId="6C8EAD6C" w14:textId="4AFBCFBE" w:rsidR="00B969B6" w:rsidRPr="00255A2F" w:rsidRDefault="00B969B6" w:rsidP="0014046F">
            <w:pPr>
              <w:jc w:val="center"/>
              <w:rPr>
                <w:rFonts w:ascii="BIZ UDPゴシック" w:eastAsia="BIZ UDPゴシック" w:hAnsi="BIZ UDPゴシック"/>
                <w:b/>
                <w:bCs/>
                <w:sz w:val="28"/>
              </w:rPr>
            </w:pPr>
            <w:r w:rsidRPr="00F05B53">
              <w:rPr>
                <w:rFonts w:ascii="BIZ UDPゴシック" w:eastAsia="BIZ UDPゴシック" w:hAnsi="BIZ UDPゴシック" w:hint="eastAsia"/>
                <w:b/>
                <w:bCs/>
                <w:spacing w:val="275"/>
                <w:kern w:val="0"/>
                <w:sz w:val="28"/>
                <w:fitText w:val="1120" w:id="-1271158528"/>
              </w:rPr>
              <w:t>概</w:t>
            </w:r>
            <w:r w:rsidRPr="00F05B53">
              <w:rPr>
                <w:rFonts w:ascii="BIZ UDPゴシック" w:eastAsia="BIZ UDPゴシック" w:hAnsi="BIZ UDPゴシック" w:hint="eastAsia"/>
                <w:b/>
                <w:bCs/>
                <w:spacing w:val="6"/>
                <w:kern w:val="0"/>
                <w:sz w:val="28"/>
                <w:fitText w:val="1120" w:id="-1271158528"/>
              </w:rPr>
              <w:t>要</w:t>
            </w:r>
          </w:p>
        </w:tc>
        <w:tc>
          <w:tcPr>
            <w:tcW w:w="7920" w:type="dxa"/>
            <w:vAlign w:val="center"/>
          </w:tcPr>
          <w:p w14:paraId="2FE2AACE" w14:textId="6A0E6CFD" w:rsidR="00EF252F" w:rsidRPr="00D54043" w:rsidRDefault="00C157FF" w:rsidP="00C157FF">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EF252F" w:rsidRPr="00D54043">
              <w:rPr>
                <w:rFonts w:ascii="BIZ UDPゴシック" w:eastAsia="BIZ UDPゴシック" w:hAnsi="BIZ UDPゴシック" w:hint="eastAsia"/>
                <w:sz w:val="24"/>
              </w:rPr>
              <w:t>福井市では、すべての高齢者が安心して暮らすことのできる地域包括ケアシステムの構築を目指し、「福井市第１０次老人保健福祉計画・第９期介護保険事業計画・第３期高齢者居住安定確保計画＜すまいるオアシスプラン２０２４＞」を策定します。</w:t>
            </w:r>
          </w:p>
          <w:p w14:paraId="6993A0F6" w14:textId="4678060B" w:rsidR="00B969B6" w:rsidRPr="00D54043" w:rsidRDefault="00C157FF" w:rsidP="00C157FF">
            <w:pPr>
              <w:rPr>
                <w:rFonts w:ascii="BIZ UDPゴシック" w:eastAsia="BIZ UDPゴシック" w:hAnsi="BIZ UDPゴシック"/>
                <w:color w:val="FF0000"/>
                <w:sz w:val="24"/>
              </w:rPr>
            </w:pPr>
            <w:r>
              <w:rPr>
                <w:rFonts w:ascii="BIZ UDPゴシック" w:eastAsia="BIZ UDPゴシック" w:hAnsi="BIZ UDPゴシック" w:hint="eastAsia"/>
                <w:sz w:val="24"/>
              </w:rPr>
              <w:t xml:space="preserve">　</w:t>
            </w:r>
            <w:r w:rsidR="00EF252F" w:rsidRPr="00D54043">
              <w:rPr>
                <w:rFonts w:ascii="BIZ UDPゴシック" w:eastAsia="BIZ UDPゴシック" w:hAnsi="BIZ UDPゴシック" w:hint="eastAsia"/>
                <w:sz w:val="24"/>
              </w:rPr>
              <w:t>この計画の素案について、市民の皆様からご意見を募集します。</w:t>
            </w:r>
          </w:p>
        </w:tc>
      </w:tr>
      <w:tr w:rsidR="005F7B00" w:rsidRPr="00447D2F" w14:paraId="319A6D8E" w14:textId="77777777" w:rsidTr="00F22B18">
        <w:trPr>
          <w:trHeight w:val="540"/>
        </w:trPr>
        <w:tc>
          <w:tcPr>
            <w:tcW w:w="1728" w:type="dxa"/>
            <w:vAlign w:val="center"/>
          </w:tcPr>
          <w:p w14:paraId="217065BE" w14:textId="77777777" w:rsidR="005F7B00" w:rsidRPr="00255A2F" w:rsidRDefault="005F7B00" w:rsidP="0014046F">
            <w:pPr>
              <w:jc w:val="center"/>
              <w:rPr>
                <w:rFonts w:ascii="BIZ UDPゴシック" w:eastAsia="BIZ UDPゴシック" w:hAnsi="BIZ UDPゴシック"/>
                <w:b/>
                <w:bCs/>
                <w:sz w:val="28"/>
              </w:rPr>
            </w:pPr>
            <w:r w:rsidRPr="00F05B53">
              <w:rPr>
                <w:rFonts w:ascii="BIZ UDPゴシック" w:eastAsia="BIZ UDPゴシック" w:hAnsi="BIZ UDPゴシック" w:hint="eastAsia"/>
                <w:b/>
                <w:bCs/>
                <w:kern w:val="0"/>
                <w:sz w:val="28"/>
                <w:fitText w:val="1120" w:id="-1271158527"/>
              </w:rPr>
              <w:t>募集期間</w:t>
            </w:r>
          </w:p>
        </w:tc>
        <w:tc>
          <w:tcPr>
            <w:tcW w:w="7920" w:type="dxa"/>
          </w:tcPr>
          <w:p w14:paraId="6FFC000A" w14:textId="6CBA1619" w:rsidR="005F7B00" w:rsidRPr="00D54043" w:rsidRDefault="00EF252F" w:rsidP="0014046F">
            <w:pPr>
              <w:jc w:val="center"/>
              <w:rPr>
                <w:rFonts w:ascii="BIZ UDPゴシック" w:eastAsia="BIZ UDPゴシック" w:hAnsi="BIZ UDPゴシック"/>
                <w:sz w:val="28"/>
              </w:rPr>
            </w:pPr>
            <w:r w:rsidRPr="00D54043">
              <w:rPr>
                <w:rFonts w:ascii="BIZ UDPゴシック" w:eastAsia="BIZ UDPゴシック" w:hAnsi="BIZ UDPゴシック" w:hint="eastAsia"/>
                <w:sz w:val="28"/>
              </w:rPr>
              <w:t>令和５年１１月１５日（</w:t>
            </w:r>
            <w:r w:rsidR="00585475">
              <w:rPr>
                <w:rFonts w:ascii="BIZ UDPゴシック" w:eastAsia="BIZ UDPゴシック" w:hAnsi="BIZ UDPゴシック" w:hint="eastAsia"/>
                <w:sz w:val="28"/>
              </w:rPr>
              <w:t>水</w:t>
            </w:r>
            <w:r w:rsidRPr="00D54043">
              <w:rPr>
                <w:rFonts w:ascii="BIZ UDPゴシック" w:eastAsia="BIZ UDPゴシック" w:hAnsi="BIZ UDPゴシック" w:hint="eastAsia"/>
                <w:sz w:val="28"/>
              </w:rPr>
              <w:t>）～１２月１５日（金）</w:t>
            </w:r>
          </w:p>
        </w:tc>
      </w:tr>
      <w:tr w:rsidR="005F7B00" w:rsidRPr="007677CB" w14:paraId="039B6BEF" w14:textId="77777777" w:rsidTr="00F22B18">
        <w:trPr>
          <w:trHeight w:val="2400"/>
        </w:trPr>
        <w:tc>
          <w:tcPr>
            <w:tcW w:w="1728" w:type="dxa"/>
            <w:vAlign w:val="center"/>
          </w:tcPr>
          <w:p w14:paraId="0C69A60C" w14:textId="6FDF2DA9" w:rsidR="005F7B00" w:rsidRPr="00255A2F" w:rsidRDefault="005F7B00" w:rsidP="0014046F">
            <w:pPr>
              <w:jc w:val="center"/>
              <w:rPr>
                <w:rFonts w:ascii="BIZ UDPゴシック" w:eastAsia="BIZ UDPゴシック" w:hAnsi="BIZ UDPゴシック"/>
                <w:b/>
                <w:bCs/>
                <w:sz w:val="28"/>
              </w:rPr>
            </w:pPr>
            <w:r w:rsidRPr="00F05B53">
              <w:rPr>
                <w:rFonts w:ascii="BIZ UDPゴシック" w:eastAsia="BIZ UDPゴシック" w:hAnsi="BIZ UDPゴシック" w:hint="eastAsia"/>
                <w:b/>
                <w:bCs/>
                <w:spacing w:val="62"/>
                <w:kern w:val="0"/>
                <w:sz w:val="28"/>
                <w:fitText w:val="1120" w:id="-1271158526"/>
              </w:rPr>
              <w:t>意見</w:t>
            </w:r>
            <w:r w:rsidRPr="00F05B53">
              <w:rPr>
                <w:rFonts w:ascii="BIZ UDPゴシック" w:eastAsia="BIZ UDPゴシック" w:hAnsi="BIZ UDPゴシック" w:hint="eastAsia"/>
                <w:b/>
                <w:bCs/>
                <w:spacing w:val="37"/>
                <w:kern w:val="0"/>
                <w:sz w:val="28"/>
                <w:fitText w:val="1120" w:id="-1271158526"/>
              </w:rPr>
              <w:t>の</w:t>
            </w:r>
          </w:p>
          <w:p w14:paraId="4C13DC72" w14:textId="77777777" w:rsidR="005F7B00" w:rsidRDefault="005F7B00" w:rsidP="0014046F">
            <w:pPr>
              <w:jc w:val="center"/>
              <w:rPr>
                <w:rFonts w:ascii="HG丸ｺﾞｼｯｸM-PRO" w:eastAsia="HG丸ｺﾞｼｯｸM-PRO"/>
                <w:sz w:val="28"/>
              </w:rPr>
            </w:pPr>
            <w:r w:rsidRPr="00255A2F">
              <w:rPr>
                <w:rFonts w:ascii="BIZ UDPゴシック" w:eastAsia="BIZ UDPゴシック" w:hAnsi="BIZ UDPゴシック" w:hint="eastAsia"/>
                <w:b/>
                <w:bCs/>
                <w:sz w:val="28"/>
              </w:rPr>
              <w:t>提出</w:t>
            </w:r>
            <w:r w:rsidR="00C83771" w:rsidRPr="00255A2F">
              <w:rPr>
                <w:rFonts w:ascii="BIZ UDPゴシック" w:eastAsia="BIZ UDPゴシック" w:hAnsi="BIZ UDPゴシック" w:hint="eastAsia"/>
                <w:b/>
                <w:bCs/>
                <w:sz w:val="28"/>
              </w:rPr>
              <w:t>方法</w:t>
            </w:r>
          </w:p>
        </w:tc>
        <w:tc>
          <w:tcPr>
            <w:tcW w:w="7920" w:type="dxa"/>
            <w:vAlign w:val="center"/>
          </w:tcPr>
          <w:p w14:paraId="108838A2" w14:textId="17602237" w:rsidR="00EF252F" w:rsidRPr="00EF252F" w:rsidRDefault="00585475" w:rsidP="00EF252F">
            <w:pPr>
              <w:rPr>
                <w:rFonts w:ascii="BIZ UDPゴシック" w:eastAsia="BIZ UDPゴシック" w:hAnsi="BIZ UDPゴシック"/>
                <w:sz w:val="24"/>
              </w:rPr>
            </w:pPr>
            <w:r>
              <w:rPr>
                <w:noProof/>
              </w:rPr>
              <w:drawing>
                <wp:anchor distT="0" distB="0" distL="114300" distR="114300" simplePos="0" relativeHeight="251658240" behindDoc="0" locked="0" layoutInCell="1" allowOverlap="1" wp14:anchorId="3764DE04" wp14:editId="0FA1B890">
                  <wp:simplePos x="0" y="0"/>
                  <wp:positionH relativeFrom="column">
                    <wp:posOffset>3932555</wp:posOffset>
                  </wp:positionH>
                  <wp:positionV relativeFrom="paragraph">
                    <wp:posOffset>-10795</wp:posOffset>
                  </wp:positionV>
                  <wp:extent cx="860425" cy="860425"/>
                  <wp:effectExtent l="0" t="0" r="0" b="0"/>
                  <wp:wrapNone/>
                  <wp:docPr id="16424536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52F" w:rsidRPr="00EF252F">
              <w:rPr>
                <w:rFonts w:ascii="BIZ UDPゴシック" w:eastAsia="BIZ UDPゴシック" w:hAnsi="BIZ UDPゴシック" w:hint="eastAsia"/>
                <w:sz w:val="24"/>
              </w:rPr>
              <w:t>【送付・窓口】〒910-8511　福井市大手３丁目10番１号</w:t>
            </w:r>
          </w:p>
          <w:p w14:paraId="54F14D28" w14:textId="73CCEAFF" w:rsidR="00EF252F" w:rsidRPr="00EF252F" w:rsidRDefault="00EF252F" w:rsidP="00EF252F">
            <w:pPr>
              <w:rPr>
                <w:rFonts w:ascii="BIZ UDPゴシック" w:eastAsia="BIZ UDPゴシック" w:hAnsi="BIZ UDPゴシック"/>
                <w:sz w:val="24"/>
              </w:rPr>
            </w:pPr>
            <w:r w:rsidRPr="00EF252F">
              <w:rPr>
                <w:rFonts w:ascii="BIZ UDPゴシック" w:eastAsia="BIZ UDPゴシック" w:hAnsi="BIZ UDPゴシック" w:hint="eastAsia"/>
                <w:sz w:val="24"/>
              </w:rPr>
              <w:t>福井市役所　地域包括ケア推進課</w:t>
            </w:r>
          </w:p>
          <w:p w14:paraId="4829DB1C" w14:textId="09DDC606" w:rsidR="00EF252F" w:rsidRPr="00EF252F" w:rsidRDefault="00EF252F" w:rsidP="00EF252F">
            <w:pPr>
              <w:rPr>
                <w:rFonts w:ascii="BIZ UDPゴシック" w:eastAsia="BIZ UDPゴシック" w:hAnsi="BIZ UDPゴシック"/>
                <w:sz w:val="24"/>
              </w:rPr>
            </w:pPr>
            <w:r w:rsidRPr="00EF252F">
              <w:rPr>
                <w:rFonts w:ascii="BIZ UDPゴシック" w:eastAsia="BIZ UDPゴシック" w:hAnsi="BIZ UDPゴシック" w:hint="eastAsia"/>
                <w:sz w:val="24"/>
              </w:rPr>
              <w:t>【Eメール】houkatsucare@city.fukui.lg.jp</w:t>
            </w:r>
            <w:r>
              <w:t xml:space="preserve"> </w:t>
            </w:r>
          </w:p>
          <w:p w14:paraId="60B6ABF6" w14:textId="77777777" w:rsidR="00585475" w:rsidRDefault="00EF252F" w:rsidP="00585475">
            <w:pPr>
              <w:rPr>
                <w:rFonts w:ascii="BIZ UDPゴシック" w:eastAsia="BIZ UDPゴシック" w:hAnsi="BIZ UDPゴシック"/>
                <w:sz w:val="24"/>
              </w:rPr>
            </w:pPr>
            <w:r w:rsidRPr="00EF252F">
              <w:rPr>
                <w:rFonts w:ascii="BIZ UDPゴシック" w:eastAsia="BIZ UDPゴシック" w:hAnsi="BIZ UDPゴシック" w:hint="eastAsia"/>
                <w:sz w:val="24"/>
              </w:rPr>
              <w:t>【FAX】　（0776）20－５４２６</w:t>
            </w:r>
          </w:p>
          <w:p w14:paraId="02B3C62D" w14:textId="77777777" w:rsidR="00585475" w:rsidRPr="00585475" w:rsidRDefault="00EF252F" w:rsidP="00585475">
            <w:pPr>
              <w:rPr>
                <w:rFonts w:ascii="BIZ UDPゴシック" w:eastAsia="BIZ UDPゴシック" w:hAnsi="BIZ UDPゴシック"/>
                <w:spacing w:val="48"/>
                <w:w w:val="96"/>
                <w:kern w:val="0"/>
                <w:sz w:val="24"/>
              </w:rPr>
            </w:pPr>
            <w:r w:rsidRPr="00F05B53">
              <w:rPr>
                <w:rFonts w:ascii="BIZ UDPゴシック" w:eastAsia="BIZ UDPゴシック" w:hAnsi="BIZ UDPゴシック" w:hint="eastAsia"/>
                <w:w w:val="96"/>
                <w:kern w:val="0"/>
                <w:sz w:val="24"/>
                <w:fitText w:val="4800" w:id="-1171101183"/>
              </w:rPr>
              <w:t>※電子申請・届出サービスからも応募できます</w:t>
            </w:r>
            <w:r w:rsidRPr="00F05B53">
              <w:rPr>
                <w:rFonts w:ascii="BIZ UDPゴシック" w:eastAsia="BIZ UDPゴシック" w:hAnsi="BIZ UDPゴシック" w:hint="eastAsia"/>
                <w:spacing w:val="48"/>
                <w:w w:val="96"/>
                <w:kern w:val="0"/>
                <w:sz w:val="24"/>
                <w:fitText w:val="4800" w:id="-1171101183"/>
              </w:rPr>
              <w:t>。</w:t>
            </w:r>
          </w:p>
          <w:p w14:paraId="5845AA19" w14:textId="61942054" w:rsidR="004A3C7E" w:rsidRPr="00D76D65" w:rsidRDefault="00F05B53" w:rsidP="00585475">
            <w:pPr>
              <w:rPr>
                <w:rFonts w:ascii="BIZ UDPゴシック" w:eastAsia="BIZ UDPゴシック" w:hAnsi="BIZ UDPゴシック"/>
                <w:sz w:val="24"/>
              </w:rPr>
            </w:pPr>
            <w:r w:rsidRPr="00F05B53">
              <w:rPr>
                <w:rFonts w:ascii="BIZ UDPゴシック" w:eastAsia="BIZ UDPゴシック" w:hAnsi="BIZ UDPゴシック"/>
                <w:sz w:val="20"/>
                <w:szCs w:val="20"/>
              </w:rPr>
              <w:t>https://shinsei.e-fukui.lg.jp/j7F61OIU</w:t>
            </w:r>
          </w:p>
        </w:tc>
      </w:tr>
      <w:tr w:rsidR="005F7B00" w14:paraId="2FE10C5B" w14:textId="77777777" w:rsidTr="00F22B18">
        <w:trPr>
          <w:trHeight w:val="2100"/>
        </w:trPr>
        <w:tc>
          <w:tcPr>
            <w:tcW w:w="1728" w:type="dxa"/>
            <w:vAlign w:val="center"/>
          </w:tcPr>
          <w:p w14:paraId="7C88640C" w14:textId="77777777" w:rsidR="005F7B00" w:rsidRPr="00255A2F" w:rsidRDefault="005F7B00">
            <w:pPr>
              <w:jc w:val="center"/>
              <w:rPr>
                <w:rFonts w:ascii="BIZ UDPゴシック" w:eastAsia="BIZ UDPゴシック" w:hAnsi="BIZ UDPゴシック"/>
                <w:b/>
                <w:bCs/>
                <w:sz w:val="28"/>
              </w:rPr>
            </w:pPr>
            <w:r w:rsidRPr="00EF252F">
              <w:rPr>
                <w:rFonts w:ascii="BIZ UDPゴシック" w:eastAsia="BIZ UDPゴシック" w:hAnsi="BIZ UDPゴシック" w:hint="eastAsia"/>
                <w:b/>
                <w:bCs/>
                <w:spacing w:val="63"/>
                <w:kern w:val="0"/>
                <w:sz w:val="28"/>
                <w:fitText w:val="1120" w:id="-1271158525"/>
              </w:rPr>
              <w:t>資料</w:t>
            </w:r>
            <w:r w:rsidRPr="00EF252F">
              <w:rPr>
                <w:rFonts w:ascii="BIZ UDPゴシック" w:eastAsia="BIZ UDPゴシック" w:hAnsi="BIZ UDPゴシック" w:hint="eastAsia"/>
                <w:b/>
                <w:bCs/>
                <w:spacing w:val="21"/>
                <w:kern w:val="0"/>
                <w:sz w:val="28"/>
                <w:fitText w:val="1120" w:id="-1271158525"/>
              </w:rPr>
              <w:t>の</w:t>
            </w:r>
          </w:p>
          <w:p w14:paraId="1773115B" w14:textId="77777777" w:rsidR="005F7B00" w:rsidRDefault="005F7B00">
            <w:pPr>
              <w:jc w:val="center"/>
              <w:rPr>
                <w:rFonts w:ascii="HG丸ｺﾞｼｯｸM-PRO" w:eastAsia="HG丸ｺﾞｼｯｸM-PRO"/>
                <w:sz w:val="28"/>
              </w:rPr>
            </w:pPr>
            <w:r w:rsidRPr="00255A2F">
              <w:rPr>
                <w:rFonts w:ascii="BIZ UDPゴシック" w:eastAsia="BIZ UDPゴシック" w:hAnsi="BIZ UDPゴシック" w:hint="eastAsia"/>
                <w:b/>
                <w:bCs/>
                <w:sz w:val="28"/>
              </w:rPr>
              <w:t>閲覧場所</w:t>
            </w:r>
          </w:p>
        </w:tc>
        <w:tc>
          <w:tcPr>
            <w:tcW w:w="7920" w:type="dxa"/>
            <w:vAlign w:val="center"/>
          </w:tcPr>
          <w:p w14:paraId="495457F0" w14:textId="3C078527" w:rsidR="00EF252F" w:rsidRPr="00EF252F" w:rsidRDefault="00EF252F" w:rsidP="00EF252F">
            <w:pPr>
              <w:rPr>
                <w:rFonts w:ascii="BIZ UDPゴシック" w:eastAsia="BIZ UDPゴシック" w:hAnsi="BIZ UDPゴシック"/>
                <w:sz w:val="24"/>
              </w:rPr>
            </w:pPr>
            <w:r w:rsidRPr="00EF252F">
              <w:rPr>
                <w:rFonts w:ascii="BIZ UDPゴシック" w:eastAsia="BIZ UDPゴシック" w:hAnsi="BIZ UDPゴシック" w:hint="eastAsia"/>
                <w:sz w:val="24"/>
              </w:rPr>
              <w:t>地域包括ケア推進課（市役所別館１階）、介護保険課（別館２階）、文書法制課（本館３階）、市役所総合案内（本館１階）、田原町ミューズ（田原町ミニ図書館開館中）、みどり図書館、桜木図書館、</w:t>
            </w:r>
            <w:r w:rsidR="00F05B53">
              <w:rPr>
                <w:rFonts w:ascii="BIZ UDPゴシック" w:eastAsia="BIZ UDPゴシック" w:hAnsi="BIZ UDPゴシック" w:hint="eastAsia"/>
                <w:sz w:val="24"/>
              </w:rPr>
              <w:t>美山・越廼・清水</w:t>
            </w:r>
            <w:r w:rsidR="008F1435">
              <w:rPr>
                <w:rFonts w:ascii="BIZ UDPゴシック" w:eastAsia="BIZ UDPゴシック" w:hAnsi="BIZ UDPゴシック" w:hint="eastAsia"/>
                <w:sz w:val="24"/>
              </w:rPr>
              <w:t>連絡所</w:t>
            </w:r>
            <w:r w:rsidR="00F05B53">
              <w:rPr>
                <w:rFonts w:ascii="BIZ UDPゴシック" w:eastAsia="BIZ UDPゴシック" w:hAnsi="BIZ UDPゴシック" w:hint="eastAsia"/>
                <w:sz w:val="24"/>
              </w:rPr>
              <w:t>の</w:t>
            </w:r>
            <w:r w:rsidRPr="00EF252F">
              <w:rPr>
                <w:rFonts w:ascii="BIZ UDPゴシック" w:eastAsia="BIZ UDPゴシック" w:hAnsi="BIZ UDPゴシック" w:hint="eastAsia"/>
                <w:sz w:val="24"/>
              </w:rPr>
              <w:t>窓口</w:t>
            </w:r>
          </w:p>
          <w:p w14:paraId="3609C541" w14:textId="2049CF57" w:rsidR="009757EC" w:rsidRPr="00EF252F" w:rsidRDefault="00EF252F" w:rsidP="00EF252F">
            <w:pPr>
              <w:rPr>
                <w:rFonts w:ascii="BIZ UDP明朝 Medium" w:eastAsia="BIZ UDP明朝 Medium" w:hAnsi="BIZ UDP明朝 Medium"/>
                <w:b/>
                <w:bCs/>
                <w:sz w:val="24"/>
              </w:rPr>
            </w:pPr>
            <w:r w:rsidRPr="00EF252F">
              <w:rPr>
                <w:rFonts w:ascii="BIZ UDPゴシック" w:eastAsia="BIZ UDPゴシック" w:hAnsi="BIZ UDPゴシック" w:hint="eastAsia"/>
                <w:sz w:val="24"/>
              </w:rPr>
              <w:t>※市のホームページ「パブリック・コメント」でも閲覧できます。</w:t>
            </w:r>
            <w:r w:rsidR="00D76D65">
              <w:rPr>
                <w:rFonts w:ascii="BIZ UDPゴシック" w:eastAsia="BIZ UDPゴシック" w:hAnsi="BIZ UDPゴシック" w:hint="eastAsia"/>
                <w:sz w:val="24"/>
              </w:rPr>
              <w:t xml:space="preserve">　　</w:t>
            </w:r>
            <w:r w:rsidR="00F05B53" w:rsidRPr="00F05B53">
              <w:rPr>
                <w:rFonts w:ascii="BIZ UDPゴシック" w:eastAsia="BIZ UDPゴシック" w:hAnsi="BIZ UDPゴシック"/>
                <w:color w:val="000000" w:themeColor="text1"/>
                <w:sz w:val="20"/>
                <w:szCs w:val="20"/>
              </w:rPr>
              <w:t>https://www.city.fukui.lg.jp/sisei/kotyou/pabcom/top.html</w:t>
            </w:r>
          </w:p>
        </w:tc>
      </w:tr>
      <w:tr w:rsidR="005F7B00" w14:paraId="6F8F967A" w14:textId="77777777" w:rsidTr="00F22B18">
        <w:trPr>
          <w:trHeight w:val="1260"/>
        </w:trPr>
        <w:tc>
          <w:tcPr>
            <w:tcW w:w="1728" w:type="dxa"/>
            <w:vAlign w:val="center"/>
          </w:tcPr>
          <w:p w14:paraId="67A3CC4F" w14:textId="77777777" w:rsidR="005F7B00" w:rsidRPr="00255A2F" w:rsidRDefault="005F7B00">
            <w:pPr>
              <w:jc w:val="center"/>
              <w:rPr>
                <w:rFonts w:ascii="BIZ UDPゴシック" w:eastAsia="BIZ UDPゴシック" w:hAnsi="BIZ UDPゴシック"/>
                <w:b/>
                <w:bCs/>
                <w:sz w:val="24"/>
              </w:rPr>
            </w:pPr>
            <w:r w:rsidRPr="00255A2F">
              <w:rPr>
                <w:rFonts w:ascii="BIZ UDPゴシック" w:eastAsia="BIZ UDPゴシック" w:hAnsi="BIZ UDPゴシック" w:hint="eastAsia"/>
                <w:b/>
                <w:bCs/>
                <w:sz w:val="24"/>
              </w:rPr>
              <w:t>お問い合わせ</w:t>
            </w:r>
          </w:p>
        </w:tc>
        <w:tc>
          <w:tcPr>
            <w:tcW w:w="7920" w:type="dxa"/>
            <w:vAlign w:val="center"/>
          </w:tcPr>
          <w:p w14:paraId="4422ACB5" w14:textId="432B4BEA" w:rsidR="00EF252F" w:rsidRPr="00EF252F" w:rsidRDefault="00EF252F" w:rsidP="00EF252F">
            <w:pPr>
              <w:ind w:firstLineChars="100" w:firstLine="240"/>
              <w:rPr>
                <w:rFonts w:ascii="BIZ UDP明朝 Medium" w:eastAsia="BIZ UDP明朝 Medium" w:hAnsi="BIZ UDP明朝 Medium"/>
                <w:b/>
                <w:sz w:val="24"/>
              </w:rPr>
            </w:pPr>
            <w:r w:rsidRPr="00EF252F">
              <w:rPr>
                <w:rFonts w:ascii="BIZ UDP明朝 Medium" w:eastAsia="BIZ UDP明朝 Medium" w:hAnsi="BIZ UDP明朝 Medium" w:hint="eastAsia"/>
                <w:b/>
                <w:sz w:val="24"/>
              </w:rPr>
              <w:t>福井市　福祉部　地域包括ケア推進課</w:t>
            </w:r>
          </w:p>
          <w:p w14:paraId="01486929" w14:textId="77777777" w:rsidR="00EF252F" w:rsidRPr="00EF252F" w:rsidRDefault="00EF252F" w:rsidP="00EF252F">
            <w:pPr>
              <w:ind w:firstLineChars="100" w:firstLine="240"/>
              <w:rPr>
                <w:rFonts w:ascii="BIZ UDP明朝 Medium" w:eastAsia="BIZ UDP明朝 Medium" w:hAnsi="BIZ UDP明朝 Medium"/>
                <w:b/>
                <w:sz w:val="24"/>
              </w:rPr>
            </w:pPr>
            <w:r w:rsidRPr="00EF252F">
              <w:rPr>
                <w:rFonts w:ascii="BIZ UDP明朝 Medium" w:eastAsia="BIZ UDP明朝 Medium" w:hAnsi="BIZ UDP明朝 Medium" w:hint="eastAsia"/>
                <w:b/>
                <w:sz w:val="24"/>
              </w:rPr>
              <w:t>ＴＥＬ（0776）20－５４００　　ＦＡＸ（0776） 20－５４２６</w:t>
            </w:r>
          </w:p>
          <w:p w14:paraId="41518607" w14:textId="51F6EF5C" w:rsidR="005F7B00" w:rsidRPr="009B397B" w:rsidRDefault="00EF252F" w:rsidP="00EF252F">
            <w:pPr>
              <w:ind w:firstLineChars="100" w:firstLine="240"/>
              <w:rPr>
                <w:color w:val="0000FF"/>
                <w:u w:val="single"/>
              </w:rPr>
            </w:pPr>
            <w:r w:rsidRPr="00EF252F">
              <w:rPr>
                <w:rFonts w:ascii="BIZ UDP明朝 Medium" w:eastAsia="BIZ UDP明朝 Medium" w:hAnsi="BIZ UDP明朝 Medium" w:hint="eastAsia"/>
                <w:b/>
                <w:sz w:val="24"/>
              </w:rPr>
              <w:t>Eメール　houkatsucare@city.fukui.lg.jp</w:t>
            </w:r>
          </w:p>
        </w:tc>
      </w:tr>
    </w:tbl>
    <w:p w14:paraId="1CEDFCE9" w14:textId="77777777" w:rsidR="00653EB2" w:rsidRPr="00FC372A" w:rsidRDefault="00527570" w:rsidP="00653EB2">
      <w:pPr>
        <w:rPr>
          <w:rFonts w:ascii="MS UI Gothic" w:eastAsia="MS UI Gothic" w:hAnsi="MS UI Gothic"/>
        </w:rPr>
      </w:pPr>
      <w:r>
        <w:rPr>
          <w:rFonts w:ascii="MS UI Gothic" w:eastAsia="MS UI Gothic" w:hAnsi="MS UI Gothic" w:hint="eastAsia"/>
          <w:noProof/>
        </w:rPr>
        <w:drawing>
          <wp:inline distT="0" distB="0" distL="0" distR="0" wp14:anchorId="24EF4AAE" wp14:editId="0B10BBB9">
            <wp:extent cx="114300" cy="114300"/>
            <wp:effectExtent l="0" t="0" r="0" b="0"/>
            <wp:docPr id="3" name="図 3" descr="BD102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53EB2" w:rsidRPr="007D0A7E">
        <w:rPr>
          <w:rFonts w:ascii="BIZ UDPゴシック" w:eastAsia="BIZ UDPゴシック" w:hAnsi="BIZ UDPゴシック" w:hint="eastAsia"/>
          <w:sz w:val="24"/>
        </w:rPr>
        <w:t>パブリック・コメント（市民意見募集）制度とは？</w:t>
      </w:r>
    </w:p>
    <w:p w14:paraId="710C3701" w14:textId="77777777" w:rsidR="00653EB2" w:rsidRPr="007D0A7E" w:rsidRDefault="00653EB2" w:rsidP="00447D2F">
      <w:pPr>
        <w:pStyle w:val="a3"/>
        <w:ind w:leftChars="105" w:left="220" w:firstLineChars="100" w:firstLine="220"/>
        <w:rPr>
          <w:rFonts w:ascii="BIZ UDP明朝 Medium" w:eastAsia="BIZ UDP明朝 Medium" w:hAnsi="BIZ UDP明朝 Medium"/>
          <w:b/>
          <w:bCs/>
          <w:sz w:val="22"/>
          <w:szCs w:val="22"/>
        </w:rPr>
      </w:pPr>
      <w:r w:rsidRPr="007D0A7E">
        <w:rPr>
          <w:rFonts w:ascii="BIZ UDP明朝 Medium" w:eastAsia="BIZ UDP明朝 Medium" w:hAnsi="BIZ UDP明朝 Medium"/>
          <w:b/>
          <w:bCs/>
          <w:sz w:val="22"/>
          <w:szCs w:val="22"/>
        </w:rPr>
        <w:t>市の政策等をより良いものとするため、</w:t>
      </w:r>
      <w:r w:rsidRPr="007D0A7E">
        <w:rPr>
          <w:rFonts w:ascii="BIZ UDP明朝 Medium" w:eastAsia="BIZ UDP明朝 Medium" w:hAnsi="BIZ UDP明朝 Medium" w:hint="eastAsia"/>
          <w:b/>
          <w:bCs/>
          <w:sz w:val="22"/>
          <w:szCs w:val="22"/>
        </w:rPr>
        <w:t>市民生活に関係する条例や計画などをつくる</w:t>
      </w:r>
      <w:r w:rsidR="007A6BFF" w:rsidRPr="007D0A7E">
        <w:rPr>
          <w:rFonts w:ascii="BIZ UDP明朝 Medium" w:eastAsia="BIZ UDP明朝 Medium" w:hAnsi="BIZ UDP明朝 Medium" w:hint="eastAsia"/>
          <w:b/>
          <w:bCs/>
          <w:sz w:val="22"/>
          <w:szCs w:val="22"/>
        </w:rPr>
        <w:t>際、そ</w:t>
      </w:r>
      <w:r w:rsidR="0001195E" w:rsidRPr="007D0A7E">
        <w:rPr>
          <w:rFonts w:ascii="BIZ UDP明朝 Medium" w:eastAsia="BIZ UDP明朝 Medium" w:hAnsi="BIZ UDP明朝 Medium"/>
          <w:b/>
          <w:bCs/>
          <w:sz w:val="22"/>
          <w:szCs w:val="22"/>
        </w:rPr>
        <w:t>の素案を公表し、広く市民</w:t>
      </w:r>
      <w:r w:rsidRPr="007D0A7E">
        <w:rPr>
          <w:rFonts w:ascii="BIZ UDP明朝 Medium" w:eastAsia="BIZ UDP明朝 Medium" w:hAnsi="BIZ UDP明朝 Medium"/>
          <w:b/>
          <w:bCs/>
          <w:sz w:val="22"/>
          <w:szCs w:val="22"/>
        </w:rPr>
        <w:t>の皆様から意見や情報を提出していただく機会を設ける</w:t>
      </w:r>
      <w:r w:rsidR="007A6BFF" w:rsidRPr="007D0A7E">
        <w:rPr>
          <w:rFonts w:ascii="BIZ UDP明朝 Medium" w:eastAsia="BIZ UDP明朝 Medium" w:hAnsi="BIZ UDP明朝 Medium" w:hint="eastAsia"/>
          <w:b/>
          <w:bCs/>
          <w:sz w:val="22"/>
          <w:szCs w:val="22"/>
        </w:rPr>
        <w:t>制度</w:t>
      </w:r>
      <w:r w:rsidRPr="007D0A7E">
        <w:rPr>
          <w:rFonts w:ascii="BIZ UDP明朝 Medium" w:eastAsia="BIZ UDP明朝 Medium" w:hAnsi="BIZ UDP明朝 Medium"/>
          <w:b/>
          <w:bCs/>
          <w:sz w:val="22"/>
          <w:szCs w:val="22"/>
        </w:rPr>
        <w:t>です。</w:t>
      </w:r>
    </w:p>
    <w:p w14:paraId="7CA722B0" w14:textId="77777777" w:rsidR="00447D2F" w:rsidRPr="007D0A7E" w:rsidRDefault="007A6BFF" w:rsidP="00447D2F">
      <w:pPr>
        <w:pStyle w:val="a3"/>
        <w:ind w:leftChars="105" w:left="220" w:firstLineChars="100" w:firstLine="220"/>
        <w:rPr>
          <w:rFonts w:ascii="BIZ UDP明朝 Medium" w:eastAsia="BIZ UDP明朝 Medium" w:hAnsi="BIZ UDP明朝 Medium"/>
          <w:b/>
          <w:bCs/>
          <w:sz w:val="22"/>
          <w:szCs w:val="22"/>
        </w:rPr>
      </w:pPr>
      <w:r w:rsidRPr="007D0A7E">
        <w:rPr>
          <w:rFonts w:ascii="BIZ UDP明朝 Medium" w:eastAsia="BIZ UDP明朝 Medium" w:hAnsi="BIZ UDP明朝 Medium" w:hint="eastAsia"/>
          <w:b/>
          <w:bCs/>
          <w:sz w:val="22"/>
          <w:szCs w:val="22"/>
        </w:rPr>
        <w:t>皆様から</w:t>
      </w:r>
      <w:r w:rsidR="00653EB2" w:rsidRPr="007D0A7E">
        <w:rPr>
          <w:rFonts w:ascii="BIZ UDP明朝 Medium" w:eastAsia="BIZ UDP明朝 Medium" w:hAnsi="BIZ UDP明朝 Medium"/>
          <w:b/>
          <w:bCs/>
          <w:sz w:val="22"/>
          <w:szCs w:val="22"/>
        </w:rPr>
        <w:t>提出された意見については、可能な限り政策</w:t>
      </w:r>
      <w:r w:rsidR="0001195E" w:rsidRPr="007D0A7E">
        <w:rPr>
          <w:rFonts w:ascii="BIZ UDP明朝 Medium" w:eastAsia="BIZ UDP明朝 Medium" w:hAnsi="BIZ UDP明朝 Medium" w:hint="eastAsia"/>
          <w:b/>
          <w:bCs/>
          <w:sz w:val="22"/>
          <w:szCs w:val="22"/>
        </w:rPr>
        <w:t>等の立案へ</w:t>
      </w:r>
      <w:r w:rsidR="00653EB2" w:rsidRPr="007D0A7E">
        <w:rPr>
          <w:rFonts w:ascii="BIZ UDP明朝 Medium" w:eastAsia="BIZ UDP明朝 Medium" w:hAnsi="BIZ UDP明朝 Medium"/>
          <w:b/>
          <w:bCs/>
          <w:sz w:val="22"/>
          <w:szCs w:val="22"/>
        </w:rPr>
        <w:t>反映させるよう努めるとともに、市の考え方と併せ</w:t>
      </w:r>
      <w:r w:rsidR="005008DC" w:rsidRPr="007D0A7E">
        <w:rPr>
          <w:rFonts w:ascii="BIZ UDP明朝 Medium" w:eastAsia="BIZ UDP明朝 Medium" w:hAnsi="BIZ UDP明朝 Medium" w:hint="eastAsia"/>
          <w:b/>
          <w:bCs/>
          <w:sz w:val="22"/>
          <w:szCs w:val="22"/>
        </w:rPr>
        <w:t>て</w:t>
      </w:r>
      <w:r w:rsidR="00653EB2" w:rsidRPr="007D0A7E">
        <w:rPr>
          <w:rFonts w:ascii="BIZ UDP明朝 Medium" w:eastAsia="BIZ UDP明朝 Medium" w:hAnsi="BIZ UDP明朝 Medium"/>
          <w:b/>
          <w:bCs/>
          <w:sz w:val="22"/>
          <w:szCs w:val="22"/>
        </w:rPr>
        <w:t>公表</w:t>
      </w:r>
      <w:r w:rsidRPr="007D0A7E">
        <w:rPr>
          <w:rFonts w:ascii="BIZ UDP明朝 Medium" w:eastAsia="BIZ UDP明朝 Medium" w:hAnsi="BIZ UDP明朝 Medium" w:hint="eastAsia"/>
          <w:b/>
          <w:bCs/>
          <w:sz w:val="22"/>
          <w:szCs w:val="22"/>
        </w:rPr>
        <w:t>いたし</w:t>
      </w:r>
      <w:r w:rsidR="00653EB2" w:rsidRPr="007D0A7E">
        <w:rPr>
          <w:rFonts w:ascii="BIZ UDP明朝 Medium" w:eastAsia="BIZ UDP明朝 Medium" w:hAnsi="BIZ UDP明朝 Medium"/>
          <w:b/>
          <w:bCs/>
          <w:sz w:val="22"/>
          <w:szCs w:val="22"/>
        </w:rPr>
        <w:t>ます。</w:t>
      </w:r>
    </w:p>
    <w:tbl>
      <w:tblPr>
        <w:tblpPr w:leftFromText="142" w:rightFromText="142" w:vertAnchor="page" w:horzAnchor="margin" w:tblpY="2621"/>
        <w:tblW w:w="9387"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1E0" w:firstRow="1" w:lastRow="1" w:firstColumn="1" w:lastColumn="1" w:noHBand="0" w:noVBand="0"/>
      </w:tblPr>
      <w:tblGrid>
        <w:gridCol w:w="1545"/>
        <w:gridCol w:w="3147"/>
        <w:gridCol w:w="1446"/>
        <w:gridCol w:w="3249"/>
      </w:tblGrid>
      <w:tr w:rsidR="00447D2F" w14:paraId="5C359220" w14:textId="77777777" w:rsidTr="00D54043">
        <w:trPr>
          <w:trHeight w:val="814"/>
        </w:trPr>
        <w:tc>
          <w:tcPr>
            <w:tcW w:w="1545" w:type="dxa"/>
            <w:vAlign w:val="center"/>
          </w:tcPr>
          <w:p w14:paraId="32EAA78F" w14:textId="5AA67FCB" w:rsidR="00447D2F" w:rsidRPr="00A17F65" w:rsidRDefault="00A17F65" w:rsidP="00B6742D">
            <w:pPr>
              <w:jc w:val="center"/>
              <w:rPr>
                <w:rFonts w:ascii="BIZ UDPゴシック" w:eastAsia="BIZ UDPゴシック" w:hAnsi="BIZ UDPゴシック"/>
                <w:sz w:val="28"/>
              </w:rPr>
            </w:pPr>
            <w:r w:rsidRPr="00A17F65">
              <w:rPr>
                <w:rFonts w:ascii="BIZ UDPゴシック" w:eastAsia="BIZ UDPゴシック" w:hAnsi="BIZ UDPゴシック" w:hint="eastAsia"/>
                <w:b/>
                <w:bCs/>
                <w:spacing w:val="70"/>
                <w:kern w:val="0"/>
                <w:sz w:val="28"/>
                <w:fitText w:val="1120" w:id="-1271158784"/>
              </w:rPr>
              <w:lastRenderedPageBreak/>
              <w:t>案件</w:t>
            </w:r>
            <w:r w:rsidRPr="00A17F65">
              <w:rPr>
                <w:rFonts w:ascii="BIZ UDPゴシック" w:eastAsia="BIZ UDPゴシック" w:hAnsi="BIZ UDPゴシック" w:hint="eastAsia"/>
                <w:b/>
                <w:bCs/>
                <w:kern w:val="0"/>
                <w:sz w:val="28"/>
                <w:fitText w:val="1120" w:id="-1271158784"/>
              </w:rPr>
              <w:t>名</w:t>
            </w:r>
          </w:p>
        </w:tc>
        <w:tc>
          <w:tcPr>
            <w:tcW w:w="7842" w:type="dxa"/>
            <w:gridSpan w:val="3"/>
          </w:tcPr>
          <w:p w14:paraId="47CC6AA8" w14:textId="77777777" w:rsidR="00EF252F" w:rsidRPr="00EF252F" w:rsidRDefault="00EF252F" w:rsidP="00EF252F">
            <w:pPr>
              <w:spacing w:line="320" w:lineRule="exact"/>
              <w:rPr>
                <w:rFonts w:ascii="HG丸ｺﾞｼｯｸM-PRO" w:eastAsia="HG丸ｺﾞｼｯｸM-PRO"/>
                <w:kern w:val="0"/>
                <w:sz w:val="28"/>
                <w:szCs w:val="28"/>
              </w:rPr>
            </w:pPr>
            <w:r w:rsidRPr="00EF252F">
              <w:rPr>
                <w:rFonts w:ascii="HG丸ｺﾞｼｯｸM-PRO" w:eastAsia="HG丸ｺﾞｼｯｸM-PRO" w:hint="eastAsia"/>
                <w:kern w:val="0"/>
                <w:sz w:val="28"/>
                <w:szCs w:val="28"/>
              </w:rPr>
              <w:t>福井市　第１０次老人保健福祉計画</w:t>
            </w:r>
          </w:p>
          <w:p w14:paraId="08248B46" w14:textId="77777777" w:rsidR="00EF252F" w:rsidRPr="00EF252F" w:rsidRDefault="00EF252F" w:rsidP="00EF252F">
            <w:pPr>
              <w:spacing w:line="320" w:lineRule="exact"/>
              <w:ind w:firstLineChars="400" w:firstLine="1120"/>
              <w:rPr>
                <w:rFonts w:ascii="HG丸ｺﾞｼｯｸM-PRO" w:eastAsia="HG丸ｺﾞｼｯｸM-PRO"/>
                <w:kern w:val="0"/>
                <w:sz w:val="28"/>
                <w:szCs w:val="28"/>
              </w:rPr>
            </w:pPr>
            <w:r w:rsidRPr="00EF252F">
              <w:rPr>
                <w:rFonts w:ascii="HG丸ｺﾞｼｯｸM-PRO" w:eastAsia="HG丸ｺﾞｼｯｸM-PRO" w:hint="eastAsia"/>
                <w:kern w:val="0"/>
                <w:sz w:val="28"/>
                <w:szCs w:val="28"/>
              </w:rPr>
              <w:t>第９期介護保険事業計画</w:t>
            </w:r>
          </w:p>
          <w:p w14:paraId="7CFFA08B" w14:textId="77777777" w:rsidR="00EF252F" w:rsidRPr="00EF252F" w:rsidRDefault="00EF252F" w:rsidP="00EF252F">
            <w:pPr>
              <w:spacing w:line="320" w:lineRule="exact"/>
              <w:ind w:firstLineChars="400" w:firstLine="1120"/>
              <w:rPr>
                <w:rFonts w:ascii="HG丸ｺﾞｼｯｸM-PRO" w:eastAsia="HG丸ｺﾞｼｯｸM-PRO"/>
                <w:kern w:val="0"/>
                <w:sz w:val="28"/>
                <w:szCs w:val="28"/>
              </w:rPr>
            </w:pPr>
            <w:r w:rsidRPr="00EF252F">
              <w:rPr>
                <w:rFonts w:ascii="HG丸ｺﾞｼｯｸM-PRO" w:eastAsia="HG丸ｺﾞｼｯｸM-PRO" w:hint="eastAsia"/>
                <w:kern w:val="0"/>
                <w:sz w:val="28"/>
                <w:szCs w:val="28"/>
              </w:rPr>
              <w:t>第３期高齢者居住安定確保計画</w:t>
            </w:r>
          </w:p>
          <w:p w14:paraId="6F2AE8E5" w14:textId="75BEE376" w:rsidR="00447D2F" w:rsidRPr="00BB1CB7" w:rsidRDefault="00EF252F" w:rsidP="00EF252F">
            <w:pPr>
              <w:spacing w:line="320" w:lineRule="exact"/>
              <w:jc w:val="center"/>
              <w:rPr>
                <w:rFonts w:ascii="BIZ UDP明朝 Medium" w:eastAsia="BIZ UDP明朝 Medium" w:hAnsi="BIZ UDP明朝 Medium"/>
                <w:b/>
                <w:bCs/>
                <w:sz w:val="52"/>
                <w:szCs w:val="52"/>
              </w:rPr>
            </w:pPr>
            <w:r w:rsidRPr="00EF252F">
              <w:rPr>
                <w:rFonts w:ascii="HG丸ｺﾞｼｯｸM-PRO" w:eastAsia="HG丸ｺﾞｼｯｸM-PRO" w:hint="eastAsia"/>
                <w:kern w:val="0"/>
                <w:sz w:val="32"/>
                <w:szCs w:val="32"/>
              </w:rPr>
              <w:t>&lt;すまいるオアシスプラン２０２４&gt;(素案)</w:t>
            </w:r>
          </w:p>
        </w:tc>
      </w:tr>
      <w:tr w:rsidR="00447D2F" w14:paraId="1DCC5832" w14:textId="77777777" w:rsidTr="00D54043">
        <w:trPr>
          <w:trHeight w:val="814"/>
        </w:trPr>
        <w:tc>
          <w:tcPr>
            <w:tcW w:w="1545" w:type="dxa"/>
            <w:vAlign w:val="center"/>
          </w:tcPr>
          <w:p w14:paraId="0E33B610" w14:textId="528D1F0C" w:rsidR="00447D2F" w:rsidRPr="00A17F65" w:rsidRDefault="00447D2F" w:rsidP="00B6742D">
            <w:pPr>
              <w:jc w:val="center"/>
              <w:rPr>
                <w:rFonts w:ascii="BIZ UDPゴシック" w:eastAsia="BIZ UDPゴシック" w:hAnsi="BIZ UDPゴシック"/>
                <w:b/>
                <w:bCs/>
                <w:sz w:val="28"/>
              </w:rPr>
            </w:pPr>
            <w:r w:rsidRPr="00A17F65">
              <w:rPr>
                <w:rFonts w:ascii="BIZ UDPゴシック" w:eastAsia="BIZ UDPゴシック" w:hAnsi="BIZ UDPゴシック" w:hint="eastAsia"/>
                <w:b/>
                <w:bCs/>
                <w:sz w:val="28"/>
              </w:rPr>
              <w:t xml:space="preserve">氏　</w:t>
            </w:r>
            <w:r w:rsidR="00A17F65" w:rsidRPr="00A17F65">
              <w:rPr>
                <w:rFonts w:ascii="BIZ UDPゴシック" w:eastAsia="BIZ UDPゴシック" w:hAnsi="BIZ UDPゴシック" w:hint="eastAsia"/>
                <w:b/>
                <w:bCs/>
                <w:sz w:val="28"/>
              </w:rPr>
              <w:t xml:space="preserve">　　</w:t>
            </w:r>
            <w:r w:rsidRPr="00A17F65">
              <w:rPr>
                <w:rFonts w:ascii="BIZ UDPゴシック" w:eastAsia="BIZ UDPゴシック" w:hAnsi="BIZ UDPゴシック" w:hint="eastAsia"/>
                <w:b/>
                <w:bCs/>
                <w:sz w:val="28"/>
              </w:rPr>
              <w:t>名</w:t>
            </w:r>
          </w:p>
        </w:tc>
        <w:tc>
          <w:tcPr>
            <w:tcW w:w="3147" w:type="dxa"/>
          </w:tcPr>
          <w:p w14:paraId="70DC2E85" w14:textId="77777777" w:rsidR="00447D2F" w:rsidRDefault="00447D2F" w:rsidP="00B6742D">
            <w:pPr>
              <w:rPr>
                <w:rFonts w:ascii="HG丸ｺﾞｼｯｸM-PRO" w:eastAsia="HG丸ｺﾞｼｯｸM-PRO"/>
                <w:sz w:val="28"/>
              </w:rPr>
            </w:pPr>
          </w:p>
        </w:tc>
        <w:tc>
          <w:tcPr>
            <w:tcW w:w="1446" w:type="dxa"/>
            <w:vAlign w:val="center"/>
          </w:tcPr>
          <w:p w14:paraId="49F192AF" w14:textId="472537D4" w:rsidR="00447D2F" w:rsidRPr="00A17F65" w:rsidRDefault="00447D2F" w:rsidP="00B6742D">
            <w:pPr>
              <w:jc w:val="center"/>
              <w:rPr>
                <w:rFonts w:ascii="BIZ UDPゴシック" w:eastAsia="BIZ UDPゴシック" w:hAnsi="BIZ UDPゴシック"/>
                <w:b/>
                <w:bCs/>
                <w:sz w:val="28"/>
              </w:rPr>
            </w:pPr>
            <w:r w:rsidRPr="00A17F65">
              <w:rPr>
                <w:rFonts w:ascii="BIZ UDPゴシック" w:eastAsia="BIZ UDPゴシック" w:hAnsi="BIZ UDPゴシック" w:hint="eastAsia"/>
                <w:b/>
                <w:bCs/>
                <w:sz w:val="28"/>
              </w:rPr>
              <w:t xml:space="preserve">住　</w:t>
            </w:r>
            <w:r w:rsidR="00A17F65">
              <w:rPr>
                <w:rFonts w:ascii="BIZ UDPゴシック" w:eastAsia="BIZ UDPゴシック" w:hAnsi="BIZ UDPゴシック" w:hint="eastAsia"/>
                <w:b/>
                <w:bCs/>
                <w:sz w:val="28"/>
              </w:rPr>
              <w:t xml:space="preserve">　　</w:t>
            </w:r>
            <w:r w:rsidRPr="00A17F65">
              <w:rPr>
                <w:rFonts w:ascii="BIZ UDPゴシック" w:eastAsia="BIZ UDPゴシック" w:hAnsi="BIZ UDPゴシック" w:hint="eastAsia"/>
                <w:b/>
                <w:bCs/>
                <w:sz w:val="28"/>
              </w:rPr>
              <w:t>所</w:t>
            </w:r>
          </w:p>
        </w:tc>
        <w:tc>
          <w:tcPr>
            <w:tcW w:w="3249" w:type="dxa"/>
          </w:tcPr>
          <w:p w14:paraId="539532D8" w14:textId="7BB01E49" w:rsidR="00447D2F" w:rsidRPr="00F05B53" w:rsidRDefault="00447D2F" w:rsidP="00B6742D">
            <w:pPr>
              <w:rPr>
                <w:rFonts w:ascii="HG丸ｺﾞｼｯｸM-PRO" w:eastAsia="HG丸ｺﾞｼｯｸM-PRO"/>
                <w:color w:val="000000" w:themeColor="text1"/>
                <w:sz w:val="28"/>
              </w:rPr>
            </w:pPr>
          </w:p>
        </w:tc>
      </w:tr>
      <w:tr w:rsidR="00447D2F" w14:paraId="15D793C6" w14:textId="77777777" w:rsidTr="00BB1CB7">
        <w:trPr>
          <w:trHeight w:val="763"/>
        </w:trPr>
        <w:tc>
          <w:tcPr>
            <w:tcW w:w="9387" w:type="dxa"/>
            <w:gridSpan w:val="4"/>
            <w:tcBorders>
              <w:bottom w:val="single" w:sz="18" w:space="0" w:color="auto"/>
            </w:tcBorders>
          </w:tcPr>
          <w:p w14:paraId="436033D5" w14:textId="235A22EB" w:rsidR="00B6742D" w:rsidRPr="00F05B53" w:rsidRDefault="00B6742D" w:rsidP="00B6742D">
            <w:pPr>
              <w:rPr>
                <w:rFonts w:ascii="BIZ UDPゴシック" w:eastAsia="BIZ UDPゴシック" w:hAnsi="BIZ UDPゴシック"/>
                <w:b/>
                <w:bCs/>
                <w:color w:val="000000" w:themeColor="text1"/>
                <w:sz w:val="24"/>
              </w:rPr>
            </w:pPr>
            <w:r w:rsidRPr="00F05B53">
              <w:rPr>
                <w:rFonts w:ascii="BIZ UDPゴシック" w:eastAsia="BIZ UDPゴシック" w:hAnsi="BIZ UDPゴシック" w:hint="eastAsia"/>
                <w:b/>
                <w:bCs/>
                <w:color w:val="000000" w:themeColor="text1"/>
                <w:sz w:val="24"/>
              </w:rPr>
              <w:t>該当するものにチェックしてください。</w:t>
            </w:r>
          </w:p>
          <w:p w14:paraId="5CB138A9" w14:textId="053EF34A" w:rsidR="00447D2F" w:rsidRPr="00F05B53" w:rsidRDefault="00B6742D" w:rsidP="00B6742D">
            <w:pPr>
              <w:ind w:firstLineChars="100" w:firstLine="240"/>
              <w:rPr>
                <w:rFonts w:ascii="HG丸ｺﾞｼｯｸM-PRO" w:eastAsia="HG丸ｺﾞｼｯｸM-PRO"/>
                <w:color w:val="000000" w:themeColor="text1"/>
                <w:sz w:val="28"/>
              </w:rPr>
            </w:pPr>
            <w:r w:rsidRPr="00F05B53">
              <w:rPr>
                <w:rFonts w:ascii="BIZ UDPゴシック" w:eastAsia="BIZ UDPゴシック" w:hAnsi="BIZ UDPゴシック" w:hint="eastAsia"/>
                <w:b/>
                <w:bCs/>
                <w:color w:val="000000" w:themeColor="text1"/>
                <w:sz w:val="24"/>
              </w:rPr>
              <w:t>□市内に在住　　□市内に事務所（事業所）がある　　□市内に通勤通学</w:t>
            </w:r>
            <w:r w:rsidR="00F05B53" w:rsidRPr="00F05B53">
              <w:rPr>
                <w:rFonts w:ascii="BIZ UDPゴシック" w:eastAsia="BIZ UDPゴシック" w:hAnsi="BIZ UDPゴシック" w:hint="eastAsia"/>
                <w:b/>
                <w:bCs/>
                <w:color w:val="000000" w:themeColor="text1"/>
                <w:sz w:val="24"/>
              </w:rPr>
              <w:t xml:space="preserve">　□その他</w:t>
            </w:r>
          </w:p>
        </w:tc>
      </w:tr>
      <w:tr w:rsidR="00D54043" w14:paraId="43C27D1C" w14:textId="77777777" w:rsidTr="00D54043">
        <w:trPr>
          <w:trHeight w:val="7838"/>
        </w:trPr>
        <w:tc>
          <w:tcPr>
            <w:tcW w:w="9387" w:type="dxa"/>
            <w:gridSpan w:val="4"/>
            <w:tcBorders>
              <w:top w:val="single" w:sz="18" w:space="0" w:color="auto"/>
            </w:tcBorders>
          </w:tcPr>
          <w:p w14:paraId="0A4CC762" w14:textId="04EDF5A4" w:rsidR="00D54043" w:rsidRPr="00BB1CB7" w:rsidRDefault="00D54043" w:rsidP="00B6742D">
            <w:pPr>
              <w:rPr>
                <w:rFonts w:ascii="BIZ UDPゴシック" w:eastAsia="BIZ UDPゴシック" w:hAnsi="BIZ UDPゴシック"/>
                <w:sz w:val="28"/>
              </w:rPr>
            </w:pPr>
            <w:r w:rsidRPr="00D54043">
              <w:rPr>
                <w:rFonts w:ascii="BIZ UDPゴシック" w:eastAsia="BIZ UDPゴシック" w:hAnsi="BIZ UDPゴシック" w:hint="eastAsia"/>
                <w:sz w:val="28"/>
              </w:rPr>
              <w:t>○本計画の素案に対する意見を自由にご記入ください。</w:t>
            </w:r>
          </w:p>
          <w:p w14:paraId="3E89B3C6" w14:textId="4AAFFA88" w:rsidR="00D54043" w:rsidRPr="00D54043" w:rsidRDefault="00D54043" w:rsidP="00B6742D">
            <w:pPr>
              <w:rPr>
                <w:rFonts w:ascii="HG丸ｺﾞｼｯｸM-PRO" w:eastAsia="HG丸ｺﾞｼｯｸM-PRO"/>
                <w:sz w:val="28"/>
              </w:rPr>
            </w:pPr>
          </w:p>
        </w:tc>
      </w:tr>
    </w:tbl>
    <w:p w14:paraId="38056912" w14:textId="797A55F8" w:rsidR="00B13157" w:rsidRDefault="00BB1CB7" w:rsidP="00447D2F">
      <w:pPr>
        <w:pStyle w:val="a3"/>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90496" behindDoc="0" locked="0" layoutInCell="1" allowOverlap="1" wp14:anchorId="2602724B" wp14:editId="1A578552">
                <wp:simplePos x="0" y="0"/>
                <wp:positionH relativeFrom="column">
                  <wp:posOffset>6350</wp:posOffset>
                </wp:positionH>
                <wp:positionV relativeFrom="paragraph">
                  <wp:posOffset>12700</wp:posOffset>
                </wp:positionV>
                <wp:extent cx="5762625" cy="9906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762625" cy="990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41C57D7" w14:textId="020772A7" w:rsidR="00BB1CB7" w:rsidRPr="00BB1CB7" w:rsidRDefault="00BB1CB7" w:rsidP="00BB1CB7">
                            <w:pPr>
                              <w:jc w:val="center"/>
                              <w:rPr>
                                <w:rFonts w:ascii="BIZ UDPゴシック" w:eastAsia="BIZ UDPゴシック" w:hAnsi="BIZ UDPゴシック"/>
                                <w:b/>
                                <w:bCs/>
                                <w:sz w:val="48"/>
                                <w:szCs w:val="48"/>
                                <w14:shadow w14:blurRad="50800" w14:dist="50800" w14:dir="5400000" w14:sx="0" w14:sy="0" w14:kx="0" w14:ky="0" w14:algn="ctr">
                                  <w14:schemeClr w14:val="bg2"/>
                                </w14:shadow>
                              </w:rPr>
                            </w:pPr>
                            <w:r w:rsidRPr="00BB1CB7">
                              <w:rPr>
                                <w:rFonts w:ascii="BIZ UDPゴシック" w:eastAsia="BIZ UDPゴシック" w:hAnsi="BIZ UDPゴシック" w:hint="eastAsia"/>
                                <w:b/>
                                <w:bCs/>
                                <w:spacing w:val="191"/>
                                <w:kern w:val="0"/>
                                <w:sz w:val="48"/>
                                <w:szCs w:val="48"/>
                                <w:fitText w:val="8640" w:id="-1268495614"/>
                                <w14:shadow w14:blurRad="50800" w14:dist="50800" w14:dir="5400000" w14:sx="0" w14:sy="0" w14:kx="0" w14:ky="0" w14:algn="ctr">
                                  <w14:schemeClr w14:val="bg2"/>
                                </w14:shadow>
                              </w:rPr>
                              <w:t>福井市パブリック・コメン</w:t>
                            </w:r>
                            <w:r w:rsidRPr="00BB1CB7">
                              <w:rPr>
                                <w:rFonts w:ascii="BIZ UDPゴシック" w:eastAsia="BIZ UDPゴシック" w:hAnsi="BIZ UDPゴシック" w:hint="eastAsia"/>
                                <w:b/>
                                <w:bCs/>
                                <w:spacing w:val="2"/>
                                <w:kern w:val="0"/>
                                <w:sz w:val="48"/>
                                <w:szCs w:val="48"/>
                                <w:fitText w:val="8640" w:id="-1268495614"/>
                                <w14:shadow w14:blurRad="50800" w14:dist="50800" w14:dir="5400000" w14:sx="0" w14:sy="0" w14:kx="0" w14:ky="0" w14:algn="ctr">
                                  <w14:schemeClr w14:val="bg2"/>
                                </w14:shadow>
                              </w:rPr>
                              <w:t>ト</w:t>
                            </w:r>
                          </w:p>
                          <w:p w14:paraId="5188121B" w14:textId="72E9F301" w:rsidR="00BB1CB7" w:rsidRPr="00BB1CB7" w:rsidRDefault="00BB1CB7" w:rsidP="00BB1CB7">
                            <w:pPr>
                              <w:jc w:val="center"/>
                              <w:rPr>
                                <w:rFonts w:ascii="BIZ UDPゴシック" w:eastAsia="BIZ UDPゴシック" w:hAnsi="BIZ UDPゴシック"/>
                                <w:b/>
                                <w:bCs/>
                                <w:sz w:val="48"/>
                                <w:szCs w:val="48"/>
                                <w14:shadow w14:blurRad="50800" w14:dist="50800" w14:dir="5400000" w14:sx="0" w14:sy="0" w14:kx="0" w14:ky="0" w14:algn="ctr">
                                  <w14:schemeClr w14:val="bg2"/>
                                </w14:shadow>
                              </w:rPr>
                            </w:pPr>
                            <w:r w:rsidRPr="00BB1CB7">
                              <w:rPr>
                                <w:rFonts w:ascii="BIZ UDPゴシック" w:eastAsia="BIZ UDPゴシック" w:hAnsi="BIZ UDPゴシック" w:hint="eastAsia"/>
                                <w:b/>
                                <w:bCs/>
                                <w:spacing w:val="77"/>
                                <w:kern w:val="0"/>
                                <w:sz w:val="48"/>
                                <w:szCs w:val="48"/>
                                <w:fitText w:val="8640" w:id="-1268495613"/>
                                <w14:shadow w14:blurRad="50800" w14:dist="50800" w14:dir="5400000" w14:sx="0" w14:sy="0" w14:kx="0" w14:ky="0" w14:algn="ctr">
                                  <w14:schemeClr w14:val="bg2"/>
                                </w14:shadow>
                              </w:rPr>
                              <w:t>（市民意見募集）制度　提出用</w:t>
                            </w:r>
                            <w:r w:rsidRPr="00BB1CB7">
                              <w:rPr>
                                <w:rFonts w:ascii="BIZ UDPゴシック" w:eastAsia="BIZ UDPゴシック" w:hAnsi="BIZ UDPゴシック" w:hint="eastAsia"/>
                                <w:b/>
                                <w:bCs/>
                                <w:spacing w:val="1"/>
                                <w:kern w:val="0"/>
                                <w:sz w:val="48"/>
                                <w:szCs w:val="48"/>
                                <w:fitText w:val="8640" w:id="-1268495613"/>
                                <w14:shadow w14:blurRad="50800" w14:dist="50800" w14:dir="5400000" w14:sx="0" w14:sy="0" w14:kx="0" w14:ky="0" w14:algn="ctr">
                                  <w14:schemeClr w14:val="bg2"/>
                                </w14:shadow>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2724B" id="正方形/長方形 18" o:spid="_x0000_s1029" style="position:absolute;margin-left:.5pt;margin-top:1pt;width:453.75pt;height:7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" fillcolor="white [3201]" stroked="f" strokeweight="2pt">
                <v:textbox>
                  <w:txbxContent>
                    <w:p w14:paraId="141C57D7" w14:textId="020772A7" w:rsidR="00BB1CB7" w:rsidRPr="00BB1CB7" w:rsidRDefault="00BB1CB7" w:rsidP="00BB1CB7">
                      <w:pPr>
                        <w:jc w:val="center"/>
                        <w:rPr>
                          <w:rFonts w:ascii="BIZ UDPゴシック" w:eastAsia="BIZ UDPゴシック" w:hAnsi="BIZ UDPゴシック"/>
                          <w:b/>
                          <w:bCs/>
                          <w:sz w:val="48"/>
                          <w:szCs w:val="48"/>
                          <w14:shadow w14:blurRad="50800" w14:dist="50800" w14:dir="5400000" w14:sx="0" w14:sy="0" w14:kx="0" w14:ky="0" w14:algn="ctr">
                            <w14:schemeClr w14:val="bg2"/>
                          </w14:shadow>
                        </w:rPr>
                      </w:pPr>
                      <w:r w:rsidRPr="00BB1CB7">
                        <w:rPr>
                          <w:rFonts w:ascii="BIZ UDPゴシック" w:eastAsia="BIZ UDPゴシック" w:hAnsi="BIZ UDPゴシック" w:hint="eastAsia"/>
                          <w:b/>
                          <w:bCs/>
                          <w:spacing w:val="191"/>
                          <w:kern w:val="0"/>
                          <w:sz w:val="48"/>
                          <w:szCs w:val="48"/>
                          <w:fitText w:val="8640" w:id="-1268495614"/>
                          <w14:shadow w14:blurRad="50800" w14:dist="50800" w14:dir="5400000" w14:sx="0" w14:sy="0" w14:kx="0" w14:ky="0" w14:algn="ctr">
                            <w14:schemeClr w14:val="bg2"/>
                          </w14:shadow>
                        </w:rPr>
                        <w:t>福井市パブリック・コメン</w:t>
                      </w:r>
                      <w:r w:rsidRPr="00BB1CB7">
                        <w:rPr>
                          <w:rFonts w:ascii="BIZ UDPゴシック" w:eastAsia="BIZ UDPゴシック" w:hAnsi="BIZ UDPゴシック" w:hint="eastAsia"/>
                          <w:b/>
                          <w:bCs/>
                          <w:spacing w:val="2"/>
                          <w:kern w:val="0"/>
                          <w:sz w:val="48"/>
                          <w:szCs w:val="48"/>
                          <w:fitText w:val="8640" w:id="-1268495614"/>
                          <w14:shadow w14:blurRad="50800" w14:dist="50800" w14:dir="5400000" w14:sx="0" w14:sy="0" w14:kx="0" w14:ky="0" w14:algn="ctr">
                            <w14:schemeClr w14:val="bg2"/>
                          </w14:shadow>
                        </w:rPr>
                        <w:t>ト</w:t>
                      </w:r>
                    </w:p>
                    <w:p w14:paraId="5188121B" w14:textId="72E9F301" w:rsidR="00BB1CB7" w:rsidRPr="00BB1CB7" w:rsidRDefault="00BB1CB7" w:rsidP="00BB1CB7">
                      <w:pPr>
                        <w:jc w:val="center"/>
                        <w:rPr>
                          <w:rFonts w:ascii="BIZ UDPゴシック" w:eastAsia="BIZ UDPゴシック" w:hAnsi="BIZ UDPゴシック"/>
                          <w:b/>
                          <w:bCs/>
                          <w:sz w:val="48"/>
                          <w:szCs w:val="48"/>
                          <w14:shadow w14:blurRad="50800" w14:dist="50800" w14:dir="5400000" w14:sx="0" w14:sy="0" w14:kx="0" w14:ky="0" w14:algn="ctr">
                            <w14:schemeClr w14:val="bg2"/>
                          </w14:shadow>
                        </w:rPr>
                      </w:pPr>
                      <w:r w:rsidRPr="00BB1CB7">
                        <w:rPr>
                          <w:rFonts w:ascii="BIZ UDPゴシック" w:eastAsia="BIZ UDPゴシック" w:hAnsi="BIZ UDPゴシック" w:hint="eastAsia"/>
                          <w:b/>
                          <w:bCs/>
                          <w:spacing w:val="77"/>
                          <w:kern w:val="0"/>
                          <w:sz w:val="48"/>
                          <w:szCs w:val="48"/>
                          <w:fitText w:val="8640" w:id="-1268495613"/>
                          <w14:shadow w14:blurRad="50800" w14:dist="50800" w14:dir="5400000" w14:sx="0" w14:sy="0" w14:kx="0" w14:ky="0" w14:algn="ctr">
                            <w14:schemeClr w14:val="bg2"/>
                          </w14:shadow>
                        </w:rPr>
                        <w:t>（市民意見募集）制度　提出用</w:t>
                      </w:r>
                      <w:r w:rsidRPr="00BB1CB7">
                        <w:rPr>
                          <w:rFonts w:ascii="BIZ UDPゴシック" w:eastAsia="BIZ UDPゴシック" w:hAnsi="BIZ UDPゴシック" w:hint="eastAsia"/>
                          <w:b/>
                          <w:bCs/>
                          <w:spacing w:val="1"/>
                          <w:kern w:val="0"/>
                          <w:sz w:val="48"/>
                          <w:szCs w:val="48"/>
                          <w:fitText w:val="8640" w:id="-1268495613"/>
                          <w14:shadow w14:blurRad="50800" w14:dist="50800" w14:dir="5400000" w14:sx="0" w14:sy="0" w14:kx="0" w14:ky="0" w14:algn="ctr">
                            <w14:schemeClr w14:val="bg2"/>
                          </w14:shadow>
                        </w:rPr>
                        <w:t>紙</w:t>
                      </w:r>
                    </w:p>
                  </w:txbxContent>
                </v:textbox>
              </v:rect>
            </w:pict>
          </mc:Fallback>
        </mc:AlternateContent>
      </w:r>
    </w:p>
    <w:p w14:paraId="7763F999" w14:textId="2CE94035" w:rsidR="0092177C" w:rsidRDefault="0092177C" w:rsidP="00A17F65">
      <w:pPr>
        <w:jc w:val="left"/>
        <w:rPr>
          <w:rFonts w:ascii="ＭＳ ゴシック" w:eastAsia="ＭＳ ゴシック"/>
          <w:sz w:val="24"/>
        </w:rPr>
      </w:pPr>
    </w:p>
    <w:p w14:paraId="0B50F49E" w14:textId="3BC51030" w:rsidR="00BB1CB7" w:rsidRDefault="00BB1CB7" w:rsidP="00A17F65">
      <w:pPr>
        <w:jc w:val="left"/>
        <w:rPr>
          <w:rFonts w:ascii="ＭＳ ゴシック" w:eastAsia="ＭＳ ゴシック"/>
          <w:sz w:val="24"/>
        </w:rPr>
      </w:pPr>
    </w:p>
    <w:p w14:paraId="120AE386" w14:textId="77777777" w:rsidR="00BB1CB7" w:rsidRDefault="00BB1CB7" w:rsidP="00A17F65">
      <w:pPr>
        <w:jc w:val="left"/>
        <w:rPr>
          <w:rFonts w:ascii="ＭＳ ゴシック" w:eastAsia="ＭＳ ゴシック"/>
          <w:sz w:val="24"/>
        </w:rPr>
      </w:pPr>
    </w:p>
    <w:p w14:paraId="22FC4AE7" w14:textId="77777777" w:rsidR="00D54043" w:rsidRDefault="00D54043" w:rsidP="00D54043">
      <w:pPr>
        <w:jc w:val="left"/>
        <w:rPr>
          <w:rFonts w:ascii="BIZ UDPゴシック" w:eastAsia="BIZ UDPゴシック" w:hAnsi="BIZ UDPゴシック"/>
          <w:sz w:val="24"/>
        </w:rPr>
      </w:pPr>
    </w:p>
    <w:p w14:paraId="02B23BE5" w14:textId="7DCFABBC" w:rsidR="00D54043" w:rsidRDefault="00447D2F" w:rsidP="00D54043">
      <w:pPr>
        <w:jc w:val="left"/>
        <w:rPr>
          <w:rFonts w:ascii="BIZ UDPゴシック" w:eastAsia="BIZ UDPゴシック" w:hAnsi="BIZ UDPゴシック"/>
          <w:sz w:val="24"/>
        </w:rPr>
      </w:pPr>
      <w:r w:rsidRPr="00BB1CB7">
        <w:rPr>
          <w:rFonts w:ascii="BIZ UDPゴシック" w:eastAsia="BIZ UDPゴシック" w:hAnsi="BIZ UDPゴシック" w:hint="eastAsia"/>
          <w:sz w:val="24"/>
        </w:rPr>
        <w:t>提出先：〒910-8511　福井市役所</w:t>
      </w:r>
      <w:r w:rsidR="00EF252F">
        <w:rPr>
          <w:rFonts w:ascii="BIZ UDPゴシック" w:eastAsia="BIZ UDPゴシック" w:hAnsi="BIZ UDPゴシック" w:hint="eastAsia"/>
          <w:sz w:val="24"/>
        </w:rPr>
        <w:t xml:space="preserve">　福祉</w:t>
      </w:r>
      <w:r w:rsidRPr="00BB1CB7">
        <w:rPr>
          <w:rFonts w:ascii="BIZ UDPゴシック" w:eastAsia="BIZ UDPゴシック" w:hAnsi="BIZ UDPゴシック" w:hint="eastAsia"/>
          <w:sz w:val="24"/>
        </w:rPr>
        <w:t>部</w:t>
      </w:r>
    </w:p>
    <w:p w14:paraId="7A352D1B" w14:textId="03B3161F" w:rsidR="00D54043" w:rsidRDefault="00D54043" w:rsidP="00D54043">
      <w:pPr>
        <w:jc w:val="left"/>
        <w:rPr>
          <w:rFonts w:ascii="BIZ UDPゴシック" w:eastAsia="BIZ UDPゴシック" w:hAnsi="BIZ UDPゴシック"/>
          <w:sz w:val="24"/>
        </w:rPr>
      </w:pPr>
      <w:r>
        <w:rPr>
          <w:noProof/>
        </w:rPr>
        <w:drawing>
          <wp:anchor distT="0" distB="0" distL="114300" distR="114300" simplePos="0" relativeHeight="251664896" behindDoc="0" locked="0" layoutInCell="1" allowOverlap="1" wp14:anchorId="7C1E33F1" wp14:editId="75385359">
            <wp:simplePos x="0" y="0"/>
            <wp:positionH relativeFrom="column">
              <wp:posOffset>4915535</wp:posOffset>
            </wp:positionH>
            <wp:positionV relativeFrom="paragraph">
              <wp:posOffset>21814</wp:posOffset>
            </wp:positionV>
            <wp:extent cx="860425" cy="860425"/>
            <wp:effectExtent l="0" t="0" r="0" b="0"/>
            <wp:wrapNone/>
            <wp:docPr id="818309207" name="図 81830920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309207" name="図 818309207"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52F">
        <w:rPr>
          <w:rFonts w:ascii="BIZ UDPゴシック" w:eastAsia="BIZ UDPゴシック" w:hAnsi="BIZ UDPゴシック" w:hint="eastAsia"/>
          <w:sz w:val="24"/>
        </w:rPr>
        <w:t>地域包括ケア推進</w:t>
      </w:r>
      <w:r w:rsidR="00447D2F" w:rsidRPr="00BB1CB7">
        <w:rPr>
          <w:rFonts w:ascii="BIZ UDPゴシック" w:eastAsia="BIZ UDPゴシック" w:hAnsi="BIZ UDPゴシック" w:hint="eastAsia"/>
          <w:sz w:val="24"/>
        </w:rPr>
        <w:t>課（</w:t>
      </w:r>
      <w:r w:rsidR="00EF252F">
        <w:rPr>
          <w:rFonts w:ascii="BIZ UDPゴシック" w:eastAsia="BIZ UDPゴシック" w:hAnsi="BIZ UDPゴシック" w:hint="eastAsia"/>
          <w:sz w:val="24"/>
        </w:rPr>
        <w:t>別館１</w:t>
      </w:r>
      <w:r w:rsidR="00447D2F" w:rsidRPr="00BB1CB7">
        <w:rPr>
          <w:rFonts w:ascii="BIZ UDPゴシック" w:eastAsia="BIZ UDPゴシック" w:hAnsi="BIZ UDPゴシック" w:hint="eastAsia"/>
          <w:sz w:val="24"/>
        </w:rPr>
        <w:t>階）</w:t>
      </w:r>
    </w:p>
    <w:p w14:paraId="2860C63F" w14:textId="4FDA066C" w:rsidR="00447D2F" w:rsidRPr="00D54043" w:rsidRDefault="00447D2F" w:rsidP="00D54043">
      <w:pPr>
        <w:jc w:val="left"/>
        <w:rPr>
          <w:rFonts w:ascii="BIZ UDPゴシック" w:eastAsia="BIZ UDPゴシック" w:hAnsi="BIZ UDPゴシック"/>
          <w:sz w:val="24"/>
          <w:u w:val="wave"/>
        </w:rPr>
      </w:pPr>
      <w:r w:rsidRPr="00BB1CB7">
        <w:rPr>
          <w:rFonts w:ascii="BIZ UDPゴシック" w:eastAsia="BIZ UDPゴシック" w:hAnsi="BIZ UDPゴシック" w:hint="eastAsia"/>
          <w:sz w:val="24"/>
        </w:rPr>
        <w:t>TEL２０－</w:t>
      </w:r>
      <w:r w:rsidR="00EF252F">
        <w:rPr>
          <w:rFonts w:ascii="BIZ UDPゴシック" w:eastAsia="BIZ UDPゴシック" w:hAnsi="BIZ UDPゴシック" w:hint="eastAsia"/>
          <w:sz w:val="24"/>
        </w:rPr>
        <w:t>５４００</w:t>
      </w:r>
      <w:r w:rsidRPr="00BB1CB7">
        <w:rPr>
          <w:rFonts w:ascii="BIZ UDPゴシック" w:eastAsia="BIZ UDPゴシック" w:hAnsi="BIZ UDPゴシック" w:hint="eastAsia"/>
          <w:sz w:val="24"/>
        </w:rPr>
        <w:t xml:space="preserve">　　FAX２０－</w:t>
      </w:r>
      <w:r w:rsidR="00EF252F">
        <w:rPr>
          <w:rFonts w:ascii="BIZ UDPゴシック" w:eastAsia="BIZ UDPゴシック" w:hAnsi="BIZ UDPゴシック" w:hint="eastAsia"/>
          <w:sz w:val="24"/>
        </w:rPr>
        <w:t>５４２６</w:t>
      </w:r>
    </w:p>
    <w:p w14:paraId="23A227CB" w14:textId="6C7C4BF3" w:rsidR="00447D2F" w:rsidRPr="00BB1CB7" w:rsidRDefault="00447D2F" w:rsidP="00D54043">
      <w:pPr>
        <w:jc w:val="left"/>
        <w:rPr>
          <w:rFonts w:ascii="BIZ UDPゴシック" w:eastAsia="BIZ UDPゴシック" w:hAnsi="BIZ UDPゴシック"/>
          <w:sz w:val="24"/>
        </w:rPr>
      </w:pPr>
      <w:r w:rsidRPr="00BB1CB7">
        <w:rPr>
          <w:rFonts w:ascii="BIZ UDPゴシック" w:eastAsia="BIZ UDPゴシック" w:hAnsi="BIZ UDPゴシック" w:hint="eastAsia"/>
          <w:sz w:val="24"/>
        </w:rPr>
        <w:t>E-mail:</w:t>
      </w:r>
      <w:r w:rsidR="00EF252F" w:rsidRPr="00EF252F">
        <w:t xml:space="preserve"> </w:t>
      </w:r>
      <w:r w:rsidR="00EF252F" w:rsidRPr="00EF252F">
        <w:rPr>
          <w:rFonts w:ascii="BIZ UDPゴシック" w:eastAsia="BIZ UDPゴシック" w:hAnsi="BIZ UDPゴシック"/>
          <w:sz w:val="24"/>
        </w:rPr>
        <w:t>houkatsucare</w:t>
      </w:r>
      <w:r w:rsidRPr="00BB1CB7">
        <w:rPr>
          <w:rFonts w:ascii="BIZ UDPゴシック" w:eastAsia="BIZ UDPゴシック" w:hAnsi="BIZ UDPゴシック" w:hint="eastAsia"/>
          <w:sz w:val="24"/>
        </w:rPr>
        <w:t>@city.fukui.lg.jp</w:t>
      </w:r>
    </w:p>
    <w:p w14:paraId="2EB0EDA0" w14:textId="799AF976" w:rsidR="00447D2F" w:rsidRPr="00EF252F" w:rsidRDefault="00D54043" w:rsidP="00D54043">
      <w:pPr>
        <w:jc w:val="left"/>
        <w:rPr>
          <w:rFonts w:ascii="ＭＳ ゴシック" w:eastAsia="ＭＳ ゴシック"/>
          <w:sz w:val="24"/>
        </w:rPr>
      </w:pPr>
      <w:r>
        <w:rPr>
          <w:rFonts w:ascii="BIZ UDPゴシック" w:eastAsia="BIZ UDPゴシック" w:hAnsi="BIZ UDPゴシック" w:hint="eastAsia"/>
          <w:sz w:val="24"/>
        </w:rPr>
        <w:t xml:space="preserve">　　　　　　　　　　　　　　　　　</w:t>
      </w:r>
      <w:r w:rsidR="00447D2F" w:rsidRPr="00BB1CB7">
        <w:rPr>
          <w:rFonts w:ascii="BIZ UDPゴシック" w:eastAsia="BIZ UDPゴシック" w:hAnsi="BIZ UDPゴシック" w:hint="eastAsia"/>
          <w:sz w:val="24"/>
        </w:rPr>
        <w:t>※</w:t>
      </w:r>
      <w:r w:rsidR="007D46D7" w:rsidRPr="00BB1CB7">
        <w:rPr>
          <w:rFonts w:ascii="BIZ UDPゴシック" w:eastAsia="BIZ UDPゴシック" w:hAnsi="BIZ UDPゴシック" w:hint="eastAsia"/>
          <w:sz w:val="24"/>
        </w:rPr>
        <w:t>電子申請・届出サービス</w:t>
      </w:r>
      <w:r w:rsidR="00447D2F" w:rsidRPr="00BB1CB7">
        <w:rPr>
          <w:rFonts w:ascii="BIZ UDPゴシック" w:eastAsia="BIZ UDPゴシック" w:hAnsi="BIZ UDPゴシック" w:hint="eastAsia"/>
          <w:sz w:val="24"/>
        </w:rPr>
        <w:t>からも応募できます。</w:t>
      </w:r>
    </w:p>
    <w:sectPr w:rsidR="00447D2F" w:rsidRPr="00EF252F" w:rsidSect="00447D2F">
      <w:pgSz w:w="11906" w:h="16838" w:code="9"/>
      <w:pgMar w:top="1000" w:right="1400" w:bottom="600" w:left="14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A5B3" w14:textId="77777777" w:rsidR="00D76D65" w:rsidRDefault="00D76D65" w:rsidP="00D76D65">
      <w:r>
        <w:separator/>
      </w:r>
    </w:p>
  </w:endnote>
  <w:endnote w:type="continuationSeparator" w:id="0">
    <w:p w14:paraId="19D8DFC1" w14:textId="77777777" w:rsidR="00D76D65" w:rsidRDefault="00D76D65" w:rsidP="00D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0CFE" w14:textId="77777777" w:rsidR="00D76D65" w:rsidRDefault="00D76D65" w:rsidP="00D76D65">
      <w:r>
        <w:separator/>
      </w:r>
    </w:p>
  </w:footnote>
  <w:footnote w:type="continuationSeparator" w:id="0">
    <w:p w14:paraId="118DE0D8" w14:textId="77777777" w:rsidR="00D76D65" w:rsidRDefault="00D76D65" w:rsidP="00D76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BE76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5_"/>
      </v:shape>
    </w:pict>
  </w:numPicBullet>
  <w:abstractNum w:abstractNumId="0" w15:restartNumberingAfterBreak="0">
    <w:nsid w:val="31CA487C"/>
    <w:multiLevelType w:val="hybridMultilevel"/>
    <w:tmpl w:val="1B40BDE0"/>
    <w:lvl w:ilvl="0" w:tplc="B70A92E4">
      <w:start w:val="1"/>
      <w:numFmt w:val="bullet"/>
      <w:lvlText w:val=""/>
      <w:lvlPicBulletId w:val="0"/>
      <w:lvlJc w:val="left"/>
      <w:pPr>
        <w:tabs>
          <w:tab w:val="num" w:pos="420"/>
        </w:tabs>
        <w:ind w:left="420" w:firstLine="0"/>
      </w:pPr>
      <w:rPr>
        <w:rFonts w:ascii="Symbol" w:hAnsi="Symbol" w:hint="default"/>
      </w:rPr>
    </w:lvl>
    <w:lvl w:ilvl="1" w:tplc="D1BA5A86" w:tentative="1">
      <w:start w:val="1"/>
      <w:numFmt w:val="bullet"/>
      <w:lvlText w:val=""/>
      <w:lvlJc w:val="left"/>
      <w:pPr>
        <w:tabs>
          <w:tab w:val="num" w:pos="840"/>
        </w:tabs>
        <w:ind w:left="840" w:firstLine="0"/>
      </w:pPr>
      <w:rPr>
        <w:rFonts w:ascii="Symbol" w:hAnsi="Symbol" w:hint="default"/>
      </w:rPr>
    </w:lvl>
    <w:lvl w:ilvl="2" w:tplc="3F282ED4" w:tentative="1">
      <w:start w:val="1"/>
      <w:numFmt w:val="bullet"/>
      <w:lvlText w:val=""/>
      <w:lvlJc w:val="left"/>
      <w:pPr>
        <w:tabs>
          <w:tab w:val="num" w:pos="1260"/>
        </w:tabs>
        <w:ind w:left="1260" w:firstLine="0"/>
      </w:pPr>
      <w:rPr>
        <w:rFonts w:ascii="Symbol" w:hAnsi="Symbol" w:hint="default"/>
      </w:rPr>
    </w:lvl>
    <w:lvl w:ilvl="3" w:tplc="E3BA127A" w:tentative="1">
      <w:start w:val="1"/>
      <w:numFmt w:val="bullet"/>
      <w:lvlText w:val=""/>
      <w:lvlJc w:val="left"/>
      <w:pPr>
        <w:tabs>
          <w:tab w:val="num" w:pos="1680"/>
        </w:tabs>
        <w:ind w:left="1680" w:firstLine="0"/>
      </w:pPr>
      <w:rPr>
        <w:rFonts w:ascii="Symbol" w:hAnsi="Symbol" w:hint="default"/>
      </w:rPr>
    </w:lvl>
    <w:lvl w:ilvl="4" w:tplc="539C2180" w:tentative="1">
      <w:start w:val="1"/>
      <w:numFmt w:val="bullet"/>
      <w:lvlText w:val=""/>
      <w:lvlJc w:val="left"/>
      <w:pPr>
        <w:tabs>
          <w:tab w:val="num" w:pos="2100"/>
        </w:tabs>
        <w:ind w:left="2100" w:firstLine="0"/>
      </w:pPr>
      <w:rPr>
        <w:rFonts w:ascii="Symbol" w:hAnsi="Symbol" w:hint="default"/>
      </w:rPr>
    </w:lvl>
    <w:lvl w:ilvl="5" w:tplc="7F8EFF54" w:tentative="1">
      <w:start w:val="1"/>
      <w:numFmt w:val="bullet"/>
      <w:lvlText w:val=""/>
      <w:lvlJc w:val="left"/>
      <w:pPr>
        <w:tabs>
          <w:tab w:val="num" w:pos="2520"/>
        </w:tabs>
        <w:ind w:left="2520" w:firstLine="0"/>
      </w:pPr>
      <w:rPr>
        <w:rFonts w:ascii="Symbol" w:hAnsi="Symbol" w:hint="default"/>
      </w:rPr>
    </w:lvl>
    <w:lvl w:ilvl="6" w:tplc="F73A0088" w:tentative="1">
      <w:start w:val="1"/>
      <w:numFmt w:val="bullet"/>
      <w:lvlText w:val=""/>
      <w:lvlJc w:val="left"/>
      <w:pPr>
        <w:tabs>
          <w:tab w:val="num" w:pos="2940"/>
        </w:tabs>
        <w:ind w:left="2940" w:firstLine="0"/>
      </w:pPr>
      <w:rPr>
        <w:rFonts w:ascii="Symbol" w:hAnsi="Symbol" w:hint="default"/>
      </w:rPr>
    </w:lvl>
    <w:lvl w:ilvl="7" w:tplc="A412B6DE" w:tentative="1">
      <w:start w:val="1"/>
      <w:numFmt w:val="bullet"/>
      <w:lvlText w:val=""/>
      <w:lvlJc w:val="left"/>
      <w:pPr>
        <w:tabs>
          <w:tab w:val="num" w:pos="3360"/>
        </w:tabs>
        <w:ind w:left="3360" w:firstLine="0"/>
      </w:pPr>
      <w:rPr>
        <w:rFonts w:ascii="Symbol" w:hAnsi="Symbol" w:hint="default"/>
      </w:rPr>
    </w:lvl>
    <w:lvl w:ilvl="8" w:tplc="045802C6"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43DF000E"/>
    <w:multiLevelType w:val="hybridMultilevel"/>
    <w:tmpl w:val="04B622F6"/>
    <w:lvl w:ilvl="0" w:tplc="D86C3E9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98033250">
    <w:abstractNumId w:val="0"/>
  </w:num>
  <w:num w:numId="2" w16cid:durableId="36787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colormru v:ext="edit" colors="#060,#393,yellow,lime"/>
      <o:colormenu v:ext="edit" fill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E23"/>
    <w:rsid w:val="0001195E"/>
    <w:rsid w:val="00011D06"/>
    <w:rsid w:val="00084C3A"/>
    <w:rsid w:val="000A3FFA"/>
    <w:rsid w:val="000C2690"/>
    <w:rsid w:val="0010572F"/>
    <w:rsid w:val="0014046F"/>
    <w:rsid w:val="00180793"/>
    <w:rsid w:val="00180D9D"/>
    <w:rsid w:val="00187B28"/>
    <w:rsid w:val="001B285E"/>
    <w:rsid w:val="001F1E79"/>
    <w:rsid w:val="001F4F3D"/>
    <w:rsid w:val="00255A2F"/>
    <w:rsid w:val="002B1ACA"/>
    <w:rsid w:val="002C19B4"/>
    <w:rsid w:val="003036CA"/>
    <w:rsid w:val="00307F25"/>
    <w:rsid w:val="00366A5A"/>
    <w:rsid w:val="0038076D"/>
    <w:rsid w:val="00391F39"/>
    <w:rsid w:val="00397900"/>
    <w:rsid w:val="003C73AE"/>
    <w:rsid w:val="003E22A0"/>
    <w:rsid w:val="003F79D6"/>
    <w:rsid w:val="003F7F34"/>
    <w:rsid w:val="00427362"/>
    <w:rsid w:val="00447D2F"/>
    <w:rsid w:val="004665D4"/>
    <w:rsid w:val="00484B0E"/>
    <w:rsid w:val="00487413"/>
    <w:rsid w:val="004A3C7E"/>
    <w:rsid w:val="004F0F8B"/>
    <w:rsid w:val="005008DC"/>
    <w:rsid w:val="005254C7"/>
    <w:rsid w:val="00527570"/>
    <w:rsid w:val="00585475"/>
    <w:rsid w:val="00594F37"/>
    <w:rsid w:val="00597636"/>
    <w:rsid w:val="005B27FB"/>
    <w:rsid w:val="005B418F"/>
    <w:rsid w:val="005F3BFF"/>
    <w:rsid w:val="005F7B00"/>
    <w:rsid w:val="00646D92"/>
    <w:rsid w:val="00653EB2"/>
    <w:rsid w:val="006A2566"/>
    <w:rsid w:val="006D19A0"/>
    <w:rsid w:val="00744C13"/>
    <w:rsid w:val="00763E23"/>
    <w:rsid w:val="007677CB"/>
    <w:rsid w:val="007A6BFF"/>
    <w:rsid w:val="007D0A7E"/>
    <w:rsid w:val="007D46D7"/>
    <w:rsid w:val="007F370E"/>
    <w:rsid w:val="00812BC6"/>
    <w:rsid w:val="00875E27"/>
    <w:rsid w:val="008D03A1"/>
    <w:rsid w:val="008E35EE"/>
    <w:rsid w:val="008F1435"/>
    <w:rsid w:val="0092177C"/>
    <w:rsid w:val="00926A19"/>
    <w:rsid w:val="00940125"/>
    <w:rsid w:val="00955BCC"/>
    <w:rsid w:val="009757EC"/>
    <w:rsid w:val="00992D3D"/>
    <w:rsid w:val="00994BDD"/>
    <w:rsid w:val="009A3797"/>
    <w:rsid w:val="009A4764"/>
    <w:rsid w:val="009A4BBD"/>
    <w:rsid w:val="009A7EEB"/>
    <w:rsid w:val="009B333B"/>
    <w:rsid w:val="009B397B"/>
    <w:rsid w:val="00A17F65"/>
    <w:rsid w:val="00A247E0"/>
    <w:rsid w:val="00A521EB"/>
    <w:rsid w:val="00A8556F"/>
    <w:rsid w:val="00A9580A"/>
    <w:rsid w:val="00AE19C2"/>
    <w:rsid w:val="00B0165D"/>
    <w:rsid w:val="00B02D1A"/>
    <w:rsid w:val="00B13157"/>
    <w:rsid w:val="00B27928"/>
    <w:rsid w:val="00B6742D"/>
    <w:rsid w:val="00B701A8"/>
    <w:rsid w:val="00B969B6"/>
    <w:rsid w:val="00BA3440"/>
    <w:rsid w:val="00BA3E6B"/>
    <w:rsid w:val="00BB1CB7"/>
    <w:rsid w:val="00BE0837"/>
    <w:rsid w:val="00C02065"/>
    <w:rsid w:val="00C119B9"/>
    <w:rsid w:val="00C157FF"/>
    <w:rsid w:val="00C23A53"/>
    <w:rsid w:val="00C35EF2"/>
    <w:rsid w:val="00C50670"/>
    <w:rsid w:val="00C83771"/>
    <w:rsid w:val="00CB1A21"/>
    <w:rsid w:val="00D014E7"/>
    <w:rsid w:val="00D1182A"/>
    <w:rsid w:val="00D33342"/>
    <w:rsid w:val="00D44C7F"/>
    <w:rsid w:val="00D54043"/>
    <w:rsid w:val="00D76D65"/>
    <w:rsid w:val="00D9724A"/>
    <w:rsid w:val="00DA320F"/>
    <w:rsid w:val="00DA4ABE"/>
    <w:rsid w:val="00DF7014"/>
    <w:rsid w:val="00E64597"/>
    <w:rsid w:val="00E77A7F"/>
    <w:rsid w:val="00EA3FCE"/>
    <w:rsid w:val="00EF252F"/>
    <w:rsid w:val="00F05B53"/>
    <w:rsid w:val="00F22B18"/>
    <w:rsid w:val="00F42298"/>
    <w:rsid w:val="00F45C93"/>
    <w:rsid w:val="00F65230"/>
    <w:rsid w:val="00FC372A"/>
    <w:rsid w:val="00FD4C1F"/>
    <w:rsid w:val="00FE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060,#393,yellow,lime"/>
      <o:colormenu v:ext="edit" fillcolor="lime"/>
    </o:shapedefaults>
    <o:shapelayout v:ext="edit">
      <o:idmap v:ext="edit" data="1"/>
    </o:shapelayout>
  </w:shapeDefaults>
  <w:decimalSymbol w:val="."/>
  <w:listSeparator w:val=","/>
  <w14:docId w14:val="1409DA96"/>
  <w15:docId w15:val="{01DEC1E8-49F1-48A8-9AC7-1CF02988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rFonts w:ascii="ＭＳ ゴシック" w:eastAsia="ＭＳ ゴシック" w:hAnsi="ＭＳ ゴシック"/>
      <w:color w:val="000000"/>
      <w:sz w:val="24"/>
      <w:szCs w:val="12"/>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Balloon Text"/>
    <w:basedOn w:val="a"/>
    <w:link w:val="a7"/>
    <w:rsid w:val="009757EC"/>
    <w:rPr>
      <w:rFonts w:asciiTheme="majorHAnsi" w:eastAsiaTheme="majorEastAsia" w:hAnsiTheme="majorHAnsi" w:cstheme="majorBidi"/>
      <w:sz w:val="18"/>
      <w:szCs w:val="18"/>
    </w:rPr>
  </w:style>
  <w:style w:type="character" w:customStyle="1" w:styleId="a7">
    <w:name w:val="吹き出し (文字)"/>
    <w:basedOn w:val="a0"/>
    <w:link w:val="a6"/>
    <w:rsid w:val="009757EC"/>
    <w:rPr>
      <w:rFonts w:asciiTheme="majorHAnsi" w:eastAsiaTheme="majorEastAsia" w:hAnsiTheme="majorHAnsi" w:cstheme="majorBidi"/>
      <w:kern w:val="2"/>
      <w:sz w:val="18"/>
      <w:szCs w:val="18"/>
    </w:rPr>
  </w:style>
  <w:style w:type="paragraph" w:styleId="a8">
    <w:name w:val="header"/>
    <w:basedOn w:val="a"/>
    <w:link w:val="a9"/>
    <w:unhideWhenUsed/>
    <w:rsid w:val="00D76D65"/>
    <w:pPr>
      <w:tabs>
        <w:tab w:val="center" w:pos="4252"/>
        <w:tab w:val="right" w:pos="8504"/>
      </w:tabs>
      <w:snapToGrid w:val="0"/>
    </w:pPr>
  </w:style>
  <w:style w:type="character" w:customStyle="1" w:styleId="a9">
    <w:name w:val="ヘッダー (文字)"/>
    <w:basedOn w:val="a0"/>
    <w:link w:val="a8"/>
    <w:rsid w:val="00D76D65"/>
    <w:rPr>
      <w:kern w:val="2"/>
      <w:sz w:val="21"/>
      <w:szCs w:val="24"/>
    </w:rPr>
  </w:style>
  <w:style w:type="paragraph" w:styleId="aa">
    <w:name w:val="footer"/>
    <w:basedOn w:val="a"/>
    <w:link w:val="ab"/>
    <w:unhideWhenUsed/>
    <w:rsid w:val="00D76D65"/>
    <w:pPr>
      <w:tabs>
        <w:tab w:val="center" w:pos="4252"/>
        <w:tab w:val="right" w:pos="8504"/>
      </w:tabs>
      <w:snapToGrid w:val="0"/>
    </w:pPr>
  </w:style>
  <w:style w:type="character" w:customStyle="1" w:styleId="ab">
    <w:name w:val="フッター (文字)"/>
    <w:basedOn w:val="a0"/>
    <w:link w:val="aa"/>
    <w:rsid w:val="00D76D65"/>
    <w:rPr>
      <w:kern w:val="2"/>
      <w:sz w:val="21"/>
      <w:szCs w:val="24"/>
    </w:rPr>
  </w:style>
  <w:style w:type="character" w:styleId="ac">
    <w:name w:val="Strong"/>
    <w:basedOn w:val="a0"/>
    <w:qFormat/>
    <w:rsid w:val="00A2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★パブリック・コメント（市民意見募集）制度とは？</vt:lpstr>
      <vt:lpstr>★パブリック・コメント（市民意見募集）制度とは？</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★パブリック・コメント（市民意見募集）制度とは？</dc:title>
  <dc:creator>耒丸　晴香</dc:creator>
  <cp:lastModifiedBy>LGN800502</cp:lastModifiedBy>
  <cp:revision>16</cp:revision>
  <cp:lastPrinted>2023-11-07T04:05:00Z</cp:lastPrinted>
  <dcterms:created xsi:type="dcterms:W3CDTF">2023-04-07T05:11:00Z</dcterms:created>
  <dcterms:modified xsi:type="dcterms:W3CDTF">2023-11-07T04:06:00Z</dcterms:modified>
</cp:coreProperties>
</file>