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4EBB" w14:textId="7E81D5ED" w:rsidR="00A967AA" w:rsidRPr="00431BCB" w:rsidRDefault="00A967AA" w:rsidP="00A967AA">
      <w:pPr>
        <w:jc w:val="center"/>
        <w:rPr>
          <w:rFonts w:ascii="BIZ UDP明朝 Medium" w:eastAsia="BIZ UDP明朝 Medium" w:hAnsi="BIZ UDP明朝 Medium"/>
          <w:sz w:val="28"/>
          <w:szCs w:val="24"/>
        </w:rPr>
      </w:pPr>
      <w:r w:rsidRPr="00431BCB">
        <w:rPr>
          <w:rFonts w:ascii="BIZ UDP明朝 Medium" w:eastAsia="BIZ UDP明朝 Medium" w:hAnsi="BIZ UDP明朝 Medium" w:hint="eastAsia"/>
          <w:sz w:val="28"/>
          <w:szCs w:val="24"/>
        </w:rPr>
        <w:t>人員配置基準の常勤</w:t>
      </w:r>
      <w:r w:rsidR="007D6391" w:rsidRPr="00431BCB">
        <w:rPr>
          <w:rFonts w:ascii="BIZ UDP明朝 Medium" w:eastAsia="BIZ UDP明朝 Medium" w:hAnsi="BIZ UDP明朝 Medium" w:hint="eastAsia"/>
          <w:sz w:val="28"/>
          <w:szCs w:val="24"/>
        </w:rPr>
        <w:t>及び専従等</w:t>
      </w:r>
      <w:r w:rsidRPr="00431BCB">
        <w:rPr>
          <w:rFonts w:ascii="BIZ UDP明朝 Medium" w:eastAsia="BIZ UDP明朝 Medium" w:hAnsi="BIZ UDP明朝 Medium" w:hint="eastAsia"/>
          <w:sz w:val="28"/>
          <w:szCs w:val="24"/>
        </w:rPr>
        <w:t>要件</w:t>
      </w:r>
      <w:r w:rsidR="00191A42" w:rsidRPr="00431BCB">
        <w:rPr>
          <w:rFonts w:ascii="BIZ UDP明朝 Medium" w:eastAsia="BIZ UDP明朝 Medium" w:hAnsi="BIZ UDP明朝 Medium" w:hint="eastAsia"/>
          <w:sz w:val="28"/>
          <w:szCs w:val="24"/>
        </w:rPr>
        <w:t>について</w:t>
      </w:r>
    </w:p>
    <w:p w14:paraId="517C0A04" w14:textId="77777777" w:rsidR="00A967AA" w:rsidRPr="00431BCB" w:rsidRDefault="00A967AA" w:rsidP="00A967AA">
      <w:pPr>
        <w:jc w:val="left"/>
        <w:rPr>
          <w:rFonts w:ascii="BIZ UDP明朝 Medium" w:eastAsia="BIZ UDP明朝 Medium" w:hAnsi="BIZ UDP明朝 Medium"/>
          <w:sz w:val="22"/>
          <w:szCs w:val="24"/>
        </w:rPr>
      </w:pPr>
      <w:r w:rsidRPr="00431BCB">
        <w:rPr>
          <w:rFonts w:ascii="BIZ UDP明朝 Medium" w:eastAsia="BIZ UDP明朝 Medium" w:hAnsi="BIZ UDP明朝 Medium" w:hint="eastAsia"/>
          <w:kern w:val="0"/>
          <w:sz w:val="22"/>
          <w:szCs w:val="24"/>
        </w:rPr>
        <w:t xml:space="preserve">１　</w:t>
      </w:r>
      <w:r w:rsidRPr="00431BCB">
        <w:rPr>
          <w:rFonts w:ascii="BIZ UDP明朝 Medium" w:eastAsia="BIZ UDP明朝 Medium" w:hAnsi="BIZ UDP明朝 Medium" w:hint="eastAsia"/>
          <w:sz w:val="22"/>
          <w:szCs w:val="24"/>
        </w:rPr>
        <w:t>用語の定義</w:t>
      </w:r>
    </w:p>
    <w:p w14:paraId="1E990A21" w14:textId="77777777" w:rsidR="00A967AA" w:rsidRPr="00431BCB" w:rsidRDefault="00A967AA" w:rsidP="00A967AA">
      <w:pPr>
        <w:ind w:left="440" w:hangingChars="200" w:hanging="44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（１）常勤及び非常勤</w:t>
      </w:r>
    </w:p>
    <w:p w14:paraId="7026632F" w14:textId="3C10ED0F" w:rsidR="00A967AA" w:rsidRPr="00431BCB" w:rsidRDefault="00A967AA" w:rsidP="00A967AA">
      <w:pPr>
        <w:ind w:leftChars="200" w:left="420" w:firstLineChars="100" w:firstLine="22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「常勤」とは、指定障</w:t>
      </w:r>
      <w:r w:rsidR="009F7310" w:rsidRPr="00431BCB">
        <w:rPr>
          <w:rFonts w:ascii="BIZ UDP明朝 Medium" w:eastAsia="BIZ UDP明朝 Medium" w:hAnsi="BIZ UDP明朝 Medium" w:hint="eastAsia"/>
          <w:sz w:val="22"/>
          <w:szCs w:val="24"/>
        </w:rPr>
        <w:t>害</w:t>
      </w:r>
      <w:r w:rsidRPr="00431BCB">
        <w:rPr>
          <w:rFonts w:ascii="BIZ UDP明朝 Medium" w:eastAsia="BIZ UDP明朝 Medium" w:hAnsi="BIZ UDP明朝 Medium" w:hint="eastAsia"/>
          <w:sz w:val="22"/>
          <w:szCs w:val="24"/>
        </w:rPr>
        <w:t>福祉サービス事業所等における勤務時間数が、当該指定</w:t>
      </w:r>
      <w:r w:rsidR="009F7310" w:rsidRPr="00431BCB">
        <w:rPr>
          <w:rFonts w:ascii="BIZ UDP明朝 Medium" w:eastAsia="BIZ UDP明朝 Medium" w:hAnsi="BIZ UDP明朝 Medium" w:hint="eastAsia"/>
          <w:sz w:val="22"/>
          <w:szCs w:val="24"/>
        </w:rPr>
        <w:t>障害福祉サービス</w:t>
      </w:r>
      <w:r w:rsidRPr="00431BCB">
        <w:rPr>
          <w:rFonts w:ascii="BIZ UDP明朝 Medium" w:eastAsia="BIZ UDP明朝 Medium" w:hAnsi="BIZ UDP明朝 Medium" w:hint="eastAsia"/>
          <w:sz w:val="22"/>
          <w:szCs w:val="24"/>
        </w:rPr>
        <w:t>事業所等において定められている常勤の従業者が勤務すべき時間数（下記(２)</w:t>
      </w:r>
      <w:r w:rsidR="007D6391" w:rsidRPr="00431BCB">
        <w:rPr>
          <w:rFonts w:ascii="BIZ UDP明朝 Medium" w:eastAsia="BIZ UDP明朝 Medium" w:hAnsi="BIZ UDP明朝 Medium" w:hint="eastAsia"/>
          <w:sz w:val="22"/>
          <w:szCs w:val="24"/>
        </w:rPr>
        <w:t>参照）に達していることをいう</w:t>
      </w:r>
      <w:r w:rsidRPr="00431BCB">
        <w:rPr>
          <w:rFonts w:ascii="BIZ UDP明朝 Medium" w:eastAsia="BIZ UDP明朝 Medium" w:hAnsi="BIZ UDP明朝 Medium" w:hint="eastAsia"/>
          <w:sz w:val="22"/>
          <w:szCs w:val="24"/>
        </w:rPr>
        <w:t>（当該時間数に達していない場合は「非常勤」）</w:t>
      </w:r>
      <w:r w:rsidR="007D6391" w:rsidRPr="00431BCB">
        <w:rPr>
          <w:rFonts w:ascii="BIZ UDP明朝 Medium" w:eastAsia="BIZ UDP明朝 Medium" w:hAnsi="BIZ UDP明朝 Medium" w:hint="eastAsia"/>
          <w:sz w:val="22"/>
          <w:szCs w:val="24"/>
        </w:rPr>
        <w:t>。</w:t>
      </w:r>
    </w:p>
    <w:p w14:paraId="0BB8020E" w14:textId="4EE90563" w:rsidR="00A967AA" w:rsidRPr="00431BCB" w:rsidRDefault="00A967AA" w:rsidP="00A967AA">
      <w:pPr>
        <w:ind w:left="440" w:hangingChars="200" w:hanging="44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 xml:space="preserve">　　　また、指定</w:t>
      </w:r>
      <w:r w:rsidR="009F7310" w:rsidRPr="00431BCB">
        <w:rPr>
          <w:rFonts w:ascii="BIZ UDP明朝 Medium" w:eastAsia="BIZ UDP明朝 Medium" w:hAnsi="BIZ UDP明朝 Medium" w:hint="eastAsia"/>
          <w:sz w:val="22"/>
          <w:szCs w:val="24"/>
        </w:rPr>
        <w:t>障害福祉サービス</w:t>
      </w:r>
      <w:r w:rsidRPr="00431BCB">
        <w:rPr>
          <w:rFonts w:ascii="BIZ UDP明朝 Medium" w:eastAsia="BIZ UDP明朝 Medium" w:hAnsi="BIZ UDP明朝 Medium" w:hint="eastAsia"/>
          <w:sz w:val="22"/>
          <w:szCs w:val="24"/>
        </w:rPr>
        <w:t>事業所等に</w:t>
      </w:r>
      <w:r w:rsidRPr="00431BCB">
        <w:rPr>
          <w:rFonts w:ascii="BIZ UDP明朝 Medium" w:eastAsia="BIZ UDP明朝 Medium" w:hAnsi="BIZ UDP明朝 Medium" w:hint="eastAsia"/>
          <w:sz w:val="22"/>
          <w:szCs w:val="24"/>
          <w:u w:val="single"/>
        </w:rPr>
        <w:t>併設されている事業所の職務</w:t>
      </w:r>
      <w:r w:rsidR="00635900" w:rsidRPr="00431BCB">
        <w:rPr>
          <w:rFonts w:ascii="BIZ UDP明朝 Medium" w:eastAsia="BIZ UDP明朝 Medium" w:hAnsi="BIZ UDP明朝 Medium" w:hint="eastAsia"/>
          <w:sz w:val="22"/>
          <w:szCs w:val="24"/>
        </w:rPr>
        <w:t>など</w:t>
      </w:r>
      <w:r w:rsidRPr="00431BCB">
        <w:rPr>
          <w:rFonts w:ascii="BIZ UDP明朝 Medium" w:eastAsia="BIZ UDP明朝 Medium" w:hAnsi="BIZ UDP明朝 Medium" w:hint="eastAsia"/>
          <w:sz w:val="22"/>
          <w:szCs w:val="24"/>
        </w:rPr>
        <w:t>、当該指定</w:t>
      </w:r>
      <w:r w:rsidR="009F7310" w:rsidRPr="00431BCB">
        <w:rPr>
          <w:rFonts w:ascii="BIZ UDP明朝 Medium" w:eastAsia="BIZ UDP明朝 Medium" w:hAnsi="BIZ UDP明朝 Medium" w:hint="eastAsia"/>
          <w:sz w:val="22"/>
          <w:szCs w:val="24"/>
        </w:rPr>
        <w:t>障害福祉サービス</w:t>
      </w:r>
      <w:r w:rsidRPr="00431BCB">
        <w:rPr>
          <w:rFonts w:ascii="BIZ UDP明朝 Medium" w:eastAsia="BIZ UDP明朝 Medium" w:hAnsi="BIZ UDP明朝 Medium" w:hint="eastAsia"/>
          <w:sz w:val="22"/>
          <w:szCs w:val="24"/>
        </w:rPr>
        <w:t>事業所の職務と</w:t>
      </w:r>
      <w:r w:rsidRPr="00431BCB">
        <w:rPr>
          <w:rFonts w:ascii="BIZ UDP明朝 Medium" w:eastAsia="BIZ UDP明朝 Medium" w:hAnsi="BIZ UDP明朝 Medium" w:hint="eastAsia"/>
          <w:sz w:val="22"/>
          <w:szCs w:val="24"/>
          <w:u w:val="single"/>
        </w:rPr>
        <w:t>同時並行的に行われることが差し支えない</w:t>
      </w:r>
      <w:r w:rsidRPr="00431BCB">
        <w:rPr>
          <w:rFonts w:ascii="BIZ UDP明朝 Medium" w:eastAsia="BIZ UDP明朝 Medium" w:hAnsi="BIZ UDP明朝 Medium" w:hint="eastAsia"/>
          <w:sz w:val="22"/>
          <w:szCs w:val="24"/>
        </w:rPr>
        <w:t>と本市が認めた場合については、それぞれに係る勤務時間の合計が常勤の従業者が勤務すべき時間に達していれば常勤の要件を満たすものとする。</w:t>
      </w:r>
    </w:p>
    <w:p w14:paraId="2D338FDB" w14:textId="6929DF80" w:rsidR="00C17D3C" w:rsidRPr="00431BCB" w:rsidRDefault="00A967AA" w:rsidP="00A967AA">
      <w:pPr>
        <w:ind w:leftChars="200" w:left="640" w:hangingChars="100" w:hanging="22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 xml:space="preserve">※　</w:t>
      </w:r>
      <w:r w:rsidR="00C17D3C" w:rsidRPr="00431BCB">
        <w:rPr>
          <w:rFonts w:ascii="BIZ UDP明朝 Medium" w:eastAsia="BIZ UDP明朝 Medium" w:hAnsi="BIZ UDP明朝 Medium" w:hint="eastAsia"/>
          <w:sz w:val="22"/>
          <w:szCs w:val="24"/>
        </w:rPr>
        <w:t>「併設されている事業所」とは、</w:t>
      </w:r>
      <w:r w:rsidRPr="00431BCB">
        <w:rPr>
          <w:rFonts w:ascii="BIZ UDP明朝 Medium" w:eastAsia="BIZ UDP明朝 Medium" w:hAnsi="BIZ UDP明朝 Medium" w:hint="eastAsia"/>
          <w:sz w:val="22"/>
          <w:szCs w:val="24"/>
        </w:rPr>
        <w:t>同一法人が運営する事業所であって、同一敷地内又は隣接した敷地内に所在する</w:t>
      </w:r>
      <w:r w:rsidR="00C17D3C" w:rsidRPr="00431BCB">
        <w:rPr>
          <w:rFonts w:ascii="BIZ UDP明朝 Medium" w:eastAsia="BIZ UDP明朝 Medium" w:hAnsi="BIZ UDP明朝 Medium" w:hint="eastAsia"/>
          <w:sz w:val="22"/>
          <w:szCs w:val="24"/>
        </w:rPr>
        <w:t>当該事業所以外の</w:t>
      </w:r>
      <w:r w:rsidRPr="00431BCB">
        <w:rPr>
          <w:rFonts w:ascii="BIZ UDP明朝 Medium" w:eastAsia="BIZ UDP明朝 Medium" w:hAnsi="BIZ UDP明朝 Medium" w:hint="eastAsia"/>
          <w:sz w:val="22"/>
          <w:szCs w:val="24"/>
        </w:rPr>
        <w:t>事業所</w:t>
      </w:r>
      <w:r w:rsidR="00C17D3C" w:rsidRPr="00431BCB">
        <w:rPr>
          <w:rFonts w:ascii="BIZ UDP明朝 Medium" w:eastAsia="BIZ UDP明朝 Medium" w:hAnsi="BIZ UDP明朝 Medium" w:hint="eastAsia"/>
          <w:sz w:val="22"/>
          <w:szCs w:val="24"/>
        </w:rPr>
        <w:t>をいう。（所在地の異なる複数事業所を兼任する場合は、常勤の要件を満たさない。）</w:t>
      </w:r>
    </w:p>
    <w:p w14:paraId="2E2283F3" w14:textId="506F341D" w:rsidR="00C17D3C" w:rsidRPr="00431BCB" w:rsidRDefault="00C17D3C" w:rsidP="00C17D3C">
      <w:pPr>
        <w:ind w:leftChars="200" w:left="640" w:hangingChars="100" w:hanging="22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w:t>
      </w:r>
      <w:r w:rsidR="00955474">
        <w:rPr>
          <w:rFonts w:ascii="BIZ UDP明朝 Medium" w:eastAsia="BIZ UDP明朝 Medium" w:hAnsi="BIZ UDP明朝 Medium" w:hint="eastAsia"/>
          <w:sz w:val="22"/>
          <w:szCs w:val="24"/>
        </w:rPr>
        <w:t xml:space="preserve"> </w:t>
      </w:r>
      <w:r w:rsidR="007D6391" w:rsidRPr="00431BCB">
        <w:rPr>
          <w:rFonts w:ascii="BIZ UDP明朝 Medium" w:eastAsia="BIZ UDP明朝 Medium" w:hAnsi="BIZ UDP明朝 Medium" w:hint="eastAsia"/>
          <w:sz w:val="22"/>
          <w:szCs w:val="24"/>
        </w:rPr>
        <w:t>「同時並行的に行われることが差し支えない」</w:t>
      </w:r>
      <w:r w:rsidRPr="00431BCB">
        <w:rPr>
          <w:rFonts w:ascii="BIZ UDP明朝 Medium" w:eastAsia="BIZ UDP明朝 Medium" w:hAnsi="BIZ UDP明朝 Medium" w:hint="eastAsia"/>
          <w:sz w:val="22"/>
          <w:szCs w:val="24"/>
        </w:rPr>
        <w:t>場合とは、人員配置基準上、ただし書きなどで「支障がない場合」に例外的に兼務ができる旨規定されている場合をいう。</w:t>
      </w:r>
    </w:p>
    <w:p w14:paraId="6269181A" w14:textId="552F1194" w:rsidR="00EC7E35" w:rsidRPr="00431BCB" w:rsidRDefault="00EC7E35" w:rsidP="002C3591">
      <w:pPr>
        <w:tabs>
          <w:tab w:val="left" w:pos="567"/>
        </w:tabs>
        <w:ind w:leftChars="203" w:left="565" w:hanging="139"/>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w:t>
      </w:r>
      <w:r w:rsidR="00955474">
        <w:rPr>
          <w:rFonts w:ascii="BIZ UDP明朝 Medium" w:eastAsia="BIZ UDP明朝 Medium" w:hAnsi="BIZ UDP明朝 Medium" w:hint="eastAsia"/>
          <w:sz w:val="22"/>
          <w:szCs w:val="24"/>
        </w:rPr>
        <w:t xml:space="preserve"> </w:t>
      </w:r>
      <w:r w:rsidRPr="00431BCB">
        <w:rPr>
          <w:rFonts w:ascii="BIZ UDP明朝 Medium" w:eastAsia="BIZ UDP明朝 Medium" w:hAnsi="BIZ UDP明朝 Medium" w:hint="eastAsia"/>
          <w:sz w:val="22"/>
        </w:rPr>
        <w:t>育児休業法等</w:t>
      </w:r>
      <w:r w:rsidR="002C3591" w:rsidRPr="00431BCB">
        <w:rPr>
          <w:rFonts w:ascii="BIZ UDP明朝 Medium" w:eastAsia="BIZ UDP明朝 Medium" w:hAnsi="BIZ UDP明朝 Medium" w:hint="eastAsia"/>
          <w:sz w:val="22"/>
        </w:rPr>
        <w:t>による休業を取得中の期間において、当該人員基準において求められる資質を有する複数の非常勤の</w:t>
      </w:r>
      <w:r w:rsidR="00A477C1" w:rsidRPr="00431BCB">
        <w:rPr>
          <w:rFonts w:ascii="BIZ UDP明朝 Medium" w:eastAsia="BIZ UDP明朝 Medium" w:hAnsi="BIZ UDP明朝 Medium" w:hint="eastAsia"/>
          <w:sz w:val="22"/>
        </w:rPr>
        <w:t>従業者の員数に換算することにより、人員基準を満たすことができる。</w:t>
      </w:r>
    </w:p>
    <w:p w14:paraId="3AF6358E" w14:textId="77777777" w:rsidR="00A967AA" w:rsidRPr="00431BCB" w:rsidRDefault="00A967AA" w:rsidP="00A967AA">
      <w:pPr>
        <w:spacing w:beforeLines="50" w:before="180"/>
        <w:rPr>
          <w:rFonts w:ascii="BIZ UDP明朝 Medium" w:eastAsia="BIZ UDP明朝 Medium" w:hAnsi="BIZ UDP明朝 Medium"/>
          <w:sz w:val="22"/>
        </w:rPr>
      </w:pPr>
      <w:r w:rsidRPr="00431BCB">
        <w:rPr>
          <w:rFonts w:ascii="BIZ UDP明朝 Medium" w:eastAsia="BIZ UDP明朝 Medium" w:hAnsi="BIZ UDP明朝 Medium" w:hint="eastAsia"/>
          <w:sz w:val="22"/>
        </w:rPr>
        <w:t>（２）常勤の従業者が勤務すべき時間数</w:t>
      </w:r>
    </w:p>
    <w:p w14:paraId="12716C05" w14:textId="2A57B65A" w:rsidR="00C17D3C" w:rsidRPr="00431BCB" w:rsidRDefault="00C17D3C" w:rsidP="00C17D3C">
      <w:pPr>
        <w:ind w:leftChars="227" w:left="477" w:firstLineChars="100" w:firstLine="220"/>
        <w:rPr>
          <w:rFonts w:ascii="BIZ UDP明朝 Medium" w:eastAsia="BIZ UDP明朝 Medium" w:hAnsi="BIZ UDP明朝 Medium"/>
          <w:sz w:val="22"/>
        </w:rPr>
      </w:pPr>
      <w:r w:rsidRPr="00431BCB">
        <w:rPr>
          <w:rFonts w:ascii="BIZ UDP明朝 Medium" w:eastAsia="BIZ UDP明朝 Medium" w:hAnsi="BIZ UDP明朝 Medium" w:hint="eastAsia"/>
          <w:sz w:val="22"/>
          <w:szCs w:val="24"/>
        </w:rPr>
        <w:t>当該指定</w:t>
      </w:r>
      <w:r w:rsidR="009F7310" w:rsidRPr="00431BCB">
        <w:rPr>
          <w:rFonts w:ascii="BIZ UDP明朝 Medium" w:eastAsia="BIZ UDP明朝 Medium" w:hAnsi="BIZ UDP明朝 Medium" w:hint="eastAsia"/>
          <w:sz w:val="22"/>
          <w:szCs w:val="24"/>
        </w:rPr>
        <w:t>障害福祉サービス</w:t>
      </w:r>
      <w:r w:rsidRPr="00431BCB">
        <w:rPr>
          <w:rFonts w:ascii="BIZ UDP明朝 Medium" w:eastAsia="BIZ UDP明朝 Medium" w:hAnsi="BIZ UDP明朝 Medium" w:hint="eastAsia"/>
          <w:sz w:val="22"/>
          <w:szCs w:val="24"/>
        </w:rPr>
        <w:t>事業所等において定められている</w:t>
      </w:r>
      <w:r w:rsidR="00A967AA" w:rsidRPr="00431BCB">
        <w:rPr>
          <w:rFonts w:ascii="BIZ UDP明朝 Medium" w:eastAsia="BIZ UDP明朝 Medium" w:hAnsi="BIZ UDP明朝 Medium" w:hint="eastAsia"/>
          <w:sz w:val="22"/>
        </w:rPr>
        <w:t>「常勤の従業者が勤務すべき時間数」とは、原則として、就業規則</w:t>
      </w:r>
      <w:r w:rsidRPr="00431BCB">
        <w:rPr>
          <w:rFonts w:ascii="BIZ UDP明朝 Medium" w:eastAsia="BIZ UDP明朝 Medium" w:hAnsi="BIZ UDP明朝 Medium" w:hint="eastAsia"/>
          <w:sz w:val="22"/>
        </w:rPr>
        <w:t>に規定する所定</w:t>
      </w:r>
      <w:r w:rsidR="00A967AA" w:rsidRPr="00431BCB">
        <w:rPr>
          <w:rFonts w:ascii="BIZ UDP明朝 Medium" w:eastAsia="BIZ UDP明朝 Medium" w:hAnsi="BIZ UDP明朝 Medium" w:hint="eastAsia"/>
          <w:sz w:val="22"/>
        </w:rPr>
        <w:t>労働時間（</w:t>
      </w:r>
      <w:r w:rsidRPr="00431BCB">
        <w:rPr>
          <w:rFonts w:ascii="BIZ UDP明朝 Medium" w:eastAsia="BIZ UDP明朝 Medium" w:hAnsi="BIZ UDP明朝 Medium" w:hint="eastAsia"/>
          <w:sz w:val="22"/>
        </w:rPr>
        <w:t>就業規則上の始業時刻から終業時刻までの時間（所定就業時間）から休憩時間を除いたものをいう。</w:t>
      </w:r>
      <w:r w:rsidR="00A967AA" w:rsidRPr="00431BCB">
        <w:rPr>
          <w:rFonts w:ascii="BIZ UDP明朝 Medium" w:eastAsia="BIZ UDP明朝 Medium" w:hAnsi="BIZ UDP明朝 Medium" w:hint="eastAsia"/>
          <w:sz w:val="22"/>
        </w:rPr>
        <w:t>）</w:t>
      </w:r>
      <w:r w:rsidRPr="00431BCB">
        <w:rPr>
          <w:rFonts w:ascii="BIZ UDP明朝 Medium" w:eastAsia="BIZ UDP明朝 Medium" w:hAnsi="BIZ UDP明朝 Medium" w:hint="eastAsia"/>
          <w:sz w:val="22"/>
        </w:rPr>
        <w:t xml:space="preserve">とする。　</w:t>
      </w:r>
    </w:p>
    <w:p w14:paraId="2449B0B8" w14:textId="7824B793" w:rsidR="00C17D3C" w:rsidRDefault="00C17D3C" w:rsidP="00C17D3C">
      <w:pPr>
        <w:ind w:leftChars="227" w:left="477" w:firstLineChars="100" w:firstLine="220"/>
        <w:rPr>
          <w:rFonts w:ascii="BIZ UDP明朝 Medium" w:eastAsia="BIZ UDP明朝 Medium" w:hAnsi="BIZ UDP明朝 Medium"/>
          <w:sz w:val="22"/>
        </w:rPr>
      </w:pPr>
      <w:r w:rsidRPr="00431BCB">
        <w:rPr>
          <w:rFonts w:ascii="BIZ UDP明朝 Medium" w:eastAsia="BIZ UDP明朝 Medium" w:hAnsi="BIZ UDP明朝 Medium" w:hint="eastAsia"/>
          <w:sz w:val="22"/>
        </w:rPr>
        <w:t>ただし、</w:t>
      </w:r>
      <w:r w:rsidR="00A967AA" w:rsidRPr="00431BCB">
        <w:rPr>
          <w:rFonts w:ascii="BIZ UDP明朝 Medium" w:eastAsia="BIZ UDP明朝 Medium" w:hAnsi="BIZ UDP明朝 Medium" w:hint="eastAsia"/>
          <w:sz w:val="22"/>
        </w:rPr>
        <w:t>当該事業</w:t>
      </w:r>
      <w:r w:rsidRPr="00431BCB">
        <w:rPr>
          <w:rFonts w:ascii="BIZ UDP明朝 Medium" w:eastAsia="BIZ UDP明朝 Medium" w:hAnsi="BIZ UDP明朝 Medium" w:hint="eastAsia"/>
          <w:sz w:val="22"/>
        </w:rPr>
        <w:t>所の運営規程に定める営業時間が所定労働時間より短い場合は、営業開始時刻から営業終了時刻までの時間から休憩時間を除いたものとすることができる</w:t>
      </w:r>
      <w:r w:rsidR="004B7AAB">
        <w:rPr>
          <w:rFonts w:ascii="BIZ UDP明朝 Medium" w:eastAsia="BIZ UDP明朝 Medium" w:hAnsi="BIZ UDP明朝 Medium" w:hint="eastAsia"/>
          <w:sz w:val="22"/>
        </w:rPr>
        <w:t>。</w:t>
      </w:r>
      <w:r w:rsidR="009A4F7C">
        <w:rPr>
          <w:rFonts w:ascii="BIZ UDP明朝 Medium" w:eastAsia="BIZ UDP明朝 Medium" w:hAnsi="BIZ UDP明朝 Medium" w:hint="eastAsia"/>
          <w:sz w:val="22"/>
        </w:rPr>
        <w:t>この場合に、常勤換算上は、</w:t>
      </w:r>
      <w:r w:rsidR="00955474">
        <w:rPr>
          <w:rFonts w:ascii="BIZ UDP明朝 Medium" w:eastAsia="BIZ UDP明朝 Medium" w:hAnsi="BIZ UDP明朝 Medium" w:hint="eastAsia"/>
          <w:sz w:val="22"/>
        </w:rPr>
        <w:t>1.0として取り扱うことができないため留意すること。（例えば、週30時間勤務する職員が常勤職員と解される場合、常勤換算上は</w:t>
      </w:r>
      <w:r w:rsidR="0092139E">
        <w:rPr>
          <w:rFonts w:ascii="BIZ UDP明朝 Medium" w:eastAsia="BIZ UDP明朝 Medium" w:hAnsi="BIZ UDP明朝 Medium" w:hint="eastAsia"/>
          <w:sz w:val="22"/>
        </w:rPr>
        <w:t>、</w:t>
      </w:r>
      <w:r w:rsidR="00955474">
        <w:rPr>
          <w:rFonts w:ascii="BIZ UDP明朝 Medium" w:eastAsia="BIZ UDP明朝 Medium" w:hAnsi="BIZ UDP明朝 Medium" w:hint="eastAsia"/>
          <w:sz w:val="22"/>
        </w:rPr>
        <w:t>30/40＝0.7となる。（小数点第2位以下切り捨て））</w:t>
      </w:r>
    </w:p>
    <w:p w14:paraId="403AC2E2" w14:textId="70A04B21" w:rsidR="00955474" w:rsidRPr="00431BCB" w:rsidRDefault="00955474" w:rsidP="00955474">
      <w:pPr>
        <w:ind w:leftChars="200" w:left="640" w:hangingChars="100" w:hanging="220"/>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w:t>
      </w:r>
      <w:r w:rsidRPr="00431BCB">
        <w:rPr>
          <w:rFonts w:ascii="BIZ UDP明朝 Medium" w:eastAsia="BIZ UDP明朝 Medium" w:hAnsi="BIZ UDP明朝 Medium" w:hint="eastAsia"/>
          <w:sz w:val="22"/>
        </w:rPr>
        <w:t xml:space="preserve">　１週間に勤務すべき時間数が32時間を下回る場合は、32時間を基本とする。</w:t>
      </w:r>
    </w:p>
    <w:p w14:paraId="29532B33" w14:textId="4A1171DE" w:rsidR="00955474" w:rsidRPr="00431BCB" w:rsidRDefault="00955474" w:rsidP="00955474">
      <w:pPr>
        <w:tabs>
          <w:tab w:val="left" w:pos="567"/>
        </w:tabs>
        <w:ind w:leftChars="203" w:left="565" w:hanging="139"/>
        <w:rPr>
          <w:rFonts w:ascii="BIZ UDP明朝 Medium" w:eastAsia="BIZ UDP明朝 Medium" w:hAnsi="BIZ UDP明朝 Medium"/>
          <w:sz w:val="22"/>
          <w:szCs w:val="24"/>
        </w:rPr>
      </w:pPr>
      <w:r w:rsidRPr="00431BCB">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rPr>
        <w:t xml:space="preserve"> </w:t>
      </w:r>
      <w:r w:rsidRPr="00431BCB">
        <w:rPr>
          <w:rFonts w:ascii="BIZ UDP明朝 Medium" w:eastAsia="BIZ UDP明朝 Medium" w:hAnsi="BIZ UDP明朝 Medium" w:hint="eastAsia"/>
          <w:sz w:val="22"/>
        </w:rPr>
        <w:t>育児休業法等の規定により時短勤務となっている従業者については、利用者の処遇に支障がない</w:t>
      </w:r>
      <w:r>
        <w:rPr>
          <w:rFonts w:ascii="BIZ UDP明朝 Medium" w:eastAsia="BIZ UDP明朝 Medium" w:hAnsi="BIZ UDP明朝 Medium" w:hint="eastAsia"/>
          <w:sz w:val="22"/>
        </w:rPr>
        <w:t xml:space="preserve">　　</w:t>
      </w:r>
      <w:r w:rsidRPr="00431BCB">
        <w:rPr>
          <w:rFonts w:ascii="BIZ UDP明朝 Medium" w:eastAsia="BIZ UDP明朝 Medium" w:hAnsi="BIZ UDP明朝 Medium" w:hint="eastAsia"/>
          <w:sz w:val="22"/>
        </w:rPr>
        <w:t>体制が事業者として整っている場合は、例外的に常勤の従業者が勤務すべき時間数を30時間として取り扱うことができる。この場合において、30時間以上の勤務で、常勤換算方法での計算に当たり、常勤の従業者が勤務すべき時間数を満たしたものとし、1として取り扱うことができる。</w:t>
      </w:r>
    </w:p>
    <w:p w14:paraId="04B460BD" w14:textId="77777777" w:rsidR="003B6929" w:rsidRDefault="003B6929" w:rsidP="00A967AA">
      <w:pPr>
        <w:rPr>
          <w:rFonts w:ascii="BIZ UDP明朝 Medium" w:eastAsia="BIZ UDP明朝 Medium" w:hAnsi="BIZ UDP明朝 Medium"/>
          <w:sz w:val="22"/>
        </w:rPr>
      </w:pPr>
    </w:p>
    <w:p w14:paraId="294869AF" w14:textId="289C068F" w:rsidR="00A967AA" w:rsidRPr="00431BCB" w:rsidRDefault="00A967AA" w:rsidP="00A967AA">
      <w:pPr>
        <w:rPr>
          <w:rFonts w:ascii="BIZ UDP明朝 Medium" w:eastAsia="BIZ UDP明朝 Medium" w:hAnsi="BIZ UDP明朝 Medium"/>
          <w:sz w:val="22"/>
        </w:rPr>
      </w:pPr>
      <w:r w:rsidRPr="00431BCB">
        <w:rPr>
          <w:rFonts w:ascii="BIZ UDP明朝 Medium" w:eastAsia="BIZ UDP明朝 Medium" w:hAnsi="BIZ UDP明朝 Medium" w:hint="eastAsia"/>
          <w:sz w:val="22"/>
        </w:rPr>
        <w:t>（３）専従及び兼務</w:t>
      </w:r>
    </w:p>
    <w:p w14:paraId="5A0B33EB" w14:textId="0E913BE5" w:rsidR="00635900" w:rsidRPr="00431BCB" w:rsidRDefault="00A967AA" w:rsidP="00C17D3C">
      <w:pPr>
        <w:spacing w:afterLines="50" w:after="180"/>
        <w:ind w:left="440" w:hangingChars="200" w:hanging="440"/>
        <w:rPr>
          <w:rFonts w:ascii="BIZ UDP明朝 Medium" w:eastAsia="BIZ UDP明朝 Medium" w:hAnsi="BIZ UDP明朝 Medium"/>
          <w:sz w:val="22"/>
        </w:rPr>
      </w:pPr>
      <w:r w:rsidRPr="00431BCB">
        <w:rPr>
          <w:rFonts w:ascii="BIZ UDP明朝 Medium" w:eastAsia="BIZ UDP明朝 Medium" w:hAnsi="BIZ UDP明朝 Medium" w:hint="eastAsia"/>
          <w:sz w:val="22"/>
        </w:rPr>
        <w:t xml:space="preserve">　　　「専従」とは、原則として、サービス提供時間帯を通じて指定</w:t>
      </w:r>
      <w:r w:rsidR="009F7310" w:rsidRPr="00431BCB">
        <w:rPr>
          <w:rFonts w:ascii="BIZ UDP明朝 Medium" w:eastAsia="BIZ UDP明朝 Medium" w:hAnsi="BIZ UDP明朝 Medium" w:hint="eastAsia"/>
          <w:sz w:val="22"/>
        </w:rPr>
        <w:t>障害福祉サービス</w:t>
      </w:r>
      <w:r w:rsidRPr="00431BCB">
        <w:rPr>
          <w:rFonts w:ascii="BIZ UDP明朝 Medium" w:eastAsia="BIZ UDP明朝 Medium" w:hAnsi="BIZ UDP明朝 Medium" w:hint="eastAsia"/>
          <w:sz w:val="22"/>
        </w:rPr>
        <w:t>等以外の職務に従事しないことをいう。この場合のサービス提供時間帯とは、従業者の指定</w:t>
      </w:r>
      <w:r w:rsidR="009F7310" w:rsidRPr="00431BCB">
        <w:rPr>
          <w:rFonts w:ascii="BIZ UDP明朝 Medium" w:eastAsia="BIZ UDP明朝 Medium" w:hAnsi="BIZ UDP明朝 Medium" w:hint="eastAsia"/>
          <w:sz w:val="22"/>
        </w:rPr>
        <w:t>障害福祉サービス</w:t>
      </w:r>
      <w:r w:rsidRPr="00431BCB">
        <w:rPr>
          <w:rFonts w:ascii="BIZ UDP明朝 Medium" w:eastAsia="BIZ UDP明朝 Medium" w:hAnsi="BIZ UDP明朝 Medium" w:hint="eastAsia"/>
          <w:sz w:val="22"/>
        </w:rPr>
        <w:t>事業所等における勤務時間（療養介護及び生活介護については、サービスの単位</w:t>
      </w:r>
      <w:r w:rsidR="007D6391" w:rsidRPr="00431BCB">
        <w:rPr>
          <w:rFonts w:ascii="BIZ UDP明朝 Medium" w:eastAsia="BIZ UDP明朝 Medium" w:hAnsi="BIZ UDP明朝 Medium" w:hint="eastAsia"/>
          <w:sz w:val="22"/>
        </w:rPr>
        <w:t>ごとの提供時間）をいい、当該従業者の常勤、非常勤の別を問わない</w:t>
      </w:r>
      <w:r w:rsidRPr="00431BCB">
        <w:rPr>
          <w:rFonts w:ascii="BIZ UDP明朝 Medium" w:eastAsia="BIZ UDP明朝 Medium" w:hAnsi="BIZ UDP明朝 Medium" w:hint="eastAsia"/>
          <w:sz w:val="22"/>
        </w:rPr>
        <w:t>（事業所ごとの勤務時間帯において、複数の職務に従事する場合は「兼務」）</w:t>
      </w:r>
      <w:r w:rsidR="007D6391" w:rsidRPr="00431BCB">
        <w:rPr>
          <w:rFonts w:ascii="BIZ UDP明朝 Medium" w:eastAsia="BIZ UDP明朝 Medium" w:hAnsi="BIZ UDP明朝 Medium" w:hint="eastAsia"/>
          <w:sz w:val="22"/>
        </w:rPr>
        <w:t>。</w:t>
      </w:r>
    </w:p>
    <w:sectPr w:rsidR="00635900" w:rsidRPr="00431BCB" w:rsidSect="00431B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A9A"/>
    <w:multiLevelType w:val="hybridMultilevel"/>
    <w:tmpl w:val="B23065DA"/>
    <w:lvl w:ilvl="0" w:tplc="9DBA940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141702"/>
    <w:multiLevelType w:val="hybridMultilevel"/>
    <w:tmpl w:val="7F7C3AE2"/>
    <w:lvl w:ilvl="0" w:tplc="FF0291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C00C9"/>
    <w:multiLevelType w:val="hybridMultilevel"/>
    <w:tmpl w:val="ADF66542"/>
    <w:lvl w:ilvl="0" w:tplc="205A6852">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302713BD"/>
    <w:multiLevelType w:val="hybridMultilevel"/>
    <w:tmpl w:val="CDE44AB0"/>
    <w:lvl w:ilvl="0" w:tplc="D63A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4D1A3C"/>
    <w:multiLevelType w:val="hybridMultilevel"/>
    <w:tmpl w:val="7DA6C526"/>
    <w:lvl w:ilvl="0" w:tplc="C75C8B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25AE9"/>
    <w:multiLevelType w:val="hybridMultilevel"/>
    <w:tmpl w:val="4D4A752E"/>
    <w:lvl w:ilvl="0" w:tplc="B35099A2">
      <w:start w:val="2"/>
      <w:numFmt w:val="bullet"/>
      <w:lvlText w:val="※"/>
      <w:lvlJc w:val="left"/>
      <w:pPr>
        <w:ind w:left="879" w:hanging="360"/>
      </w:pPr>
      <w:rPr>
        <w:rFonts w:ascii="ＭＳ 明朝" w:eastAsia="ＭＳ 明朝" w:hAnsi="ＭＳ 明朝" w:cstheme="minorBidi" w:hint="eastAsia"/>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6" w15:restartNumberingAfterBreak="0">
    <w:nsid w:val="5FE774DE"/>
    <w:multiLevelType w:val="hybridMultilevel"/>
    <w:tmpl w:val="76E013B6"/>
    <w:lvl w:ilvl="0" w:tplc="50565E00">
      <w:start w:val="1"/>
      <w:numFmt w:val="decimalEnclosedCircle"/>
      <w:lvlText w:val="%1"/>
      <w:lvlJc w:val="left"/>
      <w:pPr>
        <w:ind w:left="360" w:hanging="360"/>
      </w:pPr>
      <w:rPr>
        <w:rFonts w:hint="default"/>
        <w:b/>
      </w:rPr>
    </w:lvl>
    <w:lvl w:ilvl="1" w:tplc="ADDA11C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42"/>
    <w:rsid w:val="000B6674"/>
    <w:rsid w:val="001001DC"/>
    <w:rsid w:val="00120BE2"/>
    <w:rsid w:val="001343D5"/>
    <w:rsid w:val="00191A42"/>
    <w:rsid w:val="002C3591"/>
    <w:rsid w:val="003B6929"/>
    <w:rsid w:val="003C5067"/>
    <w:rsid w:val="00431BCB"/>
    <w:rsid w:val="004669B4"/>
    <w:rsid w:val="004B7AAB"/>
    <w:rsid w:val="00635900"/>
    <w:rsid w:val="00645D2D"/>
    <w:rsid w:val="006C7899"/>
    <w:rsid w:val="00743A9E"/>
    <w:rsid w:val="007D6391"/>
    <w:rsid w:val="008851DE"/>
    <w:rsid w:val="0092139E"/>
    <w:rsid w:val="00955474"/>
    <w:rsid w:val="009A4F7C"/>
    <w:rsid w:val="009F7310"/>
    <w:rsid w:val="00A477C1"/>
    <w:rsid w:val="00A722DE"/>
    <w:rsid w:val="00A967AA"/>
    <w:rsid w:val="00AA4B71"/>
    <w:rsid w:val="00B07DC2"/>
    <w:rsid w:val="00B64F5D"/>
    <w:rsid w:val="00B96F12"/>
    <w:rsid w:val="00C17D3C"/>
    <w:rsid w:val="00D26461"/>
    <w:rsid w:val="00D35633"/>
    <w:rsid w:val="00D55771"/>
    <w:rsid w:val="00D8782D"/>
    <w:rsid w:val="00EA5EAE"/>
    <w:rsid w:val="00EC7E35"/>
    <w:rsid w:val="00ED0B1E"/>
    <w:rsid w:val="00F0231A"/>
    <w:rsid w:val="00FC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8D415"/>
  <w15:docId w15:val="{1D6B898E-3026-4CDA-9F7F-AFBDA339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032584">
      <w:bodyDiv w:val="1"/>
      <w:marLeft w:val="0"/>
      <w:marRight w:val="0"/>
      <w:marTop w:val="0"/>
      <w:marBottom w:val="0"/>
      <w:divBdr>
        <w:top w:val="none" w:sz="0" w:space="0" w:color="auto"/>
        <w:left w:val="none" w:sz="0" w:space="0" w:color="auto"/>
        <w:bottom w:val="none" w:sz="0" w:space="0" w:color="auto"/>
        <w:right w:val="none" w:sz="0" w:space="0" w:color="auto"/>
      </w:divBdr>
      <w:divsChild>
        <w:div w:id="286545247">
          <w:marLeft w:val="0"/>
          <w:marRight w:val="0"/>
          <w:marTop w:val="100"/>
          <w:marBottom w:val="100"/>
          <w:divBdr>
            <w:top w:val="none" w:sz="0" w:space="0" w:color="auto"/>
            <w:left w:val="none" w:sz="0" w:space="0" w:color="auto"/>
            <w:bottom w:val="none" w:sz="0" w:space="0" w:color="auto"/>
            <w:right w:val="none" w:sz="0" w:space="0" w:color="auto"/>
          </w:divBdr>
          <w:divsChild>
            <w:div w:id="1701975626">
              <w:marLeft w:val="0"/>
              <w:marRight w:val="0"/>
              <w:marTop w:val="0"/>
              <w:marBottom w:val="450"/>
              <w:divBdr>
                <w:top w:val="none" w:sz="0" w:space="0" w:color="auto"/>
                <w:left w:val="none" w:sz="0" w:space="0" w:color="auto"/>
                <w:bottom w:val="none" w:sz="0" w:space="0" w:color="auto"/>
                <w:right w:val="none" w:sz="0" w:space="0" w:color="auto"/>
              </w:divBdr>
              <w:divsChild>
                <w:div w:id="1039091282">
                  <w:marLeft w:val="0"/>
                  <w:marRight w:val="0"/>
                  <w:marTop w:val="0"/>
                  <w:marBottom w:val="0"/>
                  <w:divBdr>
                    <w:top w:val="none" w:sz="0" w:space="0" w:color="auto"/>
                    <w:left w:val="none" w:sz="0" w:space="0" w:color="auto"/>
                    <w:bottom w:val="none" w:sz="0" w:space="0" w:color="auto"/>
                    <w:right w:val="none" w:sz="0" w:space="0" w:color="auto"/>
                  </w:divBdr>
                  <w:divsChild>
                    <w:div w:id="906500730">
                      <w:marLeft w:val="0"/>
                      <w:marRight w:val="0"/>
                      <w:marTop w:val="0"/>
                      <w:marBottom w:val="0"/>
                      <w:divBdr>
                        <w:top w:val="none" w:sz="0" w:space="0" w:color="auto"/>
                        <w:left w:val="none" w:sz="0" w:space="0" w:color="auto"/>
                        <w:bottom w:val="none" w:sz="0" w:space="0" w:color="auto"/>
                        <w:right w:val="none" w:sz="0" w:space="0" w:color="auto"/>
                      </w:divBdr>
                      <w:divsChild>
                        <w:div w:id="397555407">
                          <w:marLeft w:val="0"/>
                          <w:marRight w:val="0"/>
                          <w:marTop w:val="0"/>
                          <w:marBottom w:val="0"/>
                          <w:divBdr>
                            <w:top w:val="none" w:sz="0" w:space="0" w:color="auto"/>
                            <w:left w:val="none" w:sz="0" w:space="0" w:color="auto"/>
                            <w:bottom w:val="none" w:sz="0" w:space="0" w:color="auto"/>
                            <w:right w:val="none" w:sz="0" w:space="0" w:color="auto"/>
                          </w:divBdr>
                          <w:divsChild>
                            <w:div w:id="1244796983">
                              <w:marLeft w:val="0"/>
                              <w:marRight w:val="0"/>
                              <w:marTop w:val="0"/>
                              <w:marBottom w:val="0"/>
                              <w:divBdr>
                                <w:top w:val="none" w:sz="0" w:space="0" w:color="auto"/>
                                <w:left w:val="none" w:sz="0" w:space="0" w:color="auto"/>
                                <w:bottom w:val="none" w:sz="0" w:space="0" w:color="auto"/>
                                <w:right w:val="none" w:sz="0" w:space="0" w:color="auto"/>
                              </w:divBdr>
                              <w:divsChild>
                                <w:div w:id="1391033311">
                                  <w:marLeft w:val="0"/>
                                  <w:marRight w:val="0"/>
                                  <w:marTop w:val="0"/>
                                  <w:marBottom w:val="0"/>
                                  <w:divBdr>
                                    <w:top w:val="none" w:sz="0" w:space="0" w:color="auto"/>
                                    <w:left w:val="none" w:sz="0" w:space="0" w:color="auto"/>
                                    <w:bottom w:val="none" w:sz="0" w:space="0" w:color="auto"/>
                                    <w:right w:val="none" w:sz="0" w:space="0" w:color="auto"/>
                                  </w:divBdr>
                                  <w:divsChild>
                                    <w:div w:id="178086427">
                                      <w:marLeft w:val="0"/>
                                      <w:marRight w:val="0"/>
                                      <w:marTop w:val="0"/>
                                      <w:marBottom w:val="0"/>
                                      <w:divBdr>
                                        <w:top w:val="none" w:sz="0" w:space="0" w:color="auto"/>
                                        <w:left w:val="none" w:sz="0" w:space="0" w:color="auto"/>
                                        <w:bottom w:val="none" w:sz="0" w:space="0" w:color="auto"/>
                                        <w:right w:val="none" w:sz="0" w:space="0" w:color="auto"/>
                                      </w:divBdr>
                                      <w:divsChild>
                                        <w:div w:id="719862401">
                                          <w:marLeft w:val="0"/>
                                          <w:marRight w:val="0"/>
                                          <w:marTop w:val="0"/>
                                          <w:marBottom w:val="0"/>
                                          <w:divBdr>
                                            <w:top w:val="none" w:sz="0" w:space="0" w:color="auto"/>
                                            <w:left w:val="none" w:sz="0" w:space="0" w:color="auto"/>
                                            <w:bottom w:val="none" w:sz="0" w:space="0" w:color="auto"/>
                                            <w:right w:val="none" w:sz="0" w:space="0" w:color="auto"/>
                                          </w:divBdr>
                                          <w:divsChild>
                                            <w:div w:id="1448499304">
                                              <w:marLeft w:val="0"/>
                                              <w:marRight w:val="0"/>
                                              <w:marTop w:val="0"/>
                                              <w:marBottom w:val="0"/>
                                              <w:divBdr>
                                                <w:top w:val="none" w:sz="0" w:space="0" w:color="auto"/>
                                                <w:left w:val="none" w:sz="0" w:space="0" w:color="auto"/>
                                                <w:bottom w:val="none" w:sz="0" w:space="0" w:color="auto"/>
                                                <w:right w:val="none" w:sz="0" w:space="0" w:color="auto"/>
                                              </w:divBdr>
                                              <w:divsChild>
                                                <w:div w:id="1081875497">
                                                  <w:marLeft w:val="0"/>
                                                  <w:marRight w:val="0"/>
                                                  <w:marTop w:val="0"/>
                                                  <w:marBottom w:val="0"/>
                                                  <w:divBdr>
                                                    <w:top w:val="none" w:sz="0" w:space="0" w:color="auto"/>
                                                    <w:left w:val="none" w:sz="0" w:space="0" w:color="auto"/>
                                                    <w:bottom w:val="none" w:sz="0" w:space="0" w:color="auto"/>
                                                    <w:right w:val="none" w:sz="0" w:space="0" w:color="auto"/>
                                                  </w:divBdr>
                                                  <w:divsChild>
                                                    <w:div w:id="1313412706">
                                                      <w:marLeft w:val="0"/>
                                                      <w:marRight w:val="0"/>
                                                      <w:marTop w:val="0"/>
                                                      <w:marBottom w:val="0"/>
                                                      <w:divBdr>
                                                        <w:top w:val="none" w:sz="0" w:space="0" w:color="auto"/>
                                                        <w:left w:val="none" w:sz="0" w:space="0" w:color="auto"/>
                                                        <w:bottom w:val="none" w:sz="0" w:space="0" w:color="auto"/>
                                                        <w:right w:val="none" w:sz="0" w:space="0" w:color="auto"/>
                                                      </w:divBdr>
                                                      <w:divsChild>
                                                        <w:div w:id="125658088">
                                                          <w:marLeft w:val="0"/>
                                                          <w:marRight w:val="0"/>
                                                          <w:marTop w:val="0"/>
                                                          <w:marBottom w:val="0"/>
                                                          <w:divBdr>
                                                            <w:top w:val="none" w:sz="0" w:space="0" w:color="auto"/>
                                                            <w:left w:val="none" w:sz="0" w:space="0" w:color="auto"/>
                                                            <w:bottom w:val="none" w:sz="0" w:space="0" w:color="auto"/>
                                                            <w:right w:val="none" w:sz="0" w:space="0" w:color="auto"/>
                                                          </w:divBdr>
                                                          <w:divsChild>
                                                            <w:div w:id="1815950109">
                                                              <w:marLeft w:val="0"/>
                                                              <w:marRight w:val="0"/>
                                                              <w:marTop w:val="0"/>
                                                              <w:marBottom w:val="0"/>
                                                              <w:divBdr>
                                                                <w:top w:val="none" w:sz="0" w:space="0" w:color="auto"/>
                                                                <w:left w:val="none" w:sz="0" w:space="0" w:color="auto"/>
                                                                <w:bottom w:val="none" w:sz="0" w:space="0" w:color="auto"/>
                                                                <w:right w:val="none" w:sz="0" w:space="0" w:color="auto"/>
                                                              </w:divBdr>
                                                              <w:divsChild>
                                                                <w:div w:id="1373729356">
                                                                  <w:marLeft w:val="0"/>
                                                                  <w:marRight w:val="0"/>
                                                                  <w:marTop w:val="0"/>
                                                                  <w:marBottom w:val="0"/>
                                                                  <w:divBdr>
                                                                    <w:top w:val="none" w:sz="0" w:space="0" w:color="auto"/>
                                                                    <w:left w:val="none" w:sz="0" w:space="0" w:color="auto"/>
                                                                    <w:bottom w:val="none" w:sz="0" w:space="0" w:color="auto"/>
                                                                    <w:right w:val="none" w:sz="0" w:space="0" w:color="auto"/>
                                                                  </w:divBdr>
                                                                  <w:divsChild>
                                                                    <w:div w:id="949507831">
                                                                      <w:marLeft w:val="0"/>
                                                                      <w:marRight w:val="0"/>
                                                                      <w:marTop w:val="0"/>
                                                                      <w:marBottom w:val="0"/>
                                                                      <w:divBdr>
                                                                        <w:top w:val="none" w:sz="0" w:space="0" w:color="auto"/>
                                                                        <w:left w:val="none" w:sz="0" w:space="0" w:color="auto"/>
                                                                        <w:bottom w:val="none" w:sz="0" w:space="0" w:color="auto"/>
                                                                        <w:right w:val="none" w:sz="0" w:space="0" w:color="auto"/>
                                                                      </w:divBdr>
                                                                      <w:divsChild>
                                                                        <w:div w:id="1735661274">
                                                                          <w:marLeft w:val="0"/>
                                                                          <w:marRight w:val="0"/>
                                                                          <w:marTop w:val="0"/>
                                                                          <w:marBottom w:val="225"/>
                                                                          <w:divBdr>
                                                                            <w:top w:val="none" w:sz="0" w:space="0" w:color="auto"/>
                                                                            <w:left w:val="none" w:sz="0" w:space="0" w:color="auto"/>
                                                                            <w:bottom w:val="none" w:sz="0" w:space="0" w:color="auto"/>
                                                                            <w:right w:val="none" w:sz="0" w:space="0" w:color="auto"/>
                                                                          </w:divBdr>
                                                                          <w:divsChild>
                                                                            <w:div w:id="1523396380">
                                                                              <w:marLeft w:val="0"/>
                                                                              <w:marRight w:val="0"/>
                                                                              <w:marTop w:val="0"/>
                                                                              <w:marBottom w:val="0"/>
                                                                              <w:divBdr>
                                                                                <w:top w:val="none" w:sz="0" w:space="0" w:color="auto"/>
                                                                                <w:left w:val="none" w:sz="0" w:space="0" w:color="auto"/>
                                                                                <w:bottom w:val="none" w:sz="0" w:space="0" w:color="auto"/>
                                                                                <w:right w:val="none" w:sz="0" w:space="0" w:color="auto"/>
                                                                              </w:divBdr>
                                                                              <w:divsChild>
                                                                                <w:div w:id="20935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Fukui</dc:creator>
  <cp:lastModifiedBy>LGN800406</cp:lastModifiedBy>
  <cp:revision>3</cp:revision>
  <cp:lastPrinted>2021-04-12T05:21:00Z</cp:lastPrinted>
  <dcterms:created xsi:type="dcterms:W3CDTF">2021-08-25T05:20:00Z</dcterms:created>
  <dcterms:modified xsi:type="dcterms:W3CDTF">2021-08-25T05:29:00Z</dcterms:modified>
</cp:coreProperties>
</file>