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4650" w14:textId="77777777" w:rsidR="008B4AF7" w:rsidRPr="005F6925" w:rsidRDefault="007E3C67" w:rsidP="008B4AF7">
      <w:pPr>
        <w:jc w:val="left"/>
        <w:rPr>
          <w:rFonts w:ascii="BIZ UD明朝 Medium" w:eastAsia="BIZ UD明朝 Medium" w:hAnsi="BIZ UD明朝 Medium"/>
          <w:szCs w:val="21"/>
        </w:rPr>
      </w:pPr>
      <w:r w:rsidRPr="005F6925">
        <w:rPr>
          <w:rFonts w:ascii="BIZ UD明朝 Medium" w:eastAsia="BIZ UD明朝 Medium" w:hAnsi="BIZ UD明朝 Medium" w:hint="eastAsia"/>
          <w:szCs w:val="21"/>
        </w:rPr>
        <w:t>様式第２</w:t>
      </w:r>
      <w:r w:rsidR="008B4AF7" w:rsidRPr="005F6925">
        <w:rPr>
          <w:rFonts w:ascii="BIZ UD明朝 Medium" w:eastAsia="BIZ UD明朝 Medium" w:hAnsi="BIZ UD明朝 Medium" w:hint="eastAsia"/>
          <w:szCs w:val="21"/>
        </w:rPr>
        <w:t>号</w:t>
      </w:r>
      <w:r w:rsidRPr="005F6925">
        <w:rPr>
          <w:rFonts w:ascii="BIZ UD明朝 Medium" w:eastAsia="BIZ UD明朝 Medium" w:hAnsi="BIZ UD明朝 Medium" w:hint="eastAsia"/>
          <w:szCs w:val="21"/>
        </w:rPr>
        <w:t>の２</w:t>
      </w:r>
      <w:r w:rsidR="008B4AF7" w:rsidRPr="005F6925">
        <w:rPr>
          <w:rFonts w:ascii="BIZ UD明朝 Medium" w:eastAsia="BIZ UD明朝 Medium" w:hAnsi="BIZ UD明朝 Medium" w:hint="eastAsia"/>
          <w:szCs w:val="21"/>
        </w:rPr>
        <w:t>（第７条関係）</w:t>
      </w:r>
    </w:p>
    <w:p w14:paraId="493F2A4D" w14:textId="77777777" w:rsidR="008B4AF7" w:rsidRPr="005F6925" w:rsidRDefault="008B4AF7" w:rsidP="008B4AF7">
      <w:pPr>
        <w:pStyle w:val="a3"/>
        <w:spacing w:line="240" w:lineRule="auto"/>
        <w:jc w:val="center"/>
        <w:rPr>
          <w:rFonts w:ascii="BIZ UD明朝 Medium" w:eastAsia="BIZ UD明朝 Medium" w:hAnsi="BIZ UD明朝 Medium"/>
          <w:b/>
          <w:spacing w:val="0"/>
          <w:szCs w:val="21"/>
        </w:rPr>
      </w:pPr>
      <w:r w:rsidRPr="005F6925">
        <w:rPr>
          <w:rFonts w:ascii="BIZ UD明朝 Medium" w:eastAsia="BIZ UD明朝 Medium" w:hAnsi="BIZ UD明朝 Medium" w:hint="eastAsia"/>
          <w:sz w:val="28"/>
          <w:szCs w:val="28"/>
        </w:rPr>
        <w:t>「ふくいの恵み」認定申請調書（その２）</w:t>
      </w:r>
    </w:p>
    <w:p w14:paraId="1746B181" w14:textId="77777777" w:rsidR="008B4AF7" w:rsidRPr="005F6925" w:rsidRDefault="008B4AF7" w:rsidP="008B4AF7">
      <w:pPr>
        <w:pStyle w:val="a3"/>
        <w:spacing w:line="240" w:lineRule="auto"/>
        <w:rPr>
          <w:rFonts w:ascii="BIZ UD明朝 Medium" w:eastAsia="BIZ UD明朝 Medium" w:hAnsi="BIZ UD明朝 Medium"/>
          <w:spacing w:val="0"/>
          <w:szCs w:val="21"/>
        </w:rPr>
      </w:pPr>
      <w:r w:rsidRPr="005F6925">
        <w:rPr>
          <w:rFonts w:ascii="BIZ UD明朝 Medium" w:eastAsia="BIZ UD明朝 Medium" w:hAnsi="BIZ UD明朝 Medium" w:hint="eastAsia"/>
          <w:spacing w:val="0"/>
          <w:szCs w:val="21"/>
        </w:rPr>
        <w:t>１．申請商品の概要</w:t>
      </w:r>
    </w:p>
    <w:tbl>
      <w:tblPr>
        <w:tblW w:w="4576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926"/>
        <w:gridCol w:w="1588"/>
        <w:gridCol w:w="3168"/>
      </w:tblGrid>
      <w:tr w:rsidR="008B4AF7" w:rsidRPr="005F6925" w14:paraId="6909D84B" w14:textId="77777777" w:rsidTr="009F153F">
        <w:trPr>
          <w:trHeight w:val="336"/>
        </w:trPr>
        <w:tc>
          <w:tcPr>
            <w:tcW w:w="1399" w:type="pct"/>
            <w:tcBorders>
              <w:bottom w:val="dashed" w:sz="4" w:space="0" w:color="auto"/>
            </w:tcBorders>
            <w:vAlign w:val="center"/>
          </w:tcPr>
          <w:p w14:paraId="0E145A10" w14:textId="77777777" w:rsidR="008B4AF7" w:rsidRPr="005F6925" w:rsidRDefault="008B4AF7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ふりがな</w:t>
            </w:r>
          </w:p>
        </w:tc>
        <w:tc>
          <w:tcPr>
            <w:tcW w:w="3601" w:type="pct"/>
            <w:gridSpan w:val="3"/>
            <w:tcBorders>
              <w:bottom w:val="dashed" w:sz="4" w:space="0" w:color="auto"/>
            </w:tcBorders>
            <w:vAlign w:val="center"/>
          </w:tcPr>
          <w:p w14:paraId="3DCFD421" w14:textId="77777777" w:rsidR="008B4AF7" w:rsidRPr="005F6925" w:rsidRDefault="008B4AF7" w:rsidP="006D080F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8B4AF7" w:rsidRPr="005F6925" w14:paraId="3E2751A7" w14:textId="77777777" w:rsidTr="009F153F">
        <w:trPr>
          <w:trHeight w:val="567"/>
        </w:trPr>
        <w:tc>
          <w:tcPr>
            <w:tcW w:w="1399" w:type="pct"/>
            <w:tcBorders>
              <w:top w:val="dashed" w:sz="4" w:space="0" w:color="auto"/>
            </w:tcBorders>
            <w:vAlign w:val="center"/>
          </w:tcPr>
          <w:p w14:paraId="39BB9B13" w14:textId="77777777" w:rsidR="008B4AF7" w:rsidRPr="005F6925" w:rsidRDefault="008B4AF7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商品名</w:t>
            </w:r>
          </w:p>
        </w:tc>
        <w:tc>
          <w:tcPr>
            <w:tcW w:w="3601" w:type="pct"/>
            <w:gridSpan w:val="3"/>
            <w:tcBorders>
              <w:top w:val="dashed" w:sz="4" w:space="0" w:color="auto"/>
            </w:tcBorders>
            <w:vAlign w:val="center"/>
          </w:tcPr>
          <w:p w14:paraId="6D38FBF8" w14:textId="77777777" w:rsidR="008B4AF7" w:rsidRPr="005F6925" w:rsidRDefault="008B4AF7" w:rsidP="006D080F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8B4AF7" w:rsidRPr="005F6925" w14:paraId="78E79F46" w14:textId="77777777" w:rsidTr="009D61B4">
        <w:trPr>
          <w:trHeight w:val="708"/>
        </w:trPr>
        <w:tc>
          <w:tcPr>
            <w:tcW w:w="1399" w:type="pct"/>
            <w:vAlign w:val="center"/>
          </w:tcPr>
          <w:p w14:paraId="0574578D" w14:textId="77777777" w:rsidR="008B4AF7" w:rsidRPr="005F6925" w:rsidRDefault="008B4AF7" w:rsidP="006D0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小売価格（税込）</w:t>
            </w:r>
          </w:p>
        </w:tc>
        <w:tc>
          <w:tcPr>
            <w:tcW w:w="1038" w:type="pct"/>
            <w:vAlign w:val="center"/>
          </w:tcPr>
          <w:p w14:paraId="5B4F7491" w14:textId="77777777" w:rsidR="008B4AF7" w:rsidRPr="005F6925" w:rsidRDefault="008B4AF7" w:rsidP="007D54F4">
            <w:pPr>
              <w:pStyle w:val="a3"/>
              <w:spacing w:line="240" w:lineRule="auto"/>
              <w:ind w:left="531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</w:t>
            </w:r>
            <w:r w:rsidR="00AB5A64"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</w:t>
            </w: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56" w:type="pct"/>
            <w:vAlign w:val="center"/>
          </w:tcPr>
          <w:p w14:paraId="1237CF4C" w14:textId="77777777" w:rsidR="008B4AF7" w:rsidRPr="005F6925" w:rsidRDefault="008B4AF7" w:rsidP="006D080F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発売開始時期</w:t>
            </w:r>
          </w:p>
        </w:tc>
        <w:tc>
          <w:tcPr>
            <w:tcW w:w="1707" w:type="pct"/>
            <w:vAlign w:val="center"/>
          </w:tcPr>
          <w:p w14:paraId="02184A50" w14:textId="77777777" w:rsidR="008B4AF7" w:rsidRPr="005F6925" w:rsidRDefault="005F6925" w:rsidP="005F6925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　　　月</w:t>
            </w:r>
          </w:p>
        </w:tc>
      </w:tr>
      <w:tr w:rsidR="008B4AF7" w:rsidRPr="005F6925" w14:paraId="4D0A0369" w14:textId="77777777" w:rsidTr="009F153F">
        <w:trPr>
          <w:trHeight w:val="618"/>
        </w:trPr>
        <w:tc>
          <w:tcPr>
            <w:tcW w:w="1399" w:type="pct"/>
            <w:vAlign w:val="center"/>
          </w:tcPr>
          <w:p w14:paraId="68D633D2" w14:textId="77777777" w:rsidR="008B4AF7" w:rsidRPr="005F6925" w:rsidRDefault="008B4AF7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数量（内容量）</w:t>
            </w:r>
          </w:p>
        </w:tc>
        <w:tc>
          <w:tcPr>
            <w:tcW w:w="1038" w:type="pct"/>
            <w:vAlign w:val="center"/>
          </w:tcPr>
          <w:p w14:paraId="7C8EE5B6" w14:textId="77777777" w:rsidR="008B4AF7" w:rsidRPr="005F6925" w:rsidRDefault="008B4AF7" w:rsidP="005F6925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856" w:type="pct"/>
            <w:vAlign w:val="center"/>
          </w:tcPr>
          <w:p w14:paraId="110F82F0" w14:textId="77777777" w:rsidR="008B4AF7" w:rsidRPr="005F6925" w:rsidRDefault="008B4AF7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賞味期限</w:t>
            </w:r>
          </w:p>
          <w:p w14:paraId="1B1EE291" w14:textId="77777777" w:rsidR="008B4AF7" w:rsidRPr="005F6925" w:rsidRDefault="008B4AF7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(消費期限)</w:t>
            </w:r>
          </w:p>
        </w:tc>
        <w:tc>
          <w:tcPr>
            <w:tcW w:w="1707" w:type="pct"/>
            <w:vAlign w:val="center"/>
          </w:tcPr>
          <w:p w14:paraId="0AE6A30E" w14:textId="77777777" w:rsidR="008B4AF7" w:rsidRPr="005F6925" w:rsidRDefault="008B4AF7" w:rsidP="006D080F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F6925" w:rsidRPr="005F6925" w14:paraId="533F2D02" w14:textId="77777777" w:rsidTr="005F6925">
        <w:trPr>
          <w:trHeight w:val="618"/>
        </w:trPr>
        <w:tc>
          <w:tcPr>
            <w:tcW w:w="1399" w:type="pct"/>
            <w:vAlign w:val="center"/>
          </w:tcPr>
          <w:p w14:paraId="1431BD3F" w14:textId="77777777" w:rsidR="005F6925" w:rsidRPr="005F6925" w:rsidRDefault="005F6925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原材料</w:t>
            </w:r>
          </w:p>
        </w:tc>
        <w:tc>
          <w:tcPr>
            <w:tcW w:w="3601" w:type="pct"/>
            <w:gridSpan w:val="3"/>
            <w:vAlign w:val="center"/>
          </w:tcPr>
          <w:p w14:paraId="5335D527" w14:textId="77777777" w:rsidR="005F6925" w:rsidRPr="005F6925" w:rsidRDefault="005F6925" w:rsidP="006D080F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8B4AF7" w:rsidRPr="005F6925" w14:paraId="47E142CC" w14:textId="77777777" w:rsidTr="00F00C4B">
        <w:trPr>
          <w:trHeight w:val="1249"/>
        </w:trPr>
        <w:tc>
          <w:tcPr>
            <w:tcW w:w="1399" w:type="pct"/>
            <w:vAlign w:val="center"/>
          </w:tcPr>
          <w:p w14:paraId="04BC8E73" w14:textId="77777777" w:rsidR="008B4AF7" w:rsidRPr="005F6925" w:rsidRDefault="008B4AF7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商品説明</w:t>
            </w:r>
          </w:p>
        </w:tc>
        <w:tc>
          <w:tcPr>
            <w:tcW w:w="3601" w:type="pct"/>
            <w:gridSpan w:val="3"/>
            <w:vAlign w:val="center"/>
          </w:tcPr>
          <w:p w14:paraId="278C16B8" w14:textId="77777777" w:rsidR="008B4AF7" w:rsidRDefault="008B4AF7" w:rsidP="006D080F">
            <w:pPr>
              <w:pStyle w:val="a3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  <w:p w14:paraId="5C41CB6F" w14:textId="77777777" w:rsidR="00F00C4B" w:rsidRDefault="00F00C4B" w:rsidP="006D080F">
            <w:pPr>
              <w:pStyle w:val="a3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  <w:p w14:paraId="4C263E16" w14:textId="77777777" w:rsidR="00F00C4B" w:rsidRDefault="00F00C4B" w:rsidP="006D080F">
            <w:pPr>
              <w:pStyle w:val="a3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  <w:p w14:paraId="50B19656" w14:textId="4C9A07B3" w:rsidR="00F00C4B" w:rsidRPr="005F6925" w:rsidRDefault="00F00C4B" w:rsidP="006D080F">
            <w:pPr>
              <w:pStyle w:val="a3"/>
              <w:rPr>
                <w:rFonts w:ascii="BIZ UD明朝 Medium" w:eastAsia="BIZ UD明朝 Medium" w:hAnsi="BIZ UD明朝 Medium" w:hint="eastAsia"/>
                <w:spacing w:val="0"/>
                <w:szCs w:val="21"/>
              </w:rPr>
            </w:pPr>
          </w:p>
        </w:tc>
      </w:tr>
      <w:tr w:rsidR="005C069F" w:rsidRPr="005F6925" w14:paraId="6EADFECF" w14:textId="77777777" w:rsidTr="009F153F">
        <w:trPr>
          <w:trHeight w:val="848"/>
        </w:trPr>
        <w:tc>
          <w:tcPr>
            <w:tcW w:w="1399" w:type="pct"/>
            <w:vAlign w:val="center"/>
          </w:tcPr>
          <w:p w14:paraId="27CC78FB" w14:textId="77777777" w:rsidR="005C069F" w:rsidRPr="005F6925" w:rsidRDefault="005C069F" w:rsidP="006D080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商品カテゴリー</w:t>
            </w:r>
          </w:p>
        </w:tc>
        <w:tc>
          <w:tcPr>
            <w:tcW w:w="3601" w:type="pct"/>
            <w:gridSpan w:val="3"/>
          </w:tcPr>
          <w:p w14:paraId="6A4A0C19" w14:textId="77777777" w:rsidR="005C069F" w:rsidRPr="005F6925" w:rsidRDefault="005C069F" w:rsidP="0008067E">
            <w:pPr>
              <w:pStyle w:val="a3"/>
              <w:tabs>
                <w:tab w:val="left" w:pos="4521"/>
              </w:tabs>
              <w:spacing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※いずれか１つにレ印を付けてください。</w:t>
            </w:r>
            <w:r w:rsidR="0008067E" w:rsidRPr="005F6925"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ab/>
            </w:r>
          </w:p>
          <w:p w14:paraId="35BF0FE5" w14:textId="77777777" w:rsidR="005C069F" w:rsidRPr="005F6925" w:rsidRDefault="005C069F" w:rsidP="005C069F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肉類・魚介類　　　□　穀物・麺類　　□　ごはんのおとも　</w:t>
            </w:r>
          </w:p>
          <w:p w14:paraId="7DD1A4D8" w14:textId="77777777" w:rsidR="005C069F" w:rsidRPr="005F6925" w:rsidRDefault="005C069F" w:rsidP="005C069F">
            <w:pPr>
              <w:pStyle w:val="a3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和菓子・洋菓子　　□　ドリンク      □　調味料・その他</w:t>
            </w:r>
          </w:p>
        </w:tc>
      </w:tr>
    </w:tbl>
    <w:p w14:paraId="24152D48" w14:textId="77777777" w:rsidR="008B4AF7" w:rsidRPr="005F6925" w:rsidRDefault="008B4AF7" w:rsidP="008B4AF7">
      <w:pPr>
        <w:rPr>
          <w:rFonts w:ascii="BIZ UD明朝 Medium" w:eastAsia="BIZ UD明朝 Medium" w:hAnsi="BIZ UD明朝 Medium"/>
        </w:rPr>
      </w:pPr>
    </w:p>
    <w:p w14:paraId="5B76F427" w14:textId="77777777" w:rsidR="008B4AF7" w:rsidRPr="005F6925" w:rsidRDefault="008B4AF7" w:rsidP="008B4AF7">
      <w:pPr>
        <w:rPr>
          <w:rFonts w:ascii="BIZ UD明朝 Medium" w:eastAsia="BIZ UD明朝 Medium" w:hAnsi="BIZ UD明朝 Medium"/>
          <w:sz w:val="24"/>
          <w:szCs w:val="24"/>
        </w:rPr>
      </w:pPr>
      <w:r w:rsidRPr="005F6925">
        <w:rPr>
          <w:rFonts w:ascii="BIZ UD明朝 Medium" w:eastAsia="BIZ UD明朝 Medium" w:hAnsi="BIZ UD明朝 Medium" w:hint="eastAsia"/>
          <w:sz w:val="24"/>
          <w:szCs w:val="24"/>
        </w:rPr>
        <w:t>２．認定基準との適合性</w:t>
      </w:r>
    </w:p>
    <w:p w14:paraId="7D816391" w14:textId="77777777" w:rsidR="008B4AF7" w:rsidRDefault="008B4AF7" w:rsidP="008B4AF7">
      <w:pPr>
        <w:pStyle w:val="a3"/>
        <w:ind w:firstLineChars="100" w:firstLine="236"/>
        <w:rPr>
          <w:rFonts w:ascii="BIZ UD明朝 Medium" w:eastAsia="BIZ UD明朝 Medium" w:hAnsi="BIZ UD明朝 Medium"/>
        </w:rPr>
      </w:pPr>
      <w:r w:rsidRPr="005F6925">
        <w:rPr>
          <w:rFonts w:ascii="BIZ UD明朝 Medium" w:eastAsia="BIZ UD明朝 Medium" w:hAnsi="BIZ UD明朝 Medium" w:hint="eastAsia"/>
        </w:rPr>
        <w:t>（１）福井らしさ</w:t>
      </w:r>
    </w:p>
    <w:tbl>
      <w:tblPr>
        <w:tblW w:w="4577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0"/>
      </w:tblGrid>
      <w:tr w:rsidR="005F6925" w:rsidRPr="00AE5C48" w14:paraId="0A276CBC" w14:textId="77777777" w:rsidTr="005F692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5A4FD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① 福井の歴史、文化、伝統等に根ざしたストーリー性</w:t>
            </w:r>
          </w:p>
        </w:tc>
      </w:tr>
      <w:tr w:rsidR="005F6925" w:rsidRPr="00AE5C48" w14:paraId="3C925F8F" w14:textId="77777777" w:rsidTr="005F692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E36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FC50403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437AB20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6ACC1C4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5F6925" w:rsidRPr="00AE5C48" w14:paraId="0C63C2A1" w14:textId="77777777" w:rsidTr="005F692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8C53E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② 商品の名前や形状等の福井らしさ</w:t>
            </w:r>
          </w:p>
        </w:tc>
      </w:tr>
      <w:tr w:rsidR="005F6925" w:rsidRPr="00AE5C48" w14:paraId="7FC56A8A" w14:textId="77777777" w:rsidTr="005F692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4B90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D15D28B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193AE24F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308B2F1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5F6925" w:rsidRPr="0091058F" w14:paraId="1C6C6781" w14:textId="77777777" w:rsidTr="005F692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529AB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③ 福井を連想させる商品としての認知</w:t>
            </w:r>
          </w:p>
        </w:tc>
      </w:tr>
      <w:tr w:rsidR="005F6925" w:rsidRPr="00AE5C48" w14:paraId="023011D4" w14:textId="77777777" w:rsidTr="005F692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B864D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BEBE18E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338FD85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4C62B7C0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092893A9" w14:textId="77777777" w:rsidR="005F6925" w:rsidRDefault="005F6925" w:rsidP="008B4AF7">
      <w:pPr>
        <w:rPr>
          <w:rFonts w:ascii="BIZ UD明朝 Medium" w:eastAsia="BIZ UD明朝 Medium" w:hAnsi="BIZ UD明朝 Medium" w:cs="ＭＳ ゴシック"/>
          <w:szCs w:val="21"/>
        </w:rPr>
      </w:pPr>
    </w:p>
    <w:p w14:paraId="74B58339" w14:textId="77777777" w:rsidR="009D61B4" w:rsidRDefault="005F6925" w:rsidP="005F6925">
      <w:pPr>
        <w:ind w:firstLineChars="100" w:firstLine="210"/>
        <w:rPr>
          <w:rFonts w:ascii="BIZ UD明朝 Medium" w:eastAsia="BIZ UD明朝 Medium" w:hAnsi="BIZ UD明朝 Medium" w:cs="ＭＳ ゴシック"/>
          <w:sz w:val="24"/>
          <w:szCs w:val="24"/>
        </w:rPr>
      </w:pPr>
      <w:r>
        <w:rPr>
          <w:rFonts w:ascii="BIZ UD明朝 Medium" w:eastAsia="BIZ UD明朝 Medium" w:hAnsi="BIZ UD明朝 Medium" w:cs="ＭＳ ゴシック"/>
          <w:szCs w:val="21"/>
        </w:rPr>
        <w:br w:type="page"/>
      </w:r>
      <w:r w:rsidR="008B4AF7" w:rsidRPr="005F6925">
        <w:rPr>
          <w:rFonts w:ascii="BIZ UD明朝 Medium" w:eastAsia="BIZ UD明朝 Medium" w:hAnsi="BIZ UD明朝 Medium" w:cs="ＭＳ ゴシック" w:hint="eastAsia"/>
          <w:sz w:val="24"/>
          <w:szCs w:val="24"/>
        </w:rPr>
        <w:lastRenderedPageBreak/>
        <w:t>（２）創造性</w:t>
      </w:r>
    </w:p>
    <w:tbl>
      <w:tblPr>
        <w:tblW w:w="4577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0"/>
      </w:tblGrid>
      <w:tr w:rsidR="005F6925" w:rsidRPr="00AE5C48" w14:paraId="069C733E" w14:textId="77777777" w:rsidTr="005F6925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827D1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t>① 素材の加工法の創意、工夫</w:t>
            </w:r>
          </w:p>
        </w:tc>
      </w:tr>
      <w:tr w:rsidR="005F6925" w:rsidRPr="00AE5C48" w14:paraId="07746047" w14:textId="77777777" w:rsidTr="005F6925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DBDCF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3676F17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221D845F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16C0122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F6925" w:rsidRPr="00AE5C48" w14:paraId="4FE3366B" w14:textId="77777777" w:rsidTr="005F6925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E3EFD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t>② 商品の容器、ラベル、ネーミングの創意、工夫</w:t>
            </w:r>
          </w:p>
        </w:tc>
      </w:tr>
      <w:tr w:rsidR="005F6925" w:rsidRPr="00AE5C48" w14:paraId="2660DBC2" w14:textId="77777777" w:rsidTr="005F6925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B7DC9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00057CD6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D92D809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576B740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F6925" w:rsidRPr="00AE5C48" w14:paraId="366DB9C5" w14:textId="77777777" w:rsidTr="005F6925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B5C38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t>③ 生産技術や原材料のこだわり、類似商品との差別化</w:t>
            </w:r>
          </w:p>
        </w:tc>
      </w:tr>
      <w:tr w:rsidR="005F6925" w:rsidRPr="00AE5C48" w14:paraId="3E863A6D" w14:textId="77777777" w:rsidTr="005F6925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C83EC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05DDC7E9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284ADA96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5AB07505" w14:textId="77777777" w:rsidR="005F6925" w:rsidRPr="005F6925" w:rsidRDefault="005F6925" w:rsidP="00A836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E7C39DF" w14:textId="77777777" w:rsidR="009D61B4" w:rsidRPr="005F6925" w:rsidRDefault="009D61B4">
      <w:pPr>
        <w:rPr>
          <w:rFonts w:ascii="BIZ UD明朝 Medium" w:eastAsia="BIZ UD明朝 Medium" w:hAnsi="BIZ UD明朝 Medium"/>
        </w:rPr>
      </w:pPr>
    </w:p>
    <w:p w14:paraId="3EC4E46C" w14:textId="77777777" w:rsidR="008B4AF7" w:rsidRPr="005F6925" w:rsidRDefault="008B4AF7" w:rsidP="008B4AF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F6925">
        <w:rPr>
          <w:rFonts w:ascii="BIZ UD明朝 Medium" w:eastAsia="BIZ UD明朝 Medium" w:hAnsi="BIZ UD明朝 Medium" w:hint="eastAsia"/>
          <w:sz w:val="24"/>
          <w:szCs w:val="24"/>
        </w:rPr>
        <w:t>（３）品質</w:t>
      </w:r>
    </w:p>
    <w:tbl>
      <w:tblPr>
        <w:tblW w:w="4577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0"/>
      </w:tblGrid>
      <w:tr w:rsidR="008B4AF7" w:rsidRPr="005F6925" w14:paraId="03EE5E50" w14:textId="77777777" w:rsidTr="006D080F">
        <w:trPr>
          <w:trHeight w:val="390"/>
        </w:trPr>
        <w:tc>
          <w:tcPr>
            <w:tcW w:w="5000" w:type="pct"/>
            <w:shd w:val="clear" w:color="auto" w:fill="auto"/>
            <w:vAlign w:val="center"/>
          </w:tcPr>
          <w:p w14:paraId="227BD6DB" w14:textId="77777777" w:rsidR="008B4AF7" w:rsidRPr="005F6925" w:rsidRDefault="005F6925" w:rsidP="006D080F">
            <w:pPr>
              <w:pStyle w:val="a3"/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AE5C48">
              <w:rPr>
                <w:rFonts w:ascii="BIZ UDP明朝 Medium" w:eastAsia="BIZ UDP明朝 Medium" w:hAnsi="BIZ UDP明朝 Medium" w:hint="eastAsia"/>
                <w:color w:val="000000"/>
                <w:spacing w:val="0"/>
                <w:sz w:val="21"/>
                <w:szCs w:val="21"/>
              </w:rPr>
              <w:t>①</w:t>
            </w:r>
            <w:r>
              <w:rPr>
                <w:rFonts w:ascii="BIZ UDP明朝 Medium" w:eastAsia="BIZ UDP明朝 Medium" w:hAnsi="BIZ UDP明朝 Medium" w:hint="eastAsia"/>
                <w:color w:val="000000"/>
                <w:spacing w:val="0"/>
                <w:sz w:val="21"/>
                <w:szCs w:val="21"/>
              </w:rPr>
              <w:t xml:space="preserve"> 素材の活用、食味</w:t>
            </w:r>
          </w:p>
        </w:tc>
      </w:tr>
      <w:tr w:rsidR="008B4AF7" w:rsidRPr="005F6925" w14:paraId="44AFC25B" w14:textId="77777777" w:rsidTr="006D080F">
        <w:trPr>
          <w:trHeight w:val="1554"/>
        </w:trPr>
        <w:tc>
          <w:tcPr>
            <w:tcW w:w="5000" w:type="pct"/>
            <w:shd w:val="clear" w:color="auto" w:fill="auto"/>
          </w:tcPr>
          <w:p w14:paraId="6AA4D2DD" w14:textId="77777777" w:rsidR="008B4AF7" w:rsidRDefault="008B4AF7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503A6424" w14:textId="77777777" w:rsidR="00777E36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6B209C95" w14:textId="77777777" w:rsidR="00777E36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5D23E25C" w14:textId="77777777" w:rsidR="00777E36" w:rsidRPr="005F6925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B4AF7" w:rsidRPr="005F6925" w14:paraId="513BBE0B" w14:textId="77777777" w:rsidTr="006D080F">
        <w:trPr>
          <w:trHeight w:val="22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FFC38" w14:textId="77777777" w:rsidR="008B4AF7" w:rsidRPr="005F6925" w:rsidRDefault="008B4AF7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②品質の高さ等を裏付ける客観的事実（知的財産権の取得（出願）状況、各種受賞、表彰歴等）</w:t>
            </w:r>
          </w:p>
        </w:tc>
      </w:tr>
      <w:tr w:rsidR="008B4AF7" w:rsidRPr="005F6925" w14:paraId="72B2B990" w14:textId="77777777" w:rsidTr="00845D39">
        <w:trPr>
          <w:trHeight w:val="162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693B2" w14:textId="77777777" w:rsidR="008B4AF7" w:rsidRDefault="008B4AF7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3D8CFC7D" w14:textId="77777777" w:rsidR="00777E36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64BF25BE" w14:textId="77777777" w:rsidR="00777E36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417DE2A" w14:textId="77777777" w:rsidR="00777E36" w:rsidRPr="005F6925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B4AF7" w:rsidRPr="005F6925" w14:paraId="1C71AE17" w14:textId="77777777" w:rsidTr="006D080F">
        <w:trPr>
          <w:trHeight w:val="29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5AE04" w14:textId="77777777" w:rsidR="008B4AF7" w:rsidRPr="005F6925" w:rsidRDefault="008B4AF7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③衛生管理、法令・社内規定違反等の発生を防止する体制、消費者の信頼性を確保する取組</w:t>
            </w:r>
          </w:p>
        </w:tc>
      </w:tr>
      <w:tr w:rsidR="008B4AF7" w:rsidRPr="005F6925" w14:paraId="60737D73" w14:textId="77777777" w:rsidTr="009D61B4">
        <w:trPr>
          <w:trHeight w:val="157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06BA4" w14:textId="77777777" w:rsidR="008B4AF7" w:rsidRDefault="008B4AF7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6C9E50C3" w14:textId="77777777" w:rsidR="00777E36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08D2F0C" w14:textId="77777777" w:rsidR="00777E36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352898C" w14:textId="77777777" w:rsidR="00777E36" w:rsidRPr="005F6925" w:rsidRDefault="00777E36" w:rsidP="006D080F">
            <w:pPr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</w:tbl>
    <w:p w14:paraId="49A08A74" w14:textId="77777777" w:rsidR="00777E36" w:rsidRDefault="00777E36" w:rsidP="008B4AF7">
      <w:pPr>
        <w:rPr>
          <w:rFonts w:ascii="BIZ UD明朝 Medium" w:eastAsia="BIZ UD明朝 Medium" w:hAnsi="BIZ UD明朝 Medium"/>
        </w:rPr>
      </w:pPr>
    </w:p>
    <w:p w14:paraId="2EEC70A3" w14:textId="77777777" w:rsidR="005F6925" w:rsidRPr="00777E36" w:rsidRDefault="00777E36" w:rsidP="00777E36">
      <w:pPr>
        <w:ind w:firstLineChars="100" w:firstLine="21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</w:rPr>
        <w:br w:type="page"/>
      </w:r>
      <w:r w:rsidRPr="005F6925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5F6925">
        <w:rPr>
          <w:rFonts w:ascii="BIZ UD明朝 Medium" w:eastAsia="BIZ UD明朝 Medium" w:hAnsi="BIZ UD明朝 Medium" w:hint="eastAsia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sz w:val="24"/>
          <w:szCs w:val="24"/>
        </w:rPr>
        <w:t>市場性</w:t>
      </w:r>
    </w:p>
    <w:tbl>
      <w:tblPr>
        <w:tblW w:w="4577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991"/>
        <w:gridCol w:w="614"/>
        <w:gridCol w:w="1513"/>
        <w:gridCol w:w="991"/>
        <w:gridCol w:w="2335"/>
      </w:tblGrid>
      <w:tr w:rsidR="005F6925" w:rsidRPr="00AE5C48" w14:paraId="59522BFD" w14:textId="77777777" w:rsidTr="00777E36">
        <w:trPr>
          <w:trHeight w:val="667"/>
        </w:trPr>
        <w:tc>
          <w:tcPr>
            <w:tcW w:w="993" w:type="pct"/>
            <w:shd w:val="clear" w:color="auto" w:fill="auto"/>
            <w:vAlign w:val="center"/>
          </w:tcPr>
          <w:p w14:paraId="3FA9F7A7" w14:textId="77777777" w:rsidR="005F6925" w:rsidRPr="00AE5C48" w:rsidRDefault="005F6925" w:rsidP="00A836F8">
            <w:pPr>
              <w:pStyle w:val="a3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5F6925">
              <w:rPr>
                <w:rFonts w:ascii="BIZ UDP明朝 Medium" w:eastAsia="BIZ UDP明朝 Medium" w:hAnsi="BIZ UDP明朝 Medium" w:hint="eastAsia"/>
                <w:spacing w:val="62"/>
                <w:sz w:val="21"/>
                <w:szCs w:val="21"/>
                <w:fitText w:val="1212" w:id="-2101083392"/>
              </w:rPr>
              <w:t>販売時</w:t>
            </w:r>
            <w:r w:rsidRPr="005F6925">
              <w:rPr>
                <w:rFonts w:ascii="BIZ UDP明朝 Medium" w:eastAsia="BIZ UDP明朝 Medium" w:hAnsi="BIZ UDP明朝 Medium" w:hint="eastAsia"/>
                <w:spacing w:val="0"/>
                <w:sz w:val="21"/>
                <w:szCs w:val="21"/>
                <w:fitText w:val="1212" w:id="-2101083392"/>
              </w:rPr>
              <w:t>期</w:t>
            </w:r>
          </w:p>
        </w:tc>
        <w:tc>
          <w:tcPr>
            <w:tcW w:w="4007" w:type="pct"/>
            <w:gridSpan w:val="6"/>
            <w:shd w:val="clear" w:color="auto" w:fill="auto"/>
            <w:vAlign w:val="center"/>
          </w:tcPr>
          <w:p w14:paraId="768EA4B8" w14:textId="77777777" w:rsidR="005F6925" w:rsidRPr="00AE5C48" w:rsidRDefault="005F6925" w:rsidP="00A836F8">
            <w:pPr>
              <w:pStyle w:val="a3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AE5C4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　通年供給可　　　　　　□季節供給（　　　月～　　　月）</w:t>
            </w:r>
          </w:p>
        </w:tc>
      </w:tr>
      <w:tr w:rsidR="005F6925" w:rsidRPr="00AE5C48" w14:paraId="4A20761C" w14:textId="77777777" w:rsidTr="00777E36">
        <w:trPr>
          <w:trHeight w:val="536"/>
        </w:trPr>
        <w:tc>
          <w:tcPr>
            <w:tcW w:w="993" w:type="pct"/>
            <w:shd w:val="clear" w:color="auto" w:fill="auto"/>
            <w:vAlign w:val="center"/>
          </w:tcPr>
          <w:p w14:paraId="406E8092" w14:textId="77777777" w:rsidR="005F6925" w:rsidRPr="005F6925" w:rsidRDefault="005F6925" w:rsidP="00A836F8">
            <w:pPr>
              <w:pStyle w:val="a3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  <w:sz w:val="21"/>
                <w:szCs w:val="21"/>
              </w:rPr>
              <w:t>出荷可能な数量</w:t>
            </w:r>
          </w:p>
        </w:tc>
        <w:tc>
          <w:tcPr>
            <w:tcW w:w="4007" w:type="pct"/>
            <w:gridSpan w:val="6"/>
            <w:shd w:val="clear" w:color="auto" w:fill="auto"/>
            <w:vAlign w:val="center"/>
          </w:tcPr>
          <w:p w14:paraId="6A473DF3" w14:textId="547BAA25" w:rsidR="005F6925" w:rsidRPr="005F6925" w:rsidRDefault="00F00C4B" w:rsidP="00F00C4B">
            <w:pPr>
              <w:pStyle w:val="a3"/>
              <w:ind w:firstLineChars="500" w:firstLine="1030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個</w:t>
            </w:r>
            <w:r w:rsidR="005F6925" w:rsidRPr="005F6925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／日</w:t>
            </w:r>
          </w:p>
        </w:tc>
      </w:tr>
      <w:tr w:rsidR="005F6925" w:rsidRPr="00AE5C48" w14:paraId="7E563DD9" w14:textId="77777777" w:rsidTr="00777E36">
        <w:trPr>
          <w:trHeight w:val="400"/>
        </w:trPr>
        <w:tc>
          <w:tcPr>
            <w:tcW w:w="993" w:type="pct"/>
            <w:vMerge w:val="restart"/>
            <w:vAlign w:val="center"/>
          </w:tcPr>
          <w:p w14:paraId="5A5FDA0D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販売実績</w:t>
            </w:r>
          </w:p>
        </w:tc>
        <w:tc>
          <w:tcPr>
            <w:tcW w:w="535" w:type="pct"/>
            <w:vAlign w:val="center"/>
          </w:tcPr>
          <w:p w14:paraId="2A3D024F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１年前</w:t>
            </w:r>
          </w:p>
        </w:tc>
        <w:tc>
          <w:tcPr>
            <w:tcW w:w="534" w:type="pct"/>
            <w:vAlign w:val="center"/>
          </w:tcPr>
          <w:p w14:paraId="018E6586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販売量</w:t>
            </w:r>
          </w:p>
        </w:tc>
        <w:tc>
          <w:tcPr>
            <w:tcW w:w="1146" w:type="pct"/>
            <w:gridSpan w:val="2"/>
            <w:vAlign w:val="center"/>
          </w:tcPr>
          <w:p w14:paraId="4ED96A78" w14:textId="77777777" w:rsidR="005F6925" w:rsidRPr="00AE5C48" w:rsidRDefault="005F6925" w:rsidP="00A836F8">
            <w:pPr>
              <w:snapToGrid w:val="0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</w:p>
        </w:tc>
        <w:tc>
          <w:tcPr>
            <w:tcW w:w="534" w:type="pct"/>
            <w:vAlign w:val="center"/>
          </w:tcPr>
          <w:p w14:paraId="05D65E8E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販売額</w:t>
            </w:r>
          </w:p>
        </w:tc>
        <w:tc>
          <w:tcPr>
            <w:tcW w:w="1258" w:type="pct"/>
            <w:vAlign w:val="center"/>
          </w:tcPr>
          <w:p w14:paraId="0BF62E2D" w14:textId="77777777" w:rsidR="005F6925" w:rsidRPr="00AE5C48" w:rsidRDefault="005F6925" w:rsidP="00A836F8">
            <w:pPr>
              <w:snapToGrid w:val="0"/>
              <w:jc w:val="right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万円</w:t>
            </w:r>
          </w:p>
        </w:tc>
      </w:tr>
      <w:tr w:rsidR="005F6925" w:rsidRPr="00AE5C48" w14:paraId="35CC261C" w14:textId="77777777" w:rsidTr="00777E36">
        <w:trPr>
          <w:trHeight w:val="407"/>
        </w:trPr>
        <w:tc>
          <w:tcPr>
            <w:tcW w:w="993" w:type="pct"/>
            <w:vMerge/>
            <w:vAlign w:val="center"/>
          </w:tcPr>
          <w:p w14:paraId="4D8FB54D" w14:textId="77777777" w:rsidR="005F6925" w:rsidRPr="00AE5C48" w:rsidRDefault="005F6925" w:rsidP="00A836F8">
            <w:pPr>
              <w:snapToGrid w:val="0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</w:p>
        </w:tc>
        <w:tc>
          <w:tcPr>
            <w:tcW w:w="535" w:type="pct"/>
            <w:vAlign w:val="center"/>
          </w:tcPr>
          <w:p w14:paraId="1D2B3466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２年前</w:t>
            </w:r>
          </w:p>
        </w:tc>
        <w:tc>
          <w:tcPr>
            <w:tcW w:w="534" w:type="pct"/>
            <w:vAlign w:val="center"/>
          </w:tcPr>
          <w:p w14:paraId="1D85F656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販売量</w:t>
            </w:r>
          </w:p>
        </w:tc>
        <w:tc>
          <w:tcPr>
            <w:tcW w:w="1146" w:type="pct"/>
            <w:gridSpan w:val="2"/>
            <w:vAlign w:val="center"/>
          </w:tcPr>
          <w:p w14:paraId="37480D72" w14:textId="77777777" w:rsidR="005F6925" w:rsidRPr="00AE5C48" w:rsidRDefault="005F6925" w:rsidP="00A836F8">
            <w:pPr>
              <w:snapToGrid w:val="0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</w:p>
        </w:tc>
        <w:tc>
          <w:tcPr>
            <w:tcW w:w="534" w:type="pct"/>
            <w:vAlign w:val="center"/>
          </w:tcPr>
          <w:p w14:paraId="62389DD6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販売額</w:t>
            </w:r>
          </w:p>
        </w:tc>
        <w:tc>
          <w:tcPr>
            <w:tcW w:w="1258" w:type="pct"/>
            <w:vAlign w:val="center"/>
          </w:tcPr>
          <w:p w14:paraId="310C0943" w14:textId="77777777" w:rsidR="005F6925" w:rsidRPr="00AE5C48" w:rsidRDefault="005F6925" w:rsidP="00A836F8">
            <w:pPr>
              <w:snapToGrid w:val="0"/>
              <w:jc w:val="right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万円</w:t>
            </w:r>
          </w:p>
        </w:tc>
      </w:tr>
      <w:tr w:rsidR="005F6925" w:rsidRPr="00AE5C48" w14:paraId="106EE21E" w14:textId="77777777" w:rsidTr="00777E36">
        <w:trPr>
          <w:trHeight w:val="413"/>
        </w:trPr>
        <w:tc>
          <w:tcPr>
            <w:tcW w:w="993" w:type="pct"/>
            <w:vMerge/>
            <w:vAlign w:val="center"/>
          </w:tcPr>
          <w:p w14:paraId="73DEC0AF" w14:textId="77777777" w:rsidR="005F6925" w:rsidRPr="00AE5C48" w:rsidRDefault="005F6925" w:rsidP="00A836F8">
            <w:pPr>
              <w:snapToGrid w:val="0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</w:p>
        </w:tc>
        <w:tc>
          <w:tcPr>
            <w:tcW w:w="535" w:type="pct"/>
            <w:vAlign w:val="center"/>
          </w:tcPr>
          <w:p w14:paraId="4392E279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３年前</w:t>
            </w:r>
          </w:p>
        </w:tc>
        <w:tc>
          <w:tcPr>
            <w:tcW w:w="534" w:type="pct"/>
            <w:vAlign w:val="center"/>
          </w:tcPr>
          <w:p w14:paraId="7507212F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販売量</w:t>
            </w:r>
          </w:p>
        </w:tc>
        <w:tc>
          <w:tcPr>
            <w:tcW w:w="1146" w:type="pct"/>
            <w:gridSpan w:val="2"/>
            <w:vAlign w:val="center"/>
          </w:tcPr>
          <w:p w14:paraId="2D90F120" w14:textId="77777777" w:rsidR="005F6925" w:rsidRPr="00AE5C48" w:rsidRDefault="005F6925" w:rsidP="00A836F8">
            <w:pPr>
              <w:snapToGrid w:val="0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</w:p>
        </w:tc>
        <w:tc>
          <w:tcPr>
            <w:tcW w:w="534" w:type="pct"/>
            <w:vAlign w:val="center"/>
          </w:tcPr>
          <w:p w14:paraId="2C7F2594" w14:textId="77777777" w:rsidR="005F6925" w:rsidRPr="00AE5C48" w:rsidRDefault="005F6925" w:rsidP="00A836F8">
            <w:pPr>
              <w:snapToGrid w:val="0"/>
              <w:jc w:val="center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販売額</w:t>
            </w:r>
          </w:p>
        </w:tc>
        <w:tc>
          <w:tcPr>
            <w:tcW w:w="1258" w:type="pct"/>
            <w:vAlign w:val="center"/>
          </w:tcPr>
          <w:p w14:paraId="24D16726" w14:textId="77777777" w:rsidR="005F6925" w:rsidRPr="00AE5C48" w:rsidRDefault="005F6925" w:rsidP="00A836F8">
            <w:pPr>
              <w:snapToGrid w:val="0"/>
              <w:jc w:val="right"/>
              <w:rPr>
                <w:rFonts w:ascii="BIZ UDP明朝 Medium" w:eastAsia="BIZ UDP明朝 Medium" w:hAnsi="BIZ UDP明朝 Medium" w:cs="ＭＳ 明朝"/>
                <w:kern w:val="0"/>
                <w:szCs w:val="21"/>
              </w:rPr>
            </w:pPr>
            <w:r w:rsidRPr="00AE5C48">
              <w:rPr>
                <w:rFonts w:ascii="BIZ UDP明朝 Medium" w:eastAsia="BIZ UDP明朝 Medium" w:hAnsi="BIZ UDP明朝 Medium" w:cs="ＭＳ 明朝" w:hint="eastAsia"/>
                <w:kern w:val="0"/>
                <w:szCs w:val="21"/>
              </w:rPr>
              <w:t>万円</w:t>
            </w:r>
          </w:p>
        </w:tc>
      </w:tr>
      <w:tr w:rsidR="005F6925" w:rsidRPr="00AE5C48" w14:paraId="5FC9AF62" w14:textId="77777777" w:rsidTr="00777E36">
        <w:trPr>
          <w:trHeight w:val="270"/>
        </w:trPr>
        <w:tc>
          <w:tcPr>
            <w:tcW w:w="5000" w:type="pct"/>
            <w:gridSpan w:val="7"/>
          </w:tcPr>
          <w:p w14:paraId="08E54D0D" w14:textId="77777777" w:rsidR="005F6925" w:rsidRPr="00AE5C48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AE5C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①商品の主な販売先（常時購入できるところ）</w:t>
            </w:r>
          </w:p>
        </w:tc>
      </w:tr>
      <w:tr w:rsidR="005F6925" w:rsidRPr="00AE5C48" w14:paraId="0754E0FC" w14:textId="77777777" w:rsidTr="00777E36">
        <w:trPr>
          <w:trHeight w:val="60"/>
        </w:trPr>
        <w:tc>
          <w:tcPr>
            <w:tcW w:w="2393" w:type="pct"/>
            <w:gridSpan w:val="4"/>
          </w:tcPr>
          <w:p w14:paraId="575A1D44" w14:textId="77777777" w:rsidR="005F6925" w:rsidRPr="00AE5C48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AE5C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(県内)</w:t>
            </w:r>
          </w:p>
          <w:p w14:paraId="37218B4D" w14:textId="77777777" w:rsidR="005F6925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1CE9DB65" w14:textId="77777777" w:rsidR="005F6925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2928409" w14:textId="77777777" w:rsidR="005F6925" w:rsidRPr="00AE5C48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  <w:tc>
          <w:tcPr>
            <w:tcW w:w="2607" w:type="pct"/>
            <w:gridSpan w:val="3"/>
          </w:tcPr>
          <w:p w14:paraId="59E03F02" w14:textId="77777777" w:rsidR="005F6925" w:rsidRPr="00AE5C48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AE5C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(県外)</w:t>
            </w:r>
          </w:p>
          <w:p w14:paraId="0ADE2598" w14:textId="77777777" w:rsidR="005F6925" w:rsidRPr="00AE5C48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5F6925" w:rsidRPr="00AE5C48" w14:paraId="03FCDF45" w14:textId="77777777" w:rsidTr="00777E36">
        <w:trPr>
          <w:trHeight w:val="60"/>
        </w:trPr>
        <w:tc>
          <w:tcPr>
            <w:tcW w:w="5000" w:type="pct"/>
            <w:gridSpan w:val="7"/>
          </w:tcPr>
          <w:p w14:paraId="5E47CFD4" w14:textId="77777777" w:rsidR="005F6925" w:rsidRPr="00AE5C48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② 市内外において販路を拡大するための取り組み</w:t>
            </w:r>
          </w:p>
        </w:tc>
      </w:tr>
      <w:tr w:rsidR="005F6925" w:rsidRPr="00AE5C48" w14:paraId="15E1D928" w14:textId="77777777" w:rsidTr="00777E36">
        <w:trPr>
          <w:trHeight w:val="60"/>
        </w:trPr>
        <w:tc>
          <w:tcPr>
            <w:tcW w:w="5000" w:type="pct"/>
            <w:gridSpan w:val="7"/>
          </w:tcPr>
          <w:p w14:paraId="170E1915" w14:textId="77777777" w:rsidR="005F6925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12E50B41" w14:textId="77777777" w:rsidR="005F6925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7ED812B" w14:textId="77777777" w:rsidR="005F6925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D81568A" w14:textId="77777777" w:rsidR="005F6925" w:rsidRDefault="005F6925" w:rsidP="00A836F8">
            <w:pPr>
              <w:ind w:right="21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14549219" w14:textId="77777777" w:rsidR="005F6925" w:rsidRPr="005F6925" w:rsidRDefault="005F6925" w:rsidP="008B4AF7">
      <w:pPr>
        <w:rPr>
          <w:rFonts w:ascii="BIZ UD明朝 Medium" w:eastAsia="BIZ UD明朝 Medium" w:hAnsi="BIZ UD明朝 Medium"/>
        </w:rPr>
      </w:pPr>
    </w:p>
    <w:p w14:paraId="0B759643" w14:textId="77777777" w:rsidR="008B4AF7" w:rsidRPr="005F6925" w:rsidRDefault="008B4AF7" w:rsidP="008B4AF7">
      <w:pPr>
        <w:pStyle w:val="a3"/>
        <w:wordWrap/>
        <w:snapToGrid w:val="0"/>
        <w:spacing w:line="240" w:lineRule="auto"/>
        <w:jc w:val="left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39123F43" w14:textId="77777777" w:rsidR="008B4AF7" w:rsidRPr="005F6925" w:rsidRDefault="008B4AF7" w:rsidP="008B4AF7">
      <w:pPr>
        <w:ind w:firstLineChars="100" w:firstLine="240"/>
        <w:rPr>
          <w:rFonts w:ascii="BIZ UD明朝 Medium" w:eastAsia="BIZ UD明朝 Medium" w:hAnsi="BIZ UD明朝 Medium"/>
        </w:rPr>
      </w:pPr>
      <w:r w:rsidRPr="005F6925">
        <w:rPr>
          <w:rFonts w:ascii="BIZ UD明朝 Medium" w:eastAsia="BIZ UD明朝 Medium" w:hAnsi="BIZ UD明朝 Medium" w:hint="eastAsia"/>
          <w:sz w:val="24"/>
          <w:szCs w:val="24"/>
        </w:rPr>
        <w:t>（５）その他</w:t>
      </w:r>
    </w:p>
    <w:tbl>
      <w:tblPr>
        <w:tblW w:w="4577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0"/>
      </w:tblGrid>
      <w:tr w:rsidR="008B4AF7" w:rsidRPr="005F6925" w14:paraId="21E4D7F2" w14:textId="77777777" w:rsidTr="006D080F">
        <w:trPr>
          <w:trHeight w:val="285"/>
        </w:trPr>
        <w:tc>
          <w:tcPr>
            <w:tcW w:w="5000" w:type="pct"/>
          </w:tcPr>
          <w:p w14:paraId="0C11CCA7" w14:textId="77777777" w:rsidR="008B4AF7" w:rsidRPr="005F6925" w:rsidRDefault="008B4AF7" w:rsidP="006D080F">
            <w:pPr>
              <w:ind w:right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①環境に配慮した原材料の使用、製造方法等</w:t>
            </w:r>
          </w:p>
        </w:tc>
      </w:tr>
      <w:tr w:rsidR="008B4AF7" w:rsidRPr="005F6925" w14:paraId="0735A704" w14:textId="77777777" w:rsidTr="00845D39">
        <w:trPr>
          <w:trHeight w:val="1365"/>
        </w:trPr>
        <w:tc>
          <w:tcPr>
            <w:tcW w:w="5000" w:type="pct"/>
          </w:tcPr>
          <w:p w14:paraId="633D1802" w14:textId="77777777" w:rsidR="008B4AF7" w:rsidRDefault="008B4AF7" w:rsidP="006D080F">
            <w:pPr>
              <w:ind w:right="210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9CEEE4D" w14:textId="77777777" w:rsidR="00777E36" w:rsidRDefault="00777E36" w:rsidP="006D080F">
            <w:pPr>
              <w:ind w:right="210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298D730" w14:textId="77777777" w:rsidR="00777E36" w:rsidRDefault="00777E36" w:rsidP="006D080F">
            <w:pPr>
              <w:ind w:right="210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4C8436C3" w14:textId="77777777" w:rsidR="00777E36" w:rsidRPr="005F6925" w:rsidRDefault="00777E36" w:rsidP="006D080F">
            <w:pPr>
              <w:ind w:right="210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8B4AF7" w:rsidRPr="005F6925" w14:paraId="48C35F98" w14:textId="77777777" w:rsidTr="006D080F">
        <w:trPr>
          <w:trHeight w:val="258"/>
        </w:trPr>
        <w:tc>
          <w:tcPr>
            <w:tcW w:w="5000" w:type="pct"/>
          </w:tcPr>
          <w:p w14:paraId="30550591" w14:textId="137E613C" w:rsidR="008B4AF7" w:rsidRPr="005F6925" w:rsidRDefault="008B4AF7" w:rsidP="006D080F">
            <w:pPr>
              <w:ind w:right="210"/>
              <w:rPr>
                <w:rFonts w:ascii="BIZ UD明朝 Medium" w:eastAsia="BIZ UD明朝 Medium" w:hAnsi="BIZ UD明朝 Medium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t>②賞味（消費）期限の</w:t>
            </w:r>
            <w:r w:rsidR="00A40A2A">
              <w:rPr>
                <w:rFonts w:ascii="BIZ UD明朝 Medium" w:eastAsia="BIZ UD明朝 Medium" w:hAnsi="BIZ UD明朝 Medium" w:hint="eastAsia"/>
                <w:szCs w:val="21"/>
              </w:rPr>
              <w:t>設定</w:t>
            </w: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t>根拠</w:t>
            </w:r>
          </w:p>
        </w:tc>
      </w:tr>
      <w:tr w:rsidR="008B4AF7" w:rsidRPr="005F6925" w14:paraId="64F7519A" w14:textId="77777777" w:rsidTr="00ED64FF">
        <w:trPr>
          <w:trHeight w:val="1446"/>
        </w:trPr>
        <w:tc>
          <w:tcPr>
            <w:tcW w:w="5000" w:type="pct"/>
          </w:tcPr>
          <w:p w14:paraId="0A3734D8" w14:textId="77777777" w:rsidR="008B4AF7" w:rsidRDefault="008B4AF7" w:rsidP="006D080F">
            <w:pPr>
              <w:tabs>
                <w:tab w:val="left" w:pos="6868"/>
              </w:tabs>
              <w:rPr>
                <w:rFonts w:ascii="BIZ UD明朝 Medium" w:eastAsia="BIZ UD明朝 Medium" w:hAnsi="BIZ UD明朝 Medium"/>
                <w:szCs w:val="21"/>
              </w:rPr>
            </w:pPr>
          </w:p>
          <w:p w14:paraId="02F30828" w14:textId="77777777" w:rsidR="00777E36" w:rsidRDefault="00777E36" w:rsidP="006D080F">
            <w:pPr>
              <w:tabs>
                <w:tab w:val="left" w:pos="6868"/>
              </w:tabs>
              <w:rPr>
                <w:rFonts w:ascii="BIZ UD明朝 Medium" w:eastAsia="BIZ UD明朝 Medium" w:hAnsi="BIZ UD明朝 Medium"/>
                <w:szCs w:val="21"/>
              </w:rPr>
            </w:pPr>
          </w:p>
          <w:p w14:paraId="408C9729" w14:textId="77777777" w:rsidR="00777E36" w:rsidRDefault="00777E36" w:rsidP="006D080F">
            <w:pPr>
              <w:tabs>
                <w:tab w:val="left" w:pos="6868"/>
              </w:tabs>
              <w:rPr>
                <w:rFonts w:ascii="BIZ UD明朝 Medium" w:eastAsia="BIZ UD明朝 Medium" w:hAnsi="BIZ UD明朝 Medium"/>
                <w:szCs w:val="21"/>
              </w:rPr>
            </w:pPr>
          </w:p>
          <w:p w14:paraId="6C8FD550" w14:textId="77777777" w:rsidR="00777E36" w:rsidRPr="005F6925" w:rsidRDefault="00777E36" w:rsidP="006D080F">
            <w:pPr>
              <w:tabs>
                <w:tab w:val="left" w:pos="6868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41C8149" w14:textId="77777777" w:rsidR="00777E36" w:rsidRPr="00777E36" w:rsidRDefault="00777E36" w:rsidP="00777E36">
      <w:pPr>
        <w:pStyle w:val="a3"/>
        <w:wordWrap/>
        <w:snapToGrid w:val="0"/>
        <w:spacing w:line="240" w:lineRule="auto"/>
        <w:ind w:right="800"/>
        <w:rPr>
          <w:rFonts w:ascii="BIZ UD明朝 Medium" w:eastAsia="BIZ UD明朝 Medium" w:hAnsi="BIZ UD明朝 Medium"/>
          <w:sz w:val="20"/>
          <w:szCs w:val="20"/>
        </w:rPr>
      </w:pPr>
    </w:p>
    <w:p w14:paraId="0498C901" w14:textId="77777777" w:rsidR="004537AC" w:rsidRPr="00777E36" w:rsidRDefault="004537AC" w:rsidP="00777E36">
      <w:pPr>
        <w:rPr>
          <w:rFonts w:ascii="BIZ UD明朝 Medium" w:eastAsia="BIZ UD明朝 Medium" w:hAnsi="BIZ UD明朝 Medium"/>
        </w:rPr>
      </w:pPr>
    </w:p>
    <w:tbl>
      <w:tblPr>
        <w:tblW w:w="489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8B4AF7" w:rsidRPr="005F6925" w14:paraId="39950B97" w14:textId="77777777" w:rsidTr="00777E36">
        <w:trPr>
          <w:trHeight w:val="15007"/>
        </w:trPr>
        <w:tc>
          <w:tcPr>
            <w:tcW w:w="5000" w:type="pct"/>
          </w:tcPr>
          <w:p w14:paraId="7463EC06" w14:textId="77777777" w:rsidR="005F0FC3" w:rsidRPr="005F6925" w:rsidRDefault="005F0FC3" w:rsidP="006D080F">
            <w:pPr>
              <w:snapToGrid w:val="0"/>
              <w:ind w:right="210"/>
              <w:rPr>
                <w:rFonts w:ascii="BIZ UD明朝 Medium" w:eastAsia="BIZ UD明朝 Medium" w:hAnsi="BIZ UD明朝 Medium"/>
                <w:szCs w:val="21"/>
              </w:rPr>
            </w:pP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＊</w:t>
            </w:r>
            <w:r w:rsidR="00777E36">
              <w:rPr>
                <w:rFonts w:ascii="BIZ UD明朝 Medium" w:eastAsia="BIZ UD明朝 Medium" w:hAnsi="BIZ UD明朝 Medium" w:hint="eastAsia"/>
                <w:szCs w:val="21"/>
              </w:rPr>
              <w:t>商品写真</w:t>
            </w:r>
            <w:r w:rsidRPr="005F6925">
              <w:rPr>
                <w:rFonts w:ascii="BIZ UD明朝 Medium" w:eastAsia="BIZ UD明朝 Medium" w:hAnsi="BIZ UD明朝 Medium" w:hint="eastAsia"/>
                <w:szCs w:val="21"/>
              </w:rPr>
              <w:t>３点以上（正面・上部・側面）貼付欄</w:t>
            </w:r>
          </w:p>
          <w:p w14:paraId="38629904" w14:textId="77777777" w:rsidR="008B4AF7" w:rsidRPr="005F6925" w:rsidRDefault="008B4AF7" w:rsidP="006D080F">
            <w:pPr>
              <w:snapToGrid w:val="0"/>
              <w:ind w:right="210"/>
              <w:rPr>
                <w:rFonts w:ascii="BIZ UD明朝 Medium" w:eastAsia="BIZ UD明朝 Medium" w:hAnsi="BIZ UD明朝 Medium"/>
              </w:rPr>
            </w:pPr>
          </w:p>
        </w:tc>
      </w:tr>
    </w:tbl>
    <w:p w14:paraId="25EA713B" w14:textId="77777777" w:rsidR="00777E36" w:rsidRPr="005F6925" w:rsidRDefault="00777E36" w:rsidP="00777E36">
      <w:pPr>
        <w:rPr>
          <w:rFonts w:ascii="BIZ UD明朝 Medium" w:eastAsia="BIZ UD明朝 Medium" w:hAnsi="BIZ UD明朝 Medium"/>
        </w:rPr>
      </w:pPr>
    </w:p>
    <w:tbl>
      <w:tblPr>
        <w:tblW w:w="4890" w:type="pct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4537AC" w:rsidRPr="005F6925" w14:paraId="73DB4529" w14:textId="77777777" w:rsidTr="00777E36">
        <w:trPr>
          <w:trHeight w:val="11231"/>
        </w:trPr>
        <w:tc>
          <w:tcPr>
            <w:tcW w:w="5000" w:type="pct"/>
          </w:tcPr>
          <w:p w14:paraId="2E06A1F3" w14:textId="7DFAC1C2" w:rsidR="005F0FC3" w:rsidRPr="005F6925" w:rsidRDefault="005F0FC3" w:rsidP="004537AC">
            <w:pPr>
              <w:snapToGrid w:val="0"/>
              <w:ind w:right="210"/>
              <w:rPr>
                <w:rFonts w:ascii="BIZ UD明朝 Medium" w:eastAsia="BIZ UD明朝 Medium" w:hAnsi="BIZ UD明朝 Medium"/>
              </w:rPr>
            </w:pPr>
            <w:r w:rsidRPr="005F6925">
              <w:rPr>
                <w:rFonts w:ascii="BIZ UD明朝 Medium" w:eastAsia="BIZ UD明朝 Medium" w:hAnsi="BIZ UD明朝 Medium" w:hint="eastAsia"/>
              </w:rPr>
              <w:lastRenderedPageBreak/>
              <w:t>＊</w:t>
            </w:r>
            <w:r w:rsidR="00A40A2A">
              <w:rPr>
                <w:rFonts w:ascii="BIZ UD明朝 Medium" w:eastAsia="BIZ UD明朝 Medium" w:hAnsi="BIZ UD明朝 Medium" w:hint="eastAsia"/>
              </w:rPr>
              <w:t>食品表示、栄養成分</w:t>
            </w:r>
            <w:r w:rsidR="00F00C4B">
              <w:rPr>
                <w:rFonts w:ascii="BIZ UD明朝 Medium" w:eastAsia="BIZ UD明朝 Medium" w:hAnsi="BIZ UD明朝 Medium" w:hint="eastAsia"/>
              </w:rPr>
              <w:t xml:space="preserve">表示 </w:t>
            </w:r>
            <w:r w:rsidRPr="005F6925">
              <w:rPr>
                <w:rFonts w:ascii="BIZ UD明朝 Medium" w:eastAsia="BIZ UD明朝 Medium" w:hAnsi="BIZ UD明朝 Medium" w:hint="eastAsia"/>
              </w:rPr>
              <w:t>貼付欄</w:t>
            </w:r>
          </w:p>
          <w:p w14:paraId="4F7FC5FC" w14:textId="77777777" w:rsidR="004537AC" w:rsidRPr="00F00C4B" w:rsidRDefault="004537AC" w:rsidP="005C069F">
            <w:pPr>
              <w:ind w:leftChars="-47" w:hangingChars="47" w:hanging="99"/>
              <w:rPr>
                <w:rFonts w:ascii="BIZ UD明朝 Medium" w:eastAsia="BIZ UD明朝 Medium" w:hAnsi="BIZ UD明朝 Medium"/>
              </w:rPr>
            </w:pPr>
          </w:p>
        </w:tc>
      </w:tr>
    </w:tbl>
    <w:p w14:paraId="3DF93652" w14:textId="77777777" w:rsidR="004537AC" w:rsidRDefault="004537AC">
      <w:pPr>
        <w:rPr>
          <w:rFonts w:ascii="BIZ UD明朝 Medium" w:eastAsia="BIZ UD明朝 Medium" w:hAnsi="BIZ UD明朝 Medium"/>
        </w:rPr>
      </w:pPr>
    </w:p>
    <w:p w14:paraId="1CA5CE85" w14:textId="77777777" w:rsidR="00777E36" w:rsidRPr="005F6925" w:rsidRDefault="00777E36">
      <w:pPr>
        <w:rPr>
          <w:rFonts w:ascii="BIZ UD明朝 Medium" w:eastAsia="BIZ UD明朝 Medium" w:hAnsi="BIZ UD明朝 Medium"/>
        </w:rPr>
      </w:pPr>
    </w:p>
    <w:tbl>
      <w:tblPr>
        <w:tblW w:w="4883" w:type="pct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FE2C53" w:rsidRPr="005F6925" w14:paraId="3FA8AE9F" w14:textId="77777777" w:rsidTr="006644B4">
        <w:trPr>
          <w:trHeight w:val="2873"/>
        </w:trPr>
        <w:tc>
          <w:tcPr>
            <w:tcW w:w="5000" w:type="pct"/>
          </w:tcPr>
          <w:p w14:paraId="1FF078EB" w14:textId="40CB1DA8" w:rsidR="00FE2C53" w:rsidRPr="005F6925" w:rsidRDefault="00FE2C53" w:rsidP="00FE2C53">
            <w:pPr>
              <w:snapToGrid w:val="0"/>
              <w:ind w:right="210"/>
              <w:rPr>
                <w:rFonts w:ascii="BIZ UD明朝 Medium" w:eastAsia="BIZ UD明朝 Medium" w:hAnsi="BIZ UD明朝 Medium"/>
              </w:rPr>
            </w:pPr>
            <w:r w:rsidRPr="005F6925">
              <w:rPr>
                <w:rFonts w:ascii="BIZ UD明朝 Medium" w:eastAsia="BIZ UD明朝 Medium" w:hAnsi="BIZ UD明朝 Medium" w:hint="eastAsia"/>
              </w:rPr>
              <w:t>＊</w:t>
            </w:r>
            <w:r w:rsidR="00F00C4B">
              <w:rPr>
                <w:rFonts w:ascii="BIZ UD明朝 Medium" w:eastAsia="BIZ UD明朝 Medium" w:hAnsi="BIZ UD明朝 Medium" w:hint="eastAsia"/>
              </w:rPr>
              <w:t>「ふくいの恵み」</w:t>
            </w:r>
            <w:r w:rsidR="00777E36">
              <w:rPr>
                <w:rFonts w:ascii="BIZ UD明朝 Medium" w:eastAsia="BIZ UD明朝 Medium" w:hAnsi="BIZ UD明朝 Medium" w:hint="eastAsia"/>
              </w:rPr>
              <w:t>ホームページ等</w:t>
            </w:r>
            <w:r w:rsidRPr="005F6925">
              <w:rPr>
                <w:rFonts w:ascii="BIZ UD明朝 Medium" w:eastAsia="BIZ UD明朝 Medium" w:hAnsi="BIZ UD明朝 Medium" w:hint="eastAsia"/>
              </w:rPr>
              <w:t>に用いる商品</w:t>
            </w:r>
            <w:r w:rsidR="00A40A2A">
              <w:rPr>
                <w:rFonts w:ascii="BIZ UD明朝 Medium" w:eastAsia="BIZ UD明朝 Medium" w:hAnsi="BIZ UD明朝 Medium" w:hint="eastAsia"/>
              </w:rPr>
              <w:t>紹介文</w:t>
            </w:r>
            <w:r w:rsidRPr="005F6925">
              <w:rPr>
                <w:rFonts w:ascii="BIZ UD明朝 Medium" w:eastAsia="BIZ UD明朝 Medium" w:hAnsi="BIZ UD明朝 Medium" w:hint="eastAsia"/>
              </w:rPr>
              <w:t>（１００字</w:t>
            </w:r>
            <w:r w:rsidR="00A40A2A">
              <w:rPr>
                <w:rFonts w:ascii="BIZ UD明朝 Medium" w:eastAsia="BIZ UD明朝 Medium" w:hAnsi="BIZ UD明朝 Medium" w:hint="eastAsia"/>
              </w:rPr>
              <w:t>程度</w:t>
            </w:r>
            <w:r w:rsidRPr="005F6925">
              <w:rPr>
                <w:rFonts w:ascii="BIZ UD明朝 Medium" w:eastAsia="BIZ UD明朝 Medium" w:hAnsi="BIZ UD明朝 Medium" w:hint="eastAsia"/>
              </w:rPr>
              <w:t>）</w:t>
            </w:r>
          </w:p>
          <w:p w14:paraId="675B967A" w14:textId="77777777" w:rsidR="003B555C" w:rsidRPr="00777E36" w:rsidRDefault="003B555C" w:rsidP="00FE2C53">
            <w:pPr>
              <w:snapToGrid w:val="0"/>
              <w:ind w:right="210"/>
              <w:rPr>
                <w:rFonts w:ascii="BIZ UD明朝 Medium" w:eastAsia="BIZ UD明朝 Medium" w:hAnsi="BIZ UD明朝 Medium"/>
              </w:rPr>
            </w:pPr>
          </w:p>
        </w:tc>
      </w:tr>
    </w:tbl>
    <w:p w14:paraId="453FDD9B" w14:textId="77777777" w:rsidR="00FE2C53" w:rsidRPr="005F6925" w:rsidRDefault="00FE2C53">
      <w:pPr>
        <w:rPr>
          <w:rFonts w:ascii="BIZ UD明朝 Medium" w:eastAsia="BIZ UD明朝 Medium" w:hAnsi="BIZ UD明朝 Medium"/>
        </w:rPr>
      </w:pPr>
    </w:p>
    <w:sectPr w:rsidR="00FE2C53" w:rsidRPr="005F6925" w:rsidSect="005F6925">
      <w:pgSz w:w="11906" w:h="16838"/>
      <w:pgMar w:top="992" w:right="992" w:bottom="42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DA10" w14:textId="77777777" w:rsidR="00A405B3" w:rsidRDefault="00A405B3">
      <w:r>
        <w:separator/>
      </w:r>
    </w:p>
  </w:endnote>
  <w:endnote w:type="continuationSeparator" w:id="0">
    <w:p w14:paraId="418A14EF" w14:textId="77777777" w:rsidR="00A405B3" w:rsidRDefault="00A4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66F7" w14:textId="77777777" w:rsidR="00A405B3" w:rsidRDefault="00A405B3">
      <w:r>
        <w:separator/>
      </w:r>
    </w:p>
  </w:footnote>
  <w:footnote w:type="continuationSeparator" w:id="0">
    <w:p w14:paraId="6251ED63" w14:textId="77777777" w:rsidR="00A405B3" w:rsidRDefault="00A4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AF7"/>
    <w:rsid w:val="0008067E"/>
    <w:rsid w:val="000A74F5"/>
    <w:rsid w:val="000D4741"/>
    <w:rsid w:val="00173CE6"/>
    <w:rsid w:val="00221719"/>
    <w:rsid w:val="002D13E3"/>
    <w:rsid w:val="00357AA1"/>
    <w:rsid w:val="003B555C"/>
    <w:rsid w:val="003F5D9E"/>
    <w:rsid w:val="004537AC"/>
    <w:rsid w:val="0049290A"/>
    <w:rsid w:val="00521318"/>
    <w:rsid w:val="00580726"/>
    <w:rsid w:val="005C069F"/>
    <w:rsid w:val="005E18BE"/>
    <w:rsid w:val="005F0FC3"/>
    <w:rsid w:val="005F6925"/>
    <w:rsid w:val="006056E0"/>
    <w:rsid w:val="006644B4"/>
    <w:rsid w:val="006B119D"/>
    <w:rsid w:val="006D080F"/>
    <w:rsid w:val="00777E36"/>
    <w:rsid w:val="007D54F4"/>
    <w:rsid w:val="007E3C67"/>
    <w:rsid w:val="00845D39"/>
    <w:rsid w:val="00846CB9"/>
    <w:rsid w:val="008652D9"/>
    <w:rsid w:val="008B4AF7"/>
    <w:rsid w:val="008E3D1B"/>
    <w:rsid w:val="008F428E"/>
    <w:rsid w:val="009152F2"/>
    <w:rsid w:val="00931862"/>
    <w:rsid w:val="009502EC"/>
    <w:rsid w:val="009D61B4"/>
    <w:rsid w:val="009F153F"/>
    <w:rsid w:val="00A405B3"/>
    <w:rsid w:val="00A40A2A"/>
    <w:rsid w:val="00A606F2"/>
    <w:rsid w:val="00AB5A64"/>
    <w:rsid w:val="00AE7CB9"/>
    <w:rsid w:val="00B01E05"/>
    <w:rsid w:val="00B4675B"/>
    <w:rsid w:val="00C33819"/>
    <w:rsid w:val="00C932D2"/>
    <w:rsid w:val="00D34C4E"/>
    <w:rsid w:val="00D562BE"/>
    <w:rsid w:val="00D965F1"/>
    <w:rsid w:val="00DE1E1F"/>
    <w:rsid w:val="00E1140D"/>
    <w:rsid w:val="00ED64FF"/>
    <w:rsid w:val="00EE73AC"/>
    <w:rsid w:val="00F00C4B"/>
    <w:rsid w:val="00F8078F"/>
    <w:rsid w:val="00FB2876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04A30A"/>
  <w15:chartTrackingRefBased/>
  <w15:docId w15:val="{CBB60B0C-4D3C-4360-AD56-10921BF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4AF7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6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67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6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675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02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02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DAA8-3CDA-4AD7-88C1-3B6AA3D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2070304</cp:lastModifiedBy>
  <cp:revision>4</cp:revision>
  <cp:lastPrinted>2018-01-16T09:16:00Z</cp:lastPrinted>
  <dcterms:created xsi:type="dcterms:W3CDTF">2020-02-24T06:56:00Z</dcterms:created>
  <dcterms:modified xsi:type="dcterms:W3CDTF">2022-03-02T07:26:00Z</dcterms:modified>
</cp:coreProperties>
</file>