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FAC7D" w14:textId="77777777" w:rsidR="00056F0D" w:rsidRDefault="00056F0D">
      <w:pPr>
        <w:jc w:val="left"/>
      </w:pPr>
      <w:r>
        <w:rPr>
          <w:rFonts w:hint="eastAsia"/>
        </w:rPr>
        <w:t>様式第１号</w:t>
      </w:r>
      <w:r w:rsidR="00FF3B69">
        <w:rPr>
          <w:rFonts w:hint="eastAsia"/>
        </w:rPr>
        <w:t>の２</w:t>
      </w:r>
      <w:r>
        <w:rPr>
          <w:rFonts w:hint="eastAsia"/>
        </w:rPr>
        <w:t>（施行規則第９条の</w:t>
      </w:r>
      <w:r w:rsidR="00FF3B69">
        <w:rPr>
          <w:rFonts w:hint="eastAsia"/>
        </w:rPr>
        <w:t>４</w:t>
      </w:r>
      <w:r>
        <w:rPr>
          <w:rFonts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5670"/>
      </w:tblGrid>
      <w:tr w:rsidR="00056F0D" w14:paraId="75A8C12A" w14:textId="77777777">
        <w:trPr>
          <w:cantSplit/>
          <w:trHeight w:val="5395"/>
        </w:trPr>
        <w:tc>
          <w:tcPr>
            <w:tcW w:w="9660" w:type="dxa"/>
            <w:gridSpan w:val="2"/>
          </w:tcPr>
          <w:p w14:paraId="3E1910A6" w14:textId="77777777" w:rsidR="00056F0D" w:rsidRPr="00B14234" w:rsidRDefault="00056F0D">
            <w:pPr>
              <w:jc w:val="center"/>
              <w:rPr>
                <w:b/>
                <w:sz w:val="32"/>
              </w:rPr>
            </w:pPr>
          </w:p>
          <w:p w14:paraId="62A096F4" w14:textId="77777777" w:rsidR="00056F0D" w:rsidRDefault="00FF3B6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fldChar w:fldCharType="begin"/>
            </w:r>
            <w:r>
              <w:rPr>
                <w:b/>
                <w:sz w:val="32"/>
              </w:rPr>
              <w:instrText xml:space="preserve"> eq \o\ad(</w:instrText>
            </w:r>
            <w:r>
              <w:rPr>
                <w:b/>
                <w:sz w:val="32"/>
              </w:rPr>
              <w:instrText>浄化槽使用再開届出書</w:instrText>
            </w:r>
            <w:r>
              <w:rPr>
                <w:b/>
                <w:sz w:val="32"/>
              </w:rPr>
              <w:instrText>,</w:instrText>
            </w:r>
            <w:r>
              <w:rPr>
                <w:b/>
                <w:sz w:val="32"/>
              </w:rPr>
              <w:instrText xml:space="preserve">　　　　　　　　　　　　　　</w:instrText>
            </w:r>
            <w:r>
              <w:rPr>
                <w:b/>
                <w:sz w:val="32"/>
              </w:rPr>
              <w:instrText xml:space="preserve">) </w:instrText>
            </w:r>
            <w:r>
              <w:rPr>
                <w:b/>
                <w:sz w:val="32"/>
              </w:rPr>
              <w:fldChar w:fldCharType="end"/>
            </w:r>
          </w:p>
          <w:p w14:paraId="45CC0900" w14:textId="77777777" w:rsidR="00056F0D" w:rsidRDefault="00056F0D">
            <w:pPr>
              <w:jc w:val="center"/>
            </w:pPr>
          </w:p>
          <w:p w14:paraId="3F82103A" w14:textId="77777777" w:rsidR="00056F0D" w:rsidRDefault="00D5632F">
            <w:r>
              <w:rPr>
                <w:rFonts w:hint="eastAsia"/>
              </w:rPr>
              <w:t xml:space="preserve">　　　　　　　　　　　　　　　　　　　　　　　　　　　令和　　</w:t>
            </w:r>
            <w:r w:rsidR="0079745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056F0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056F0D">
              <w:rPr>
                <w:rFonts w:hint="eastAsia"/>
              </w:rPr>
              <w:t>日</w:t>
            </w:r>
          </w:p>
          <w:p w14:paraId="7BB568FE" w14:textId="77777777" w:rsidR="00056F0D" w:rsidRPr="00D5632F" w:rsidRDefault="00056F0D"/>
          <w:p w14:paraId="7989D600" w14:textId="77777777" w:rsidR="00056F0D" w:rsidRDefault="00797454">
            <w:r>
              <w:rPr>
                <w:rFonts w:hint="eastAsia"/>
              </w:rPr>
              <w:t xml:space="preserve">　　　　福井市長</w:t>
            </w:r>
            <w:r w:rsidR="00056F0D">
              <w:rPr>
                <w:rFonts w:hint="eastAsia"/>
              </w:rPr>
              <w:t xml:space="preserve">　　　　様</w:t>
            </w:r>
          </w:p>
          <w:p w14:paraId="37E3B669" w14:textId="77777777" w:rsidR="00056F0D" w:rsidRDefault="00056F0D">
            <w:pPr>
              <w:ind w:firstLine="1290"/>
            </w:pPr>
          </w:p>
          <w:p w14:paraId="35D9B017" w14:textId="77777777" w:rsidR="00056F0D" w:rsidRDefault="00056F0D">
            <w:r>
              <w:rPr>
                <w:rFonts w:hint="eastAsia"/>
              </w:rPr>
              <w:t xml:space="preserve">　　　　　　　　　　　　　　　　届出者</w:t>
            </w:r>
          </w:p>
          <w:p w14:paraId="7B4522F1" w14:textId="77777777" w:rsidR="00056F0D" w:rsidRDefault="00056F0D">
            <w:r>
              <w:rPr>
                <w:rFonts w:hint="eastAsia"/>
              </w:rPr>
              <w:t xml:space="preserve">　　　　　　　　　　　　　　　　　　住所　　</w:t>
            </w:r>
          </w:p>
          <w:p w14:paraId="265A676C" w14:textId="77777777" w:rsidR="00056F0D" w:rsidRDefault="00056F0D">
            <w:pPr>
              <w:pStyle w:val="a4"/>
              <w:wordWrap w:val="0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753E550D" w14:textId="43698AA2" w:rsidR="00056F0D" w:rsidRDefault="00797454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056F0D">
              <w:rPr>
                <w:rFonts w:hint="eastAsia"/>
              </w:rPr>
              <w:t xml:space="preserve">氏名　</w:t>
            </w:r>
            <w:r w:rsidR="00882D2A">
              <w:rPr>
                <w:rFonts w:hint="eastAsia"/>
              </w:rPr>
              <w:t xml:space="preserve">　</w:t>
            </w:r>
            <w:r w:rsidR="00D5632F">
              <w:rPr>
                <w:rFonts w:hint="eastAsia"/>
              </w:rPr>
              <w:t xml:space="preserve">　　　　　　　　　　　　　　</w:t>
            </w:r>
            <w:r w:rsidR="00056F0D">
              <w:rPr>
                <w:rFonts w:hint="eastAsia"/>
              </w:rPr>
              <w:t xml:space="preserve">　</w:t>
            </w:r>
          </w:p>
          <w:p w14:paraId="7351C41D" w14:textId="77777777" w:rsidR="00056F0D" w:rsidRDefault="00056F0D">
            <w:pPr>
              <w:pStyle w:val="a4"/>
              <w:jc w:val="both"/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</w:rPr>
              <w:t>（法人にあっては、名称及び代表者氏名）</w:t>
            </w:r>
          </w:p>
          <w:p w14:paraId="22DD780F" w14:textId="77777777" w:rsidR="00056F0D" w:rsidRDefault="00056F0D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　　　　　　　　　電話番号</w:t>
            </w:r>
          </w:p>
          <w:p w14:paraId="2553A41A" w14:textId="77777777" w:rsidR="00056F0D" w:rsidRDefault="00056F0D">
            <w:pPr>
              <w:pStyle w:val="a4"/>
              <w:jc w:val="both"/>
            </w:pPr>
          </w:p>
          <w:p w14:paraId="14CB4C52" w14:textId="77777777" w:rsidR="00056F0D" w:rsidRDefault="00056F0D">
            <w:pPr>
              <w:pStyle w:val="a4"/>
              <w:jc w:val="both"/>
            </w:pPr>
          </w:p>
          <w:p w14:paraId="563B9538" w14:textId="77777777" w:rsidR="00056F0D" w:rsidRDefault="00056F0D" w:rsidP="00B14234">
            <w:pPr>
              <w:pStyle w:val="a4"/>
              <w:ind w:firstLine="480"/>
              <w:jc w:val="both"/>
            </w:pPr>
            <w:r>
              <w:rPr>
                <w:rFonts w:hint="eastAsia"/>
              </w:rPr>
              <w:t>浄化槽の使用</w:t>
            </w:r>
            <w:r w:rsidR="00FF3B69">
              <w:rPr>
                <w:rFonts w:hint="eastAsia"/>
              </w:rPr>
              <w:t>を再開したので</w:t>
            </w:r>
            <w:r>
              <w:rPr>
                <w:rFonts w:hint="eastAsia"/>
              </w:rPr>
              <w:t>、浄化槽法第１１条の</w:t>
            </w:r>
            <w:r w:rsidR="00B14234">
              <w:rPr>
                <w:rFonts w:hint="eastAsia"/>
              </w:rPr>
              <w:t>２第</w:t>
            </w:r>
            <w:r w:rsidR="00FF3B69">
              <w:rPr>
                <w:rFonts w:hint="eastAsia"/>
              </w:rPr>
              <w:t>２</w:t>
            </w:r>
            <w:r w:rsidR="00B14234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の規定により、次のとおり届け出ます。</w:t>
            </w:r>
          </w:p>
          <w:p w14:paraId="46D85E5C" w14:textId="77777777" w:rsidR="00056F0D" w:rsidRDefault="00056F0D"/>
        </w:tc>
      </w:tr>
      <w:tr w:rsidR="00056F0D" w14:paraId="21C26BC1" w14:textId="77777777" w:rsidTr="00FF3B69">
        <w:trPr>
          <w:trHeight w:val="851"/>
        </w:trPr>
        <w:tc>
          <w:tcPr>
            <w:tcW w:w="3990" w:type="dxa"/>
            <w:vAlign w:val="center"/>
          </w:tcPr>
          <w:p w14:paraId="66076EFA" w14:textId="77777777" w:rsidR="00056F0D" w:rsidRDefault="00056F0D">
            <w:pPr>
              <w:jc w:val="left"/>
            </w:pPr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5670" w:type="dxa"/>
            <w:vAlign w:val="center"/>
          </w:tcPr>
          <w:p w14:paraId="46395D70" w14:textId="77777777" w:rsidR="00056F0D" w:rsidRPr="00E72139" w:rsidRDefault="00056F0D" w:rsidP="00797454">
            <w:pPr>
              <w:jc w:val="center"/>
              <w:rPr>
                <w:sz w:val="28"/>
                <w:szCs w:val="28"/>
              </w:rPr>
            </w:pPr>
          </w:p>
        </w:tc>
      </w:tr>
      <w:tr w:rsidR="00056F0D" w14:paraId="6124BDD8" w14:textId="77777777" w:rsidTr="00FF3B69">
        <w:trPr>
          <w:trHeight w:val="851"/>
        </w:trPr>
        <w:tc>
          <w:tcPr>
            <w:tcW w:w="3990" w:type="dxa"/>
            <w:vAlign w:val="center"/>
          </w:tcPr>
          <w:p w14:paraId="3AAC8B54" w14:textId="77777777" w:rsidR="00056F0D" w:rsidRDefault="00B14234">
            <w:pPr>
              <w:jc w:val="left"/>
            </w:pPr>
            <w:r>
              <w:rPr>
                <w:rFonts w:hint="eastAsia"/>
              </w:rPr>
              <w:t>２</w:t>
            </w:r>
            <w:r w:rsidR="00056F0D">
              <w:rPr>
                <w:rFonts w:hint="eastAsia"/>
              </w:rPr>
              <w:t xml:space="preserve">　処理の対象</w:t>
            </w:r>
          </w:p>
        </w:tc>
        <w:tc>
          <w:tcPr>
            <w:tcW w:w="5670" w:type="dxa"/>
            <w:vAlign w:val="center"/>
          </w:tcPr>
          <w:p w14:paraId="0869E28C" w14:textId="77777777" w:rsidR="00056F0D" w:rsidRDefault="00882D2A" w:rsidP="00882D2A">
            <w:pPr>
              <w:ind w:firstLine="240"/>
              <w:jc w:val="center"/>
            </w:pPr>
            <w:r>
              <w:rPr>
                <w:rFonts w:hint="eastAsia"/>
              </w:rPr>
              <w:t>①</w:t>
            </w:r>
            <w:r w:rsidR="00056F0D" w:rsidRPr="008B5CBD">
              <w:rPr>
                <w:rFonts w:hint="eastAsia"/>
              </w:rPr>
              <w:t>し尿</w:t>
            </w:r>
            <w:r>
              <w:rPr>
                <w:rFonts w:hint="eastAsia"/>
              </w:rPr>
              <w:t>のみ</w:t>
            </w:r>
            <w:r w:rsidR="00D5632F">
              <w:rPr>
                <w:rFonts w:hint="eastAsia"/>
              </w:rPr>
              <w:t xml:space="preserve">　</w:t>
            </w:r>
            <w:r w:rsidR="00532EA7">
              <w:rPr>
                <w:rFonts w:hint="eastAsia"/>
              </w:rPr>
              <w:t xml:space="preserve">　　　</w:t>
            </w:r>
            <w:r w:rsidR="00D5632F" w:rsidRPr="008B5CBD">
              <w:rPr>
                <w:rFonts w:hint="eastAsia"/>
              </w:rPr>
              <w:t>②し尿及び雑排水</w:t>
            </w:r>
          </w:p>
        </w:tc>
      </w:tr>
      <w:tr w:rsidR="00B14234" w14:paraId="518E78E4" w14:textId="77777777" w:rsidTr="00FF3B69">
        <w:trPr>
          <w:trHeight w:val="851"/>
        </w:trPr>
        <w:tc>
          <w:tcPr>
            <w:tcW w:w="3990" w:type="dxa"/>
            <w:vAlign w:val="center"/>
          </w:tcPr>
          <w:p w14:paraId="5993EF05" w14:textId="77777777" w:rsidR="00B14234" w:rsidRDefault="00FF3B69">
            <w:pPr>
              <w:jc w:val="left"/>
            </w:pPr>
            <w:r>
              <w:rPr>
                <w:rFonts w:hint="eastAsia"/>
              </w:rPr>
              <w:t>３</w:t>
            </w:r>
            <w:r w:rsidR="00B142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使用再開年月日</w:t>
            </w:r>
          </w:p>
        </w:tc>
        <w:tc>
          <w:tcPr>
            <w:tcW w:w="5670" w:type="dxa"/>
            <w:vAlign w:val="center"/>
          </w:tcPr>
          <w:p w14:paraId="1B456DB5" w14:textId="77777777" w:rsidR="00B14234" w:rsidRDefault="00B14234" w:rsidP="00882D2A">
            <w:pPr>
              <w:ind w:firstLineChars="100" w:firstLine="240"/>
              <w:jc w:val="left"/>
            </w:pPr>
            <w:r>
              <w:rPr>
                <w:rFonts w:hint="eastAsia"/>
              </w:rPr>
              <w:t xml:space="preserve">　　　　　　年　　　月</w:t>
            </w:r>
            <w:r w:rsidR="00FF3B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B14234" w14:paraId="58856305" w14:textId="77777777" w:rsidTr="00FF3B69">
        <w:trPr>
          <w:trHeight w:val="851"/>
        </w:trPr>
        <w:tc>
          <w:tcPr>
            <w:tcW w:w="3990" w:type="dxa"/>
            <w:vAlign w:val="center"/>
          </w:tcPr>
          <w:p w14:paraId="61C0AF3F" w14:textId="77777777" w:rsidR="00B14234" w:rsidRDefault="00FF3B69">
            <w:pPr>
              <w:jc w:val="left"/>
            </w:pPr>
            <w:r>
              <w:rPr>
                <w:rFonts w:hint="eastAsia"/>
              </w:rPr>
              <w:t>４</w:t>
            </w:r>
            <w:r w:rsidR="00B142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再開</w:t>
            </w:r>
            <w:r w:rsidR="00B14234">
              <w:rPr>
                <w:rFonts w:hint="eastAsia"/>
              </w:rPr>
              <w:t>の理由</w:t>
            </w:r>
          </w:p>
        </w:tc>
        <w:tc>
          <w:tcPr>
            <w:tcW w:w="5670" w:type="dxa"/>
            <w:vAlign w:val="center"/>
          </w:tcPr>
          <w:p w14:paraId="380FFDB9" w14:textId="77777777" w:rsidR="00B14234" w:rsidRDefault="00B14234" w:rsidP="00882D2A">
            <w:pPr>
              <w:ind w:firstLineChars="100" w:firstLine="240"/>
              <w:jc w:val="left"/>
            </w:pPr>
          </w:p>
        </w:tc>
      </w:tr>
      <w:tr w:rsidR="00056F0D" w14:paraId="5A05641C" w14:textId="77777777" w:rsidTr="00FF3B69">
        <w:trPr>
          <w:trHeight w:val="1134"/>
        </w:trPr>
        <w:tc>
          <w:tcPr>
            <w:tcW w:w="3990" w:type="dxa"/>
            <w:vAlign w:val="center"/>
          </w:tcPr>
          <w:p w14:paraId="1034953B" w14:textId="77777777" w:rsidR="00056F0D" w:rsidRDefault="00056F0D">
            <w:pPr>
              <w:jc w:val="left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5670" w:type="dxa"/>
            <w:vAlign w:val="center"/>
          </w:tcPr>
          <w:p w14:paraId="4C4DA6D0" w14:textId="77777777" w:rsidR="00056F0D" w:rsidRDefault="00056F0D">
            <w:pPr>
              <w:jc w:val="left"/>
            </w:pPr>
          </w:p>
        </w:tc>
      </w:tr>
      <w:tr w:rsidR="00056F0D" w14:paraId="51B77213" w14:textId="77777777" w:rsidTr="00BF1F2D">
        <w:trPr>
          <w:cantSplit/>
          <w:trHeight w:val="1366"/>
        </w:trPr>
        <w:tc>
          <w:tcPr>
            <w:tcW w:w="9660" w:type="dxa"/>
            <w:gridSpan w:val="2"/>
          </w:tcPr>
          <w:p w14:paraId="1BDE6B41" w14:textId="77777777" w:rsidR="00056F0D" w:rsidRDefault="00056F0D">
            <w:pPr>
              <w:jc w:val="left"/>
            </w:pPr>
            <w:r>
              <w:rPr>
                <w:rFonts w:hint="eastAsia"/>
              </w:rPr>
              <w:t>（注意）</w:t>
            </w:r>
          </w:p>
          <w:p w14:paraId="3EC5515D" w14:textId="77777777" w:rsidR="00056F0D" w:rsidRDefault="00056F0D">
            <w:pPr>
              <w:jc w:val="left"/>
            </w:pPr>
            <w:r>
              <w:rPr>
                <w:rFonts w:hint="eastAsia"/>
              </w:rPr>
              <w:t>１　※欄には、記載しないこと。</w:t>
            </w:r>
          </w:p>
          <w:p w14:paraId="32CF31D4" w14:textId="77777777" w:rsidR="00B14234" w:rsidRPr="00B14234" w:rsidRDefault="00056F0D">
            <w:pPr>
              <w:jc w:val="left"/>
            </w:pPr>
            <w:r>
              <w:rPr>
                <w:rFonts w:hint="eastAsia"/>
              </w:rPr>
              <w:t xml:space="preserve">２　</w:t>
            </w:r>
            <w:r w:rsidR="00B14234">
              <w:rPr>
                <w:rFonts w:hint="eastAsia"/>
              </w:rPr>
              <w:t>２</w:t>
            </w:r>
            <w:r>
              <w:rPr>
                <w:rFonts w:hint="eastAsia"/>
              </w:rPr>
              <w:t>欄は、該当</w:t>
            </w:r>
            <w:r w:rsidR="00142261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事項を○で囲むこと。</w:t>
            </w:r>
          </w:p>
        </w:tc>
      </w:tr>
    </w:tbl>
    <w:p w14:paraId="69B23FBF" w14:textId="44FEC9AA" w:rsidR="00056F0D" w:rsidRDefault="00056F0D" w:rsidP="00B14234">
      <w:pPr>
        <w:jc w:val="left"/>
      </w:pPr>
      <w:r>
        <w:rPr>
          <w:rFonts w:hint="eastAsia"/>
        </w:rPr>
        <w:t>備考　用紙の大きさは、日本</w:t>
      </w:r>
      <w:r w:rsidR="00142261">
        <w:rPr>
          <w:rFonts w:hint="eastAsia"/>
        </w:rPr>
        <w:t>産業</w:t>
      </w:r>
      <w:r>
        <w:rPr>
          <w:rFonts w:hint="eastAsia"/>
        </w:rPr>
        <w:t>規格Ａ列４番とする。</w:t>
      </w:r>
    </w:p>
    <w:sectPr w:rsidR="00056F0D">
      <w:pgSz w:w="11907" w:h="16840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67FC5" w14:textId="77777777" w:rsidR="00D76D32" w:rsidRDefault="00D76D32">
      <w:r>
        <w:separator/>
      </w:r>
    </w:p>
  </w:endnote>
  <w:endnote w:type="continuationSeparator" w:id="0">
    <w:p w14:paraId="73E600CE" w14:textId="77777777" w:rsidR="00D76D32" w:rsidRDefault="00D7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46FB4" w14:textId="77777777" w:rsidR="00D76D32" w:rsidRDefault="00D76D32">
      <w:r>
        <w:separator/>
      </w:r>
    </w:p>
  </w:footnote>
  <w:footnote w:type="continuationSeparator" w:id="0">
    <w:p w14:paraId="1A615423" w14:textId="77777777" w:rsidR="00D76D32" w:rsidRDefault="00D76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72F96"/>
    <w:multiLevelType w:val="multilevel"/>
    <w:tmpl w:val="47C47CE8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bordersDoNotSurroundHeader/>
  <w:bordersDoNotSurroundFooter/>
  <w:defaultTabStop w:val="840"/>
  <w:doNotHyphenateCaps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C40"/>
    <w:rsid w:val="00056F0D"/>
    <w:rsid w:val="000D5ED8"/>
    <w:rsid w:val="00142261"/>
    <w:rsid w:val="001423E8"/>
    <w:rsid w:val="001522A4"/>
    <w:rsid w:val="001B068B"/>
    <w:rsid w:val="002027FB"/>
    <w:rsid w:val="00311CF9"/>
    <w:rsid w:val="00532EA7"/>
    <w:rsid w:val="005E1CA7"/>
    <w:rsid w:val="0068112D"/>
    <w:rsid w:val="006853C0"/>
    <w:rsid w:val="00692A7A"/>
    <w:rsid w:val="006D5ADF"/>
    <w:rsid w:val="00797454"/>
    <w:rsid w:val="0083436F"/>
    <w:rsid w:val="00882D2A"/>
    <w:rsid w:val="008B5CBD"/>
    <w:rsid w:val="009B56CD"/>
    <w:rsid w:val="009F6883"/>
    <w:rsid w:val="00B14234"/>
    <w:rsid w:val="00B90DC7"/>
    <w:rsid w:val="00BF1F2D"/>
    <w:rsid w:val="00CA11FF"/>
    <w:rsid w:val="00D23FE5"/>
    <w:rsid w:val="00D5632F"/>
    <w:rsid w:val="00D76D32"/>
    <w:rsid w:val="00E40F99"/>
    <w:rsid w:val="00E72139"/>
    <w:rsid w:val="00E94DA0"/>
    <w:rsid w:val="00F14C47"/>
    <w:rsid w:val="00FF3B69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153199"/>
  <w15:docId w15:val="{5D933154-4B16-4EE3-9AAB-E6C0009A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left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character" w:styleId="a5">
    <w:name w:val="Hyperlink"/>
    <w:semiHidden/>
    <w:rPr>
      <w:color w:val="0000FF"/>
      <w:u w:val="single"/>
    </w:rPr>
  </w:style>
  <w:style w:type="paragraph" w:styleId="a6">
    <w:name w:val="Body Text"/>
    <w:basedOn w:val="a"/>
    <w:semiHidden/>
    <w:rPr>
      <w:sz w:val="28"/>
    </w:rPr>
  </w:style>
  <w:style w:type="paragraph" w:styleId="a7">
    <w:name w:val="Block Text"/>
    <w:basedOn w:val="a"/>
    <w:semiHidden/>
    <w:pPr>
      <w:ind w:left="113" w:right="113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ab">
    <w:name w:val="Body Text Indent"/>
    <w:basedOn w:val="a"/>
    <w:semiHidden/>
    <w:pPr>
      <w:tabs>
        <w:tab w:val="left" w:pos="2160"/>
      </w:tabs>
      <w:ind w:left="1200" w:hanging="480"/>
    </w:pPr>
  </w:style>
  <w:style w:type="paragraph" w:styleId="2">
    <w:name w:val="Body Text Indent 2"/>
    <w:basedOn w:val="a"/>
    <w:semiHidden/>
    <w:pPr>
      <w:ind w:left="480"/>
    </w:pPr>
  </w:style>
  <w:style w:type="paragraph" w:styleId="3">
    <w:name w:val="Body Text Indent 3"/>
    <w:basedOn w:val="a"/>
    <w:semiHidden/>
    <w:pPr>
      <w:tabs>
        <w:tab w:val="left" w:pos="720"/>
      </w:tabs>
      <w:ind w:left="720" w:hanging="480"/>
    </w:pPr>
  </w:style>
  <w:style w:type="paragraph" w:styleId="ac">
    <w:name w:val="Date"/>
    <w:basedOn w:val="a"/>
    <w:next w:val="a"/>
    <w:semiHidden/>
    <w:rPr>
      <w:rFonts w:ascii="ＭＳ 明朝"/>
      <w:sz w:val="21"/>
    </w:rPr>
  </w:style>
  <w:style w:type="character" w:customStyle="1" w:styleId="addres1">
    <w:name w:val="addres1"/>
    <w:rPr>
      <w:sz w:val="19"/>
    </w:rPr>
  </w:style>
  <w:style w:type="paragraph" w:customStyle="1" w:styleId="10">
    <w:name w:val="吹き出し1"/>
    <w:basedOn w:val="a"/>
    <w:rPr>
      <w:rFonts w:ascii="Arial" w:eastAsia="ＭＳ ゴシック" w:hAnsi="Arial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8B5CB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B5C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1423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423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14234"/>
    <w:rPr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423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14234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使用廃止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LCLTAF28</cp:lastModifiedBy>
  <cp:revision>2</cp:revision>
  <cp:lastPrinted>2019-07-02T06:23:00Z</cp:lastPrinted>
  <dcterms:created xsi:type="dcterms:W3CDTF">2020-04-08T04:43:00Z</dcterms:created>
  <dcterms:modified xsi:type="dcterms:W3CDTF">2021-03-10T07:32:00Z</dcterms:modified>
</cp:coreProperties>
</file>