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09A1" w14:textId="77777777" w:rsidR="00F91735" w:rsidRDefault="00F91735" w:rsidP="00F91735">
      <w:pPr>
        <w:ind w:firstLineChars="50" w:firstLine="110"/>
        <w:jc w:val="center"/>
        <w:rPr>
          <w:rFonts w:ascii="BIZ UDP明朝 Medium" w:eastAsia="BIZ UDP明朝 Medium" w:hAnsi="BIZ UDP明朝 Medium"/>
          <w:b/>
          <w:sz w:val="22"/>
          <w:bdr w:val="single" w:sz="4" w:space="0" w:color="auto"/>
        </w:rPr>
      </w:pPr>
      <w:r w:rsidRPr="00612B65">
        <w:rPr>
          <w:rFonts w:ascii="BIZ UDP明朝 Medium" w:eastAsia="BIZ UDP明朝 Medium" w:hAnsi="BIZ UDP明朝 Medium" w:hint="eastAsia"/>
          <w:b/>
          <w:sz w:val="22"/>
          <w:bdr w:val="single" w:sz="4" w:space="0" w:color="auto"/>
        </w:rPr>
        <w:t>栄養管理状況報告書の記入要領</w:t>
      </w:r>
    </w:p>
    <w:p w14:paraId="16CEDC23" w14:textId="77777777" w:rsidR="008A0880" w:rsidRPr="00612B65" w:rsidRDefault="008A0880" w:rsidP="00F91735">
      <w:pPr>
        <w:ind w:firstLineChars="50" w:firstLine="110"/>
        <w:jc w:val="center"/>
        <w:rPr>
          <w:rFonts w:ascii="BIZ UDP明朝 Medium" w:eastAsia="BIZ UDP明朝 Medium" w:hAnsi="BIZ UDP明朝 Medium" w:hint="eastAsia"/>
          <w:b/>
          <w:sz w:val="22"/>
          <w:bdr w:val="single" w:sz="4" w:space="0" w:color="auto"/>
        </w:rPr>
      </w:pPr>
    </w:p>
    <w:p w14:paraId="6C1572C4" w14:textId="77777777" w:rsidR="008A0880" w:rsidRPr="008A0880" w:rsidRDefault="008A0880" w:rsidP="008A0880">
      <w:pPr>
        <w:ind w:firstLineChars="100" w:firstLine="210"/>
        <w:rPr>
          <w:rFonts w:ascii="BIZ UDP明朝 Medium" w:eastAsia="BIZ UDP明朝 Medium" w:hAnsi="BIZ UDP明朝 Medium"/>
        </w:rPr>
      </w:pPr>
      <w:r w:rsidRPr="008A0880">
        <w:rPr>
          <w:rFonts w:ascii="BIZ UDP明朝 Medium" w:eastAsia="BIZ UDP明朝 Medium" w:hAnsi="BIZ UDP明朝 Medium" w:hint="eastAsia"/>
          <w:szCs w:val="21"/>
        </w:rPr>
        <w:t>ウ．</w:t>
      </w:r>
      <w:r w:rsidRPr="008A0880">
        <w:rPr>
          <w:rFonts w:ascii="BIZ UDP明朝 Medium" w:eastAsia="BIZ UDP明朝 Medium" w:hAnsi="BIZ UDP明朝 Medium" w:hint="eastAsia"/>
        </w:rPr>
        <w:t>（その３）　事業所・寄宿舎・矯正施設・自衛隊・その他</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64"/>
      </w:tblGrid>
      <w:tr w:rsidR="008A0880" w:rsidRPr="008A0880" w14:paraId="241E85F7" w14:textId="77777777" w:rsidTr="00046F2C">
        <w:trPr>
          <w:jc w:val="center"/>
        </w:trPr>
        <w:tc>
          <w:tcPr>
            <w:tcW w:w="2235" w:type="dxa"/>
          </w:tcPr>
          <w:p w14:paraId="0DE0C4EA" w14:textId="77777777" w:rsidR="008A0880" w:rsidRPr="008A0880" w:rsidRDefault="008A0880" w:rsidP="008A0880">
            <w:pPr>
              <w:jc w:val="center"/>
              <w:rPr>
                <w:rFonts w:ascii="BIZ UDP明朝 Medium" w:eastAsia="BIZ UDP明朝 Medium" w:hAnsi="BIZ UDP明朝 Medium"/>
                <w:szCs w:val="21"/>
              </w:rPr>
            </w:pPr>
            <w:r w:rsidRPr="008A0880">
              <w:rPr>
                <w:rFonts w:ascii="BIZ UDP明朝 Medium" w:eastAsia="BIZ UDP明朝 Medium" w:hAnsi="BIZ UDP明朝 Medium" w:hint="eastAsia"/>
                <w:szCs w:val="21"/>
              </w:rPr>
              <w:t>項目</w:t>
            </w:r>
          </w:p>
        </w:tc>
        <w:tc>
          <w:tcPr>
            <w:tcW w:w="6964" w:type="dxa"/>
          </w:tcPr>
          <w:p w14:paraId="02EEF44B" w14:textId="77777777" w:rsidR="008A0880" w:rsidRPr="008A0880" w:rsidRDefault="008A0880" w:rsidP="008A0880">
            <w:pPr>
              <w:jc w:val="center"/>
              <w:rPr>
                <w:rFonts w:ascii="BIZ UDP明朝 Medium" w:eastAsia="BIZ UDP明朝 Medium" w:hAnsi="BIZ UDP明朝 Medium"/>
                <w:szCs w:val="21"/>
              </w:rPr>
            </w:pPr>
            <w:r w:rsidRPr="008A0880">
              <w:rPr>
                <w:rFonts w:ascii="BIZ UDP明朝 Medium" w:eastAsia="BIZ UDP明朝 Medium" w:hAnsi="BIZ UDP明朝 Medium" w:hint="eastAsia"/>
                <w:szCs w:val="21"/>
              </w:rPr>
              <w:t>記入方法・留意点</w:t>
            </w:r>
          </w:p>
        </w:tc>
      </w:tr>
      <w:tr w:rsidR="008A0880" w:rsidRPr="008A0880" w14:paraId="0F79F1B3" w14:textId="77777777" w:rsidTr="00046F2C">
        <w:trPr>
          <w:trHeight w:val="1125"/>
          <w:jc w:val="center"/>
        </w:trPr>
        <w:tc>
          <w:tcPr>
            <w:tcW w:w="2235" w:type="dxa"/>
          </w:tcPr>
          <w:p w14:paraId="4206085C" w14:textId="77777777" w:rsidR="008A0880" w:rsidRPr="008A0880" w:rsidRDefault="008A0880" w:rsidP="008A0880">
            <w:pPr>
              <w:numPr>
                <w:ilvl w:val="1"/>
                <w:numId w:val="4"/>
              </w:numPr>
              <w:ind w:left="387"/>
              <w:rPr>
                <w:rFonts w:ascii="BIZ UDP明朝 Medium" w:eastAsia="BIZ UDP明朝 Medium" w:hAnsi="BIZ UDP明朝 Medium"/>
                <w:szCs w:val="21"/>
              </w:rPr>
            </w:pPr>
            <w:r w:rsidRPr="008A0880">
              <w:rPr>
                <w:rFonts w:ascii="BIZ UDP明朝 Medium" w:eastAsia="BIZ UDP明朝 Medium" w:hAnsi="BIZ UDP明朝 Medium" w:hint="eastAsia"/>
                <w:szCs w:val="21"/>
              </w:rPr>
              <w:t>施設の名称、所在地</w:t>
            </w:r>
          </w:p>
        </w:tc>
        <w:tc>
          <w:tcPr>
            <w:tcW w:w="6964" w:type="dxa"/>
          </w:tcPr>
          <w:p w14:paraId="7C7B81AB"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正式名称で記入する。</w:t>
            </w:r>
          </w:p>
          <w:p w14:paraId="292A6B91"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・「給食施設」とは、調理場（厨房）の有無は問わず、利用者に食事を提供する施設とする。</w:t>
            </w:r>
          </w:p>
          <w:p w14:paraId="5B6D699F"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・法人にあっては、その主たる事務所の所在地及び郵便番号。</w:t>
            </w:r>
          </w:p>
        </w:tc>
      </w:tr>
      <w:tr w:rsidR="008A0880" w:rsidRPr="008A0880" w14:paraId="75BAACC1" w14:textId="77777777" w:rsidTr="00046F2C">
        <w:trPr>
          <w:trHeight w:val="312"/>
          <w:jc w:val="center"/>
        </w:trPr>
        <w:tc>
          <w:tcPr>
            <w:tcW w:w="2235" w:type="dxa"/>
          </w:tcPr>
          <w:p w14:paraId="543A19F2" w14:textId="1E7EC335"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highlight w:val="lightGray"/>
              </w:rPr>
              <w:t>②</w:t>
            </w:r>
            <w:r w:rsidRPr="008A0880">
              <w:rPr>
                <w:rFonts w:ascii="BIZ UDP明朝 Medium" w:eastAsia="BIZ UDP明朝 Medium" w:hAnsi="BIZ UDP明朝 Medium" w:hint="eastAsia"/>
                <w:szCs w:val="21"/>
              </w:rPr>
              <w:t>設置者</w:t>
            </w:r>
          </w:p>
        </w:tc>
        <w:tc>
          <w:tcPr>
            <w:tcW w:w="6964" w:type="dxa"/>
          </w:tcPr>
          <w:p w14:paraId="5402426A"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施設の設置者を記入する。</w:t>
            </w:r>
          </w:p>
        </w:tc>
      </w:tr>
      <w:tr w:rsidR="008A0880" w:rsidRPr="008A0880" w14:paraId="16FCA95D" w14:textId="77777777" w:rsidTr="00046F2C">
        <w:trPr>
          <w:trHeight w:val="1020"/>
          <w:jc w:val="center"/>
        </w:trPr>
        <w:tc>
          <w:tcPr>
            <w:tcW w:w="2235" w:type="dxa"/>
          </w:tcPr>
          <w:p w14:paraId="1582568F" w14:textId="77777777" w:rsidR="008A0880" w:rsidRPr="008A0880" w:rsidRDefault="008A0880" w:rsidP="008A0880">
            <w:pPr>
              <w:autoSpaceDE w:val="0"/>
              <w:autoSpaceDN w:val="0"/>
              <w:jc w:val="left"/>
              <w:rPr>
                <w:rFonts w:ascii="BIZ UDP明朝 Medium" w:eastAsia="BIZ UDP明朝 Medium" w:hAnsi="BIZ UDP明朝 Medium"/>
                <w:szCs w:val="21"/>
              </w:rPr>
            </w:pPr>
            <w:r w:rsidRPr="008A0880">
              <w:rPr>
                <w:rFonts w:ascii="BIZ UDP明朝 Medium" w:eastAsia="BIZ UDP明朝 Medium" w:hAnsi="BIZ UDP明朝 Medium" w:hint="eastAsia"/>
                <w:szCs w:val="21"/>
                <w:highlight w:val="lightGray"/>
              </w:rPr>
              <w:t>③</w:t>
            </w:r>
            <w:r w:rsidRPr="008A0880">
              <w:rPr>
                <w:rFonts w:ascii="BIZ UDP明朝 Medium" w:eastAsia="BIZ UDP明朝 Medium" w:hAnsi="BIZ UDP明朝 Medium" w:hint="eastAsia"/>
                <w:szCs w:val="21"/>
              </w:rPr>
              <w:t>栄養管理部門の責</w:t>
            </w:r>
          </w:p>
          <w:p w14:paraId="443F7BE6" w14:textId="77777777" w:rsidR="008A0880" w:rsidRPr="008A0880" w:rsidRDefault="008A0880" w:rsidP="008A0880">
            <w:pPr>
              <w:autoSpaceDE w:val="0"/>
              <w:autoSpaceDN w:val="0"/>
              <w:ind w:firstLineChars="100" w:firstLine="210"/>
              <w:jc w:val="left"/>
              <w:rPr>
                <w:rFonts w:ascii="BIZ UDP明朝 Medium" w:eastAsia="BIZ UDP明朝 Medium" w:hAnsi="BIZ UDP明朝 Medium"/>
                <w:szCs w:val="21"/>
              </w:rPr>
            </w:pPr>
            <w:r w:rsidRPr="008A0880">
              <w:rPr>
                <w:rFonts w:ascii="BIZ UDP明朝 Medium" w:eastAsia="BIZ UDP明朝 Medium" w:hAnsi="BIZ UDP明朝 Medium" w:hint="eastAsia"/>
                <w:szCs w:val="21"/>
              </w:rPr>
              <w:t>任者</w:t>
            </w:r>
          </w:p>
          <w:p w14:paraId="5280F920" w14:textId="77777777" w:rsidR="008A0880" w:rsidRPr="008A0880" w:rsidRDefault="008A0880" w:rsidP="008A0880">
            <w:pPr>
              <w:autoSpaceDE w:val="0"/>
              <w:autoSpaceDN w:val="0"/>
              <w:ind w:left="420"/>
              <w:jc w:val="left"/>
              <w:rPr>
                <w:rFonts w:ascii="BIZ UDP明朝 Medium" w:eastAsia="BIZ UDP明朝 Medium" w:hAnsi="BIZ UDP明朝 Medium"/>
                <w:szCs w:val="21"/>
              </w:rPr>
            </w:pPr>
            <w:r w:rsidRPr="008A0880">
              <w:rPr>
                <w:rFonts w:ascii="BIZ UDP明朝 Medium" w:eastAsia="BIZ UDP明朝 Medium" w:hAnsi="BIZ UDP明朝 Medium" w:hint="eastAsia"/>
                <w:szCs w:val="21"/>
              </w:rPr>
              <w:t>（職名、氏名）</w:t>
            </w:r>
            <w:r w:rsidRPr="008A0880">
              <w:rPr>
                <w:rFonts w:ascii="BIZ UDP明朝 Medium" w:eastAsia="BIZ UDP明朝 Medium" w:hAnsi="BIZ UDP明朝 Medium" w:hint="eastAsia"/>
                <w:sz w:val="18"/>
                <w:szCs w:val="18"/>
              </w:rPr>
              <w:t>TEL、FAX、Email</w:t>
            </w:r>
          </w:p>
        </w:tc>
        <w:tc>
          <w:tcPr>
            <w:tcW w:w="6964" w:type="dxa"/>
          </w:tcPr>
          <w:p w14:paraId="38E220E9"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当該施設の栄養管理部門の責任者及び連絡先を記入する。</w:t>
            </w:r>
          </w:p>
          <w:p w14:paraId="56154DC7"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・調理業務委託の場合でも施設側の責任者をいう。</w:t>
            </w:r>
          </w:p>
          <w:p w14:paraId="0A55C1E8" w14:textId="77777777" w:rsidR="008A0880" w:rsidRPr="008A0880" w:rsidRDefault="008A0880" w:rsidP="008A0880">
            <w:pPr>
              <w:ind w:left="105" w:hangingChars="50" w:hanging="105"/>
              <w:rPr>
                <w:rFonts w:ascii="BIZ UDP明朝 Medium" w:eastAsia="BIZ UDP明朝 Medium" w:hAnsi="BIZ UDP明朝 Medium"/>
                <w:szCs w:val="21"/>
              </w:rPr>
            </w:pPr>
            <w:r w:rsidRPr="008A0880">
              <w:rPr>
                <w:rFonts w:ascii="BIZ UDP明朝 Medium" w:eastAsia="BIZ UDP明朝 Medium" w:hAnsi="BIZ UDP明朝 Medium" w:hint="eastAsia"/>
                <w:szCs w:val="21"/>
              </w:rPr>
              <w:t>・E-mailは私的なアドレスではなく、栄養管理部門の公的なアドレスにすること。</w:t>
            </w:r>
          </w:p>
        </w:tc>
      </w:tr>
      <w:tr w:rsidR="008A0880" w:rsidRPr="008A0880" w14:paraId="5C33DB26" w14:textId="77777777" w:rsidTr="00046F2C">
        <w:trPr>
          <w:trHeight w:val="326"/>
          <w:jc w:val="center"/>
        </w:trPr>
        <w:tc>
          <w:tcPr>
            <w:tcW w:w="2235" w:type="dxa"/>
            <w:shd w:val="clear" w:color="auto" w:fill="DAEEF3"/>
          </w:tcPr>
          <w:p w14:paraId="75FA2495" w14:textId="77777777" w:rsidR="008A0880" w:rsidRPr="008A0880" w:rsidRDefault="008A0880" w:rsidP="008A0880">
            <w:pPr>
              <w:jc w:val="left"/>
              <w:rPr>
                <w:rFonts w:ascii="BIZ UDP明朝 Medium" w:eastAsia="BIZ UDP明朝 Medium" w:hAnsi="BIZ UDP明朝 Medium"/>
                <w:szCs w:val="21"/>
              </w:rPr>
            </w:pPr>
            <w:r w:rsidRPr="008A0880">
              <w:rPr>
                <w:rFonts w:ascii="BIZ UDP明朝 Medium" w:eastAsia="BIZ UDP明朝 Medium" w:hAnsi="BIZ UDP明朝 Medium" w:hint="eastAsia"/>
                <w:szCs w:val="21"/>
              </w:rPr>
              <w:t>１ 　施設の状況</w:t>
            </w:r>
          </w:p>
        </w:tc>
        <w:tc>
          <w:tcPr>
            <w:tcW w:w="6964" w:type="dxa"/>
            <w:shd w:val="clear" w:color="auto" w:fill="DAEEF3"/>
          </w:tcPr>
          <w:p w14:paraId="185A5321" w14:textId="77777777" w:rsidR="008A0880" w:rsidRPr="008A0880" w:rsidRDefault="008A0880" w:rsidP="008A0880">
            <w:pPr>
              <w:jc w:val="left"/>
              <w:rPr>
                <w:rFonts w:ascii="BIZ UDP明朝 Medium" w:eastAsia="BIZ UDP明朝 Medium" w:hAnsi="BIZ UDP明朝 Medium"/>
                <w:szCs w:val="21"/>
              </w:rPr>
            </w:pPr>
            <w:r w:rsidRPr="008A0880">
              <w:rPr>
                <w:rFonts w:ascii="BIZ UDP明朝 Medium" w:eastAsia="BIZ UDP明朝 Medium" w:hAnsi="BIZ UDP明朝 Medium" w:hint="eastAsia"/>
                <w:szCs w:val="21"/>
              </w:rPr>
              <w:t>当該報告書を提出する年の５月１０日現在の状況を記入</w:t>
            </w:r>
          </w:p>
        </w:tc>
      </w:tr>
      <w:tr w:rsidR="008A0880" w:rsidRPr="008A0880" w14:paraId="2FB9268B" w14:textId="77777777" w:rsidTr="00046F2C">
        <w:trPr>
          <w:trHeight w:val="4158"/>
          <w:jc w:val="center"/>
        </w:trPr>
        <w:tc>
          <w:tcPr>
            <w:tcW w:w="2235" w:type="dxa"/>
          </w:tcPr>
          <w:p w14:paraId="4C6B298E"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highlight w:val="lightGray"/>
              </w:rPr>
              <w:t>④</w:t>
            </w:r>
            <w:r w:rsidRPr="008A0880">
              <w:rPr>
                <w:rFonts w:ascii="BIZ UDP明朝 Medium" w:eastAsia="BIZ UDP明朝 Medium" w:hAnsi="BIZ UDP明朝 Medium" w:hint="eastAsia"/>
                <w:szCs w:val="21"/>
              </w:rPr>
              <w:t>施設の種類</w:t>
            </w:r>
          </w:p>
        </w:tc>
        <w:tc>
          <w:tcPr>
            <w:tcW w:w="6964" w:type="dxa"/>
          </w:tcPr>
          <w:p w14:paraId="462603E1"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 xml:space="preserve">根拠法令に基づいた施設の種類を○で囲む。　</w:t>
            </w:r>
          </w:p>
          <w:tbl>
            <w:tblPr>
              <w:tblpPr w:leftFromText="142" w:rightFromText="142" w:vertAnchor="text" w:horzAnchor="page" w:tblpX="161" w:tblpY="8"/>
              <w:tblOverlap w:val="never"/>
              <w:tblW w:w="6516" w:type="dxa"/>
              <w:tblLayout w:type="fixed"/>
              <w:tblCellMar>
                <w:left w:w="99" w:type="dxa"/>
                <w:right w:w="99" w:type="dxa"/>
              </w:tblCellMar>
              <w:tblLook w:val="04A0" w:firstRow="1" w:lastRow="0" w:firstColumn="1" w:lastColumn="0" w:noHBand="0" w:noVBand="1"/>
            </w:tblPr>
            <w:tblGrid>
              <w:gridCol w:w="966"/>
              <w:gridCol w:w="1428"/>
              <w:gridCol w:w="942"/>
              <w:gridCol w:w="3180"/>
            </w:tblGrid>
            <w:tr w:rsidR="008A0880" w:rsidRPr="008A0880" w14:paraId="0CB8CE25" w14:textId="77777777" w:rsidTr="00046F2C">
              <w:trPr>
                <w:trHeight w:val="257"/>
              </w:trPr>
              <w:tc>
                <w:tcPr>
                  <w:tcW w:w="966" w:type="dxa"/>
                  <w:tcBorders>
                    <w:top w:val="single" w:sz="12" w:space="0" w:color="auto"/>
                    <w:left w:val="single" w:sz="12" w:space="0" w:color="auto"/>
                    <w:bottom w:val="single" w:sz="12" w:space="0" w:color="auto"/>
                    <w:right w:val="single" w:sz="12" w:space="0" w:color="auto"/>
                  </w:tcBorders>
                  <w:shd w:val="solid" w:color="FFFFCC" w:fill="auto"/>
                </w:tcPr>
                <w:p w14:paraId="3B6F99AB" w14:textId="77777777" w:rsidR="008A0880" w:rsidRPr="008A0880" w:rsidRDefault="008A0880" w:rsidP="008A0880">
                  <w:pPr>
                    <w:autoSpaceDE w:val="0"/>
                    <w:autoSpaceDN w:val="0"/>
                    <w:adjustRightInd w:val="0"/>
                    <w:jc w:val="center"/>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分類</w:t>
                  </w:r>
                </w:p>
              </w:tc>
              <w:tc>
                <w:tcPr>
                  <w:tcW w:w="2370" w:type="dxa"/>
                  <w:gridSpan w:val="2"/>
                  <w:tcBorders>
                    <w:top w:val="single" w:sz="12" w:space="0" w:color="auto"/>
                    <w:left w:val="single" w:sz="12" w:space="0" w:color="auto"/>
                    <w:bottom w:val="single" w:sz="12" w:space="0" w:color="auto"/>
                    <w:right w:val="single" w:sz="12" w:space="0" w:color="auto"/>
                  </w:tcBorders>
                  <w:shd w:val="solid" w:color="FFFFCC" w:fill="auto"/>
                </w:tcPr>
                <w:p w14:paraId="4367012C" w14:textId="77777777" w:rsidR="008A0880" w:rsidRPr="008A0880" w:rsidRDefault="008A0880" w:rsidP="008A0880">
                  <w:pPr>
                    <w:autoSpaceDE w:val="0"/>
                    <w:autoSpaceDN w:val="0"/>
                    <w:adjustRightInd w:val="0"/>
                    <w:jc w:val="center"/>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主な根拠法令</w:t>
                  </w:r>
                </w:p>
              </w:tc>
              <w:tc>
                <w:tcPr>
                  <w:tcW w:w="3180" w:type="dxa"/>
                  <w:tcBorders>
                    <w:top w:val="single" w:sz="12" w:space="0" w:color="auto"/>
                    <w:left w:val="single" w:sz="12" w:space="0" w:color="auto"/>
                    <w:bottom w:val="single" w:sz="12" w:space="0" w:color="auto"/>
                    <w:right w:val="single" w:sz="12" w:space="0" w:color="auto"/>
                  </w:tcBorders>
                  <w:shd w:val="solid" w:color="FFFFCC" w:fill="auto"/>
                </w:tcPr>
                <w:p w14:paraId="61A4DCD5" w14:textId="77777777" w:rsidR="008A0880" w:rsidRPr="008A0880" w:rsidRDefault="008A0880" w:rsidP="008A0880">
                  <w:pPr>
                    <w:autoSpaceDE w:val="0"/>
                    <w:autoSpaceDN w:val="0"/>
                    <w:adjustRightInd w:val="0"/>
                    <w:jc w:val="center"/>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該当施設</w:t>
                  </w:r>
                </w:p>
              </w:tc>
            </w:tr>
            <w:tr w:rsidR="008A0880" w:rsidRPr="008A0880" w14:paraId="53EF41D9" w14:textId="77777777" w:rsidTr="00046F2C">
              <w:trPr>
                <w:trHeight w:val="257"/>
              </w:trPr>
              <w:tc>
                <w:tcPr>
                  <w:tcW w:w="966" w:type="dxa"/>
                  <w:tcBorders>
                    <w:top w:val="single" w:sz="12" w:space="0" w:color="auto"/>
                    <w:left w:val="single" w:sz="12" w:space="0" w:color="auto"/>
                    <w:bottom w:val="single" w:sz="12" w:space="0" w:color="auto"/>
                    <w:right w:val="single" w:sz="12" w:space="0" w:color="auto"/>
                  </w:tcBorders>
                </w:tcPr>
                <w:p w14:paraId="28C91119"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事業所</w:t>
                  </w:r>
                </w:p>
              </w:tc>
              <w:tc>
                <w:tcPr>
                  <w:tcW w:w="2370" w:type="dxa"/>
                  <w:gridSpan w:val="2"/>
                  <w:tcBorders>
                    <w:top w:val="single" w:sz="12" w:space="0" w:color="auto"/>
                    <w:left w:val="single" w:sz="12" w:space="0" w:color="auto"/>
                    <w:bottom w:val="single" w:sz="12" w:space="0" w:color="auto"/>
                    <w:right w:val="single" w:sz="12" w:space="0" w:color="auto"/>
                  </w:tcBorders>
                </w:tcPr>
                <w:p w14:paraId="44A1B3A3"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労働基準法別表</w:t>
                  </w:r>
                  <w:r w:rsidRPr="008A0880">
                    <w:rPr>
                      <w:rFonts w:ascii="BIZ UDP明朝 Medium" w:eastAsia="BIZ UDP明朝 Medium" w:hAnsi="BIZ UDP明朝 Medium" w:cs="ＭＳ Ｐ明朝"/>
                      <w:kern w:val="0"/>
                      <w:sz w:val="18"/>
                      <w:szCs w:val="18"/>
                    </w:rPr>
                    <w:t>１</w:t>
                  </w:r>
                </w:p>
              </w:tc>
              <w:tc>
                <w:tcPr>
                  <w:tcW w:w="3180" w:type="dxa"/>
                  <w:tcBorders>
                    <w:top w:val="single" w:sz="12" w:space="0" w:color="auto"/>
                    <w:left w:val="single" w:sz="12" w:space="0" w:color="auto"/>
                    <w:bottom w:val="single" w:sz="12" w:space="0" w:color="auto"/>
                    <w:right w:val="single" w:sz="12" w:space="0" w:color="auto"/>
                  </w:tcBorders>
                </w:tcPr>
                <w:p w14:paraId="0A755FF7"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事業所又は事務所</w:t>
                  </w:r>
                </w:p>
              </w:tc>
            </w:tr>
            <w:tr w:rsidR="008A0880" w:rsidRPr="008A0880" w14:paraId="6443F69A" w14:textId="77777777" w:rsidTr="00046F2C">
              <w:trPr>
                <w:trHeight w:val="461"/>
              </w:trPr>
              <w:tc>
                <w:tcPr>
                  <w:tcW w:w="966" w:type="dxa"/>
                  <w:tcBorders>
                    <w:top w:val="single" w:sz="12" w:space="0" w:color="auto"/>
                    <w:left w:val="single" w:sz="12" w:space="0" w:color="auto"/>
                    <w:bottom w:val="single" w:sz="12" w:space="0" w:color="auto"/>
                    <w:right w:val="single" w:sz="12" w:space="0" w:color="auto"/>
                  </w:tcBorders>
                </w:tcPr>
                <w:p w14:paraId="1CBE07BD"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寄宿舎</w:t>
                  </w:r>
                </w:p>
              </w:tc>
              <w:tc>
                <w:tcPr>
                  <w:tcW w:w="2370" w:type="dxa"/>
                  <w:gridSpan w:val="2"/>
                  <w:tcBorders>
                    <w:top w:val="single" w:sz="12" w:space="0" w:color="auto"/>
                    <w:left w:val="single" w:sz="12" w:space="0" w:color="auto"/>
                    <w:bottom w:val="single" w:sz="12" w:space="0" w:color="auto"/>
                    <w:right w:val="single" w:sz="12" w:space="0" w:color="auto"/>
                  </w:tcBorders>
                </w:tcPr>
                <w:p w14:paraId="413B9256"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p>
              </w:tc>
              <w:tc>
                <w:tcPr>
                  <w:tcW w:w="3180" w:type="dxa"/>
                  <w:tcBorders>
                    <w:top w:val="single" w:sz="12" w:space="0" w:color="auto"/>
                    <w:left w:val="single" w:sz="12" w:space="0" w:color="auto"/>
                    <w:bottom w:val="single" w:sz="12" w:space="0" w:color="auto"/>
                    <w:right w:val="single" w:sz="12" w:space="0" w:color="auto"/>
                  </w:tcBorders>
                </w:tcPr>
                <w:p w14:paraId="2569BB52"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学生又は労働者を寄宿させる施設</w:t>
                  </w:r>
                </w:p>
              </w:tc>
            </w:tr>
            <w:tr w:rsidR="008A0880" w:rsidRPr="008A0880" w14:paraId="6D0BA722" w14:textId="77777777" w:rsidTr="00046F2C">
              <w:trPr>
                <w:trHeight w:val="370"/>
              </w:trPr>
              <w:tc>
                <w:tcPr>
                  <w:tcW w:w="966" w:type="dxa"/>
                  <w:tcBorders>
                    <w:top w:val="single" w:sz="12" w:space="0" w:color="auto"/>
                    <w:left w:val="single" w:sz="12" w:space="0" w:color="auto"/>
                    <w:bottom w:val="nil"/>
                    <w:right w:val="single" w:sz="12" w:space="0" w:color="auto"/>
                  </w:tcBorders>
                </w:tcPr>
                <w:p w14:paraId="1E586C88"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矯正施設</w:t>
                  </w:r>
                </w:p>
              </w:tc>
              <w:tc>
                <w:tcPr>
                  <w:tcW w:w="2370" w:type="dxa"/>
                  <w:gridSpan w:val="2"/>
                  <w:tcBorders>
                    <w:top w:val="single" w:sz="12" w:space="0" w:color="auto"/>
                    <w:left w:val="single" w:sz="12" w:space="0" w:color="auto"/>
                    <w:bottom w:val="single" w:sz="12" w:space="0" w:color="auto"/>
                    <w:right w:val="single" w:sz="12" w:space="0" w:color="auto"/>
                  </w:tcBorders>
                </w:tcPr>
                <w:p w14:paraId="4148572D"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w w:val="90"/>
                      <w:kern w:val="0"/>
                      <w:sz w:val="18"/>
                      <w:szCs w:val="18"/>
                    </w:rPr>
                    <w:t>刑事収容施設及び被収容者等の処遇に関する法律第</w:t>
                  </w:r>
                  <w:r w:rsidRPr="008A0880">
                    <w:rPr>
                      <w:rFonts w:ascii="BIZ UDP明朝 Medium" w:eastAsia="BIZ UDP明朝 Medium" w:hAnsi="BIZ UDP明朝 Medium" w:cs="ＭＳ Ｐ明朝"/>
                      <w:w w:val="90"/>
                      <w:kern w:val="0"/>
                      <w:sz w:val="18"/>
                      <w:szCs w:val="18"/>
                    </w:rPr>
                    <w:t>３</w:t>
                  </w:r>
                  <w:r w:rsidRPr="008A0880">
                    <w:rPr>
                      <w:rFonts w:ascii="BIZ UDP明朝 Medium" w:eastAsia="BIZ UDP明朝 Medium" w:hAnsi="BIZ UDP明朝 Medium" w:cs="ＭＳ Ｐ明朝" w:hint="eastAsia"/>
                      <w:w w:val="90"/>
                      <w:kern w:val="0"/>
                      <w:sz w:val="18"/>
                      <w:szCs w:val="18"/>
                    </w:rPr>
                    <w:t>条</w:t>
                  </w:r>
                </w:p>
              </w:tc>
              <w:tc>
                <w:tcPr>
                  <w:tcW w:w="3180" w:type="dxa"/>
                  <w:tcBorders>
                    <w:top w:val="single" w:sz="12" w:space="0" w:color="auto"/>
                    <w:left w:val="single" w:sz="12" w:space="0" w:color="auto"/>
                    <w:bottom w:val="single" w:sz="12" w:space="0" w:color="auto"/>
                    <w:right w:val="single" w:sz="12" w:space="0" w:color="auto"/>
                  </w:tcBorders>
                </w:tcPr>
                <w:p w14:paraId="0F4534EA"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刑事施設</w:t>
                  </w:r>
                </w:p>
              </w:tc>
            </w:tr>
            <w:tr w:rsidR="008A0880" w:rsidRPr="008A0880" w14:paraId="4DD67B3C" w14:textId="77777777" w:rsidTr="00046F2C">
              <w:trPr>
                <w:trHeight w:val="257"/>
              </w:trPr>
              <w:tc>
                <w:tcPr>
                  <w:tcW w:w="966" w:type="dxa"/>
                  <w:tcBorders>
                    <w:top w:val="nil"/>
                    <w:left w:val="single" w:sz="12" w:space="0" w:color="auto"/>
                    <w:bottom w:val="nil"/>
                    <w:right w:val="single" w:sz="12" w:space="0" w:color="auto"/>
                  </w:tcBorders>
                </w:tcPr>
                <w:p w14:paraId="7317B10B"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p>
              </w:tc>
              <w:tc>
                <w:tcPr>
                  <w:tcW w:w="2370" w:type="dxa"/>
                  <w:gridSpan w:val="2"/>
                  <w:tcBorders>
                    <w:top w:val="single" w:sz="12" w:space="0" w:color="auto"/>
                    <w:left w:val="single" w:sz="12" w:space="0" w:color="auto"/>
                    <w:bottom w:val="single" w:sz="12" w:space="0" w:color="auto"/>
                    <w:right w:val="single" w:sz="12" w:space="0" w:color="auto"/>
                  </w:tcBorders>
                </w:tcPr>
                <w:p w14:paraId="6EEFF033"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少年院法第３条</w:t>
                  </w:r>
                </w:p>
              </w:tc>
              <w:tc>
                <w:tcPr>
                  <w:tcW w:w="3180" w:type="dxa"/>
                  <w:tcBorders>
                    <w:top w:val="single" w:sz="12" w:space="0" w:color="auto"/>
                    <w:left w:val="single" w:sz="12" w:space="0" w:color="auto"/>
                    <w:bottom w:val="single" w:sz="12" w:space="0" w:color="auto"/>
                    <w:right w:val="single" w:sz="12" w:space="0" w:color="auto"/>
                  </w:tcBorders>
                </w:tcPr>
                <w:p w14:paraId="05DEC273"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少年院</w:t>
                  </w:r>
                </w:p>
              </w:tc>
            </w:tr>
            <w:tr w:rsidR="008A0880" w:rsidRPr="008A0880" w14:paraId="08234C54" w14:textId="77777777" w:rsidTr="00046F2C">
              <w:trPr>
                <w:trHeight w:val="298"/>
              </w:trPr>
              <w:tc>
                <w:tcPr>
                  <w:tcW w:w="966" w:type="dxa"/>
                  <w:tcBorders>
                    <w:top w:val="nil"/>
                    <w:left w:val="single" w:sz="12" w:space="0" w:color="auto"/>
                    <w:bottom w:val="single" w:sz="12" w:space="0" w:color="auto"/>
                    <w:right w:val="single" w:sz="12" w:space="0" w:color="auto"/>
                  </w:tcBorders>
                </w:tcPr>
                <w:p w14:paraId="3842953F"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p>
              </w:tc>
              <w:tc>
                <w:tcPr>
                  <w:tcW w:w="2370" w:type="dxa"/>
                  <w:gridSpan w:val="2"/>
                  <w:tcBorders>
                    <w:top w:val="single" w:sz="12" w:space="0" w:color="auto"/>
                    <w:left w:val="single" w:sz="12" w:space="0" w:color="auto"/>
                    <w:bottom w:val="single" w:sz="12" w:space="0" w:color="auto"/>
                    <w:right w:val="single" w:sz="12" w:space="0" w:color="auto"/>
                  </w:tcBorders>
                </w:tcPr>
                <w:p w14:paraId="6D6473AA"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少年鑑別所法３条</w:t>
                  </w:r>
                </w:p>
              </w:tc>
              <w:tc>
                <w:tcPr>
                  <w:tcW w:w="3180" w:type="dxa"/>
                  <w:tcBorders>
                    <w:top w:val="single" w:sz="12" w:space="0" w:color="auto"/>
                    <w:left w:val="single" w:sz="12" w:space="0" w:color="auto"/>
                    <w:bottom w:val="single" w:sz="12" w:space="0" w:color="auto"/>
                    <w:right w:val="single" w:sz="12" w:space="0" w:color="auto"/>
                  </w:tcBorders>
                </w:tcPr>
                <w:p w14:paraId="41B64289"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少年鑑別所</w:t>
                  </w:r>
                </w:p>
              </w:tc>
            </w:tr>
            <w:tr w:rsidR="008A0880" w:rsidRPr="008A0880" w14:paraId="0BE90384" w14:textId="77777777" w:rsidTr="00046F2C">
              <w:trPr>
                <w:trHeight w:val="298"/>
              </w:trPr>
              <w:tc>
                <w:tcPr>
                  <w:tcW w:w="966" w:type="dxa"/>
                  <w:tcBorders>
                    <w:top w:val="single" w:sz="12" w:space="0" w:color="auto"/>
                    <w:left w:val="single" w:sz="12" w:space="0" w:color="auto"/>
                    <w:bottom w:val="single" w:sz="12" w:space="0" w:color="auto"/>
                    <w:right w:val="single" w:sz="12" w:space="0" w:color="auto"/>
                  </w:tcBorders>
                </w:tcPr>
                <w:p w14:paraId="4D33DBBA"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自衛隊</w:t>
                  </w:r>
                </w:p>
              </w:tc>
              <w:tc>
                <w:tcPr>
                  <w:tcW w:w="1428" w:type="dxa"/>
                  <w:tcBorders>
                    <w:top w:val="single" w:sz="12" w:space="0" w:color="auto"/>
                    <w:left w:val="single" w:sz="12" w:space="0" w:color="auto"/>
                    <w:bottom w:val="single" w:sz="12" w:space="0" w:color="auto"/>
                    <w:right w:val="nil"/>
                  </w:tcBorders>
                </w:tcPr>
                <w:p w14:paraId="598144A9" w14:textId="77777777" w:rsidR="008A0880" w:rsidRPr="008A0880" w:rsidRDefault="008A0880" w:rsidP="008A0880">
                  <w:pPr>
                    <w:autoSpaceDE w:val="0"/>
                    <w:autoSpaceDN w:val="0"/>
                    <w:adjustRightInd w:val="0"/>
                    <w:jc w:val="center"/>
                    <w:rPr>
                      <w:rFonts w:ascii="BIZ UDP明朝 Medium" w:eastAsia="BIZ UDP明朝 Medium" w:hAnsi="BIZ UDP明朝 Medium" w:cs="ＭＳ Ｐ明朝"/>
                      <w:kern w:val="0"/>
                      <w:sz w:val="18"/>
                      <w:szCs w:val="18"/>
                    </w:rPr>
                  </w:pPr>
                </w:p>
              </w:tc>
              <w:tc>
                <w:tcPr>
                  <w:tcW w:w="942" w:type="dxa"/>
                  <w:tcBorders>
                    <w:top w:val="single" w:sz="12" w:space="0" w:color="auto"/>
                    <w:left w:val="nil"/>
                    <w:bottom w:val="single" w:sz="12" w:space="0" w:color="auto"/>
                    <w:right w:val="single" w:sz="12" w:space="0" w:color="auto"/>
                  </w:tcBorders>
                </w:tcPr>
                <w:p w14:paraId="4F33FC48" w14:textId="77777777" w:rsidR="008A0880" w:rsidRPr="008A0880" w:rsidRDefault="008A0880" w:rsidP="008A0880">
                  <w:pPr>
                    <w:autoSpaceDE w:val="0"/>
                    <w:autoSpaceDN w:val="0"/>
                    <w:adjustRightInd w:val="0"/>
                    <w:jc w:val="center"/>
                    <w:rPr>
                      <w:rFonts w:ascii="BIZ UDP明朝 Medium" w:eastAsia="BIZ UDP明朝 Medium" w:hAnsi="BIZ UDP明朝 Medium" w:cs="ＭＳ Ｐ明朝"/>
                      <w:kern w:val="0"/>
                      <w:sz w:val="18"/>
                      <w:szCs w:val="18"/>
                    </w:rPr>
                  </w:pPr>
                </w:p>
              </w:tc>
              <w:tc>
                <w:tcPr>
                  <w:tcW w:w="3180" w:type="dxa"/>
                  <w:tcBorders>
                    <w:top w:val="single" w:sz="12" w:space="0" w:color="auto"/>
                    <w:left w:val="single" w:sz="12" w:space="0" w:color="auto"/>
                    <w:bottom w:val="single" w:sz="12" w:space="0" w:color="auto"/>
                    <w:right w:val="single" w:sz="12" w:space="0" w:color="auto"/>
                  </w:tcBorders>
                </w:tcPr>
                <w:p w14:paraId="18623DC9"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自衛隊</w:t>
                  </w:r>
                </w:p>
              </w:tc>
            </w:tr>
            <w:tr w:rsidR="008A0880" w:rsidRPr="008A0880" w14:paraId="6ECE0491" w14:textId="77777777" w:rsidTr="00046F2C">
              <w:trPr>
                <w:trHeight w:val="312"/>
              </w:trPr>
              <w:tc>
                <w:tcPr>
                  <w:tcW w:w="966" w:type="dxa"/>
                  <w:tcBorders>
                    <w:top w:val="single" w:sz="12" w:space="0" w:color="auto"/>
                    <w:left w:val="single" w:sz="12" w:space="0" w:color="auto"/>
                    <w:bottom w:val="single" w:sz="12" w:space="0" w:color="auto"/>
                    <w:right w:val="single" w:sz="12" w:space="0" w:color="auto"/>
                  </w:tcBorders>
                </w:tcPr>
                <w:p w14:paraId="05389AF9"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その他</w:t>
                  </w:r>
                </w:p>
              </w:tc>
              <w:tc>
                <w:tcPr>
                  <w:tcW w:w="1428" w:type="dxa"/>
                  <w:tcBorders>
                    <w:top w:val="single" w:sz="12" w:space="0" w:color="auto"/>
                    <w:left w:val="single" w:sz="12" w:space="0" w:color="auto"/>
                    <w:bottom w:val="single" w:sz="12" w:space="0" w:color="auto"/>
                    <w:right w:val="nil"/>
                  </w:tcBorders>
                </w:tcPr>
                <w:p w14:paraId="679E08E3"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p>
              </w:tc>
              <w:tc>
                <w:tcPr>
                  <w:tcW w:w="942" w:type="dxa"/>
                  <w:tcBorders>
                    <w:top w:val="single" w:sz="12" w:space="0" w:color="auto"/>
                    <w:left w:val="nil"/>
                    <w:bottom w:val="single" w:sz="12" w:space="0" w:color="auto"/>
                    <w:right w:val="single" w:sz="12" w:space="0" w:color="auto"/>
                  </w:tcBorders>
                </w:tcPr>
                <w:p w14:paraId="34C7E2C7"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p>
              </w:tc>
              <w:tc>
                <w:tcPr>
                  <w:tcW w:w="3180" w:type="dxa"/>
                  <w:tcBorders>
                    <w:top w:val="single" w:sz="12" w:space="0" w:color="auto"/>
                    <w:left w:val="single" w:sz="12" w:space="0" w:color="auto"/>
                    <w:bottom w:val="single" w:sz="12" w:space="0" w:color="auto"/>
                    <w:right w:val="single" w:sz="12" w:space="0" w:color="auto"/>
                  </w:tcBorders>
                </w:tcPr>
                <w:p w14:paraId="7353BEDC" w14:textId="77777777" w:rsidR="008A0880" w:rsidRPr="008A0880" w:rsidRDefault="008A0880" w:rsidP="008A0880">
                  <w:pPr>
                    <w:autoSpaceDE w:val="0"/>
                    <w:autoSpaceDN w:val="0"/>
                    <w:adjustRightInd w:val="0"/>
                    <w:jc w:val="left"/>
                    <w:rPr>
                      <w:rFonts w:ascii="BIZ UDP明朝 Medium" w:eastAsia="BIZ UDP明朝 Medium" w:hAnsi="BIZ UDP明朝 Medium" w:cs="ＭＳ Ｐ明朝"/>
                      <w:kern w:val="0"/>
                      <w:sz w:val="18"/>
                      <w:szCs w:val="18"/>
                    </w:rPr>
                  </w:pPr>
                  <w:r w:rsidRPr="008A0880">
                    <w:rPr>
                      <w:rFonts w:ascii="BIZ UDP明朝 Medium" w:eastAsia="BIZ UDP明朝 Medium" w:hAnsi="BIZ UDP明朝 Medium" w:cs="ＭＳ Ｐ明朝" w:hint="eastAsia"/>
                      <w:kern w:val="0"/>
                      <w:sz w:val="18"/>
                      <w:szCs w:val="18"/>
                    </w:rPr>
                    <w:t>警察学校、消防学校等</w:t>
                  </w:r>
                </w:p>
              </w:tc>
            </w:tr>
          </w:tbl>
          <w:p w14:paraId="7092183F" w14:textId="77777777" w:rsidR="008A0880" w:rsidRPr="008A0880" w:rsidRDefault="008A0880" w:rsidP="008A0880">
            <w:pPr>
              <w:rPr>
                <w:rFonts w:ascii="BIZ UDP明朝 Medium" w:eastAsia="BIZ UDP明朝 Medium" w:hAnsi="BIZ UDP明朝 Medium"/>
                <w:szCs w:val="21"/>
              </w:rPr>
            </w:pPr>
          </w:p>
        </w:tc>
      </w:tr>
      <w:tr w:rsidR="008A0880" w:rsidRPr="008A0880" w14:paraId="0E56D136" w14:textId="77777777" w:rsidTr="00046F2C">
        <w:trPr>
          <w:trHeight w:val="510"/>
          <w:jc w:val="center"/>
        </w:trPr>
        <w:tc>
          <w:tcPr>
            <w:tcW w:w="2235" w:type="dxa"/>
          </w:tcPr>
          <w:p w14:paraId="6D086D7F"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定員数（従業員数）</w:t>
            </w:r>
          </w:p>
        </w:tc>
        <w:tc>
          <w:tcPr>
            <w:tcW w:w="6964" w:type="dxa"/>
          </w:tcPr>
          <w:p w14:paraId="775D9A84"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定員がある施設は定員数を記入する。定員がない施設は給食を利用できる者の数（事業所の場合は、パートタイマーや派遣社員等を含む従業員数）を記入する。</w:t>
            </w:r>
          </w:p>
          <w:p w14:paraId="5CFDC40B"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・交代勤務の事業所は、雇用している全従業員数ではなく、日勤者の数とする。</w:t>
            </w:r>
          </w:p>
        </w:tc>
      </w:tr>
      <w:tr w:rsidR="008A0880" w:rsidRPr="008A0880" w14:paraId="3DBC0D72" w14:textId="77777777" w:rsidTr="00046F2C">
        <w:trPr>
          <w:trHeight w:val="2600"/>
          <w:jc w:val="center"/>
        </w:trPr>
        <w:tc>
          <w:tcPr>
            <w:tcW w:w="2235" w:type="dxa"/>
          </w:tcPr>
          <w:p w14:paraId="33A4B7B8"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給食の運営状況</w:t>
            </w:r>
          </w:p>
        </w:tc>
        <w:tc>
          <w:tcPr>
            <w:tcW w:w="6964" w:type="dxa"/>
          </w:tcPr>
          <w:p w14:paraId="5128E309"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直営又は委託を○で囲む。委託している場合は、その委託事業者名を記入し、契約内容を○で囲む。</w:t>
            </w:r>
          </w:p>
          <w:p w14:paraId="289ABE44"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・飯やパン、焼き魚等、調理済食品を単品で外部から購入する場合は委託としない。複数の料理を組み合わせて特定の一社から１食分として購入する場合は委託とみなす。</w:t>
            </w:r>
          </w:p>
          <w:p w14:paraId="5382030E"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・委託内容「７その他」は、１～６に該当しない業務（検品（検収）や盛付等）を限定的に委託している場合に記載する。</w:t>
            </w:r>
          </w:p>
        </w:tc>
      </w:tr>
      <w:tr w:rsidR="008A0880" w:rsidRPr="008A0880" w14:paraId="57F44EC2" w14:textId="77777777" w:rsidTr="00046F2C">
        <w:trPr>
          <w:trHeight w:val="435"/>
          <w:jc w:val="center"/>
        </w:trPr>
        <w:tc>
          <w:tcPr>
            <w:tcW w:w="2235" w:type="dxa"/>
          </w:tcPr>
          <w:p w14:paraId="725CB4B0"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調理場所</w:t>
            </w:r>
          </w:p>
        </w:tc>
        <w:tc>
          <w:tcPr>
            <w:tcW w:w="6964" w:type="dxa"/>
          </w:tcPr>
          <w:p w14:paraId="698CC1D1"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当該施設と調理場のある施設が異なる場合を施設外とし、</w:t>
            </w:r>
            <w:r w:rsidRPr="008A0880">
              <w:rPr>
                <w:rFonts w:ascii="BIZ UDP明朝 Medium" w:eastAsia="BIZ UDP明朝 Medium" w:hAnsi="BIZ UDP明朝 Medium" w:hint="eastAsia"/>
                <w:kern w:val="0"/>
                <w:szCs w:val="21"/>
              </w:rPr>
              <w:t>施設外の場合は</w:t>
            </w:r>
            <w:r w:rsidRPr="008A0880">
              <w:rPr>
                <w:rFonts w:ascii="BIZ UDP明朝 Medium" w:eastAsia="BIZ UDP明朝 Medium" w:hAnsi="BIZ UDP明朝 Medium" w:hint="eastAsia"/>
                <w:szCs w:val="21"/>
              </w:rPr>
              <w:t>調理場のある施設の名称と調理場の設置者名を記入する。</w:t>
            </w:r>
          </w:p>
        </w:tc>
      </w:tr>
      <w:tr w:rsidR="008A0880" w:rsidRPr="008A0880" w14:paraId="321D6FBE" w14:textId="77777777" w:rsidTr="00046F2C">
        <w:trPr>
          <w:trHeight w:val="983"/>
          <w:jc w:val="center"/>
        </w:trPr>
        <w:tc>
          <w:tcPr>
            <w:tcW w:w="2235" w:type="dxa"/>
          </w:tcPr>
          <w:p w14:paraId="527E4E87"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食数</w:t>
            </w:r>
          </w:p>
        </w:tc>
        <w:tc>
          <w:tcPr>
            <w:tcW w:w="6964" w:type="dxa"/>
          </w:tcPr>
          <w:p w14:paraId="52977A04"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５月１０日の１日に提供した食数を記入する。</w:t>
            </w:r>
          </w:p>
          <w:p w14:paraId="1830D7A7"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 xml:space="preserve">・５月１０日が施設の休日・行事等と重なる場合は直近の前日とする。 </w:t>
            </w:r>
          </w:p>
          <w:p w14:paraId="24CDE03C"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・検食や保存食、おやつは食数に含まない。</w:t>
            </w:r>
          </w:p>
          <w:p w14:paraId="09202AFA"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・「その他」は、</w:t>
            </w:r>
            <w:r w:rsidRPr="008A0880">
              <w:rPr>
                <w:rFonts w:ascii="BIZ UDP明朝 Medium" w:eastAsia="BIZ UDP明朝 Medium" w:hAnsi="BIZ UDP明朝 Medium" w:hint="eastAsia"/>
              </w:rPr>
              <w:t>朝食・昼食・夕食以外の時間帯に１食分の食事が提供される場合に計上する。</w:t>
            </w:r>
          </w:p>
        </w:tc>
      </w:tr>
      <w:tr w:rsidR="008A0880" w:rsidRPr="008A0880" w14:paraId="6152FFB8" w14:textId="77777777" w:rsidTr="00046F2C">
        <w:trPr>
          <w:trHeight w:val="563"/>
          <w:jc w:val="center"/>
        </w:trPr>
        <w:tc>
          <w:tcPr>
            <w:tcW w:w="2235" w:type="dxa"/>
          </w:tcPr>
          <w:p w14:paraId="2E54AB55"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食材料費</w:t>
            </w:r>
          </w:p>
        </w:tc>
        <w:tc>
          <w:tcPr>
            <w:tcW w:w="6964" w:type="dxa"/>
          </w:tcPr>
          <w:p w14:paraId="013DB785"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当該報告書を提出する年の４月１か月分の１人１日あたりの食材料費。</w:t>
            </w:r>
          </w:p>
          <w:p w14:paraId="37B6226A"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・（４月の総食材料費）÷（４月ののべ食数）で算出する。</w:t>
            </w:r>
          </w:p>
        </w:tc>
      </w:tr>
      <w:tr w:rsidR="008A0880" w:rsidRPr="008A0880" w14:paraId="02BCA520" w14:textId="77777777" w:rsidTr="00046F2C">
        <w:trPr>
          <w:trHeight w:val="70"/>
          <w:jc w:val="center"/>
        </w:trPr>
        <w:tc>
          <w:tcPr>
            <w:tcW w:w="2235" w:type="dxa"/>
          </w:tcPr>
          <w:p w14:paraId="48291886"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栄養管理部門の従事者数</w:t>
            </w:r>
          </w:p>
        </w:tc>
        <w:tc>
          <w:tcPr>
            <w:tcW w:w="6964" w:type="dxa"/>
          </w:tcPr>
          <w:p w14:paraId="6B9EAEFC"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当該報告書の施設に在籍する職員について、職種ごとに、常勤／非常勤の員数を記入する。</w:t>
            </w:r>
          </w:p>
          <w:p w14:paraId="41ABDF60"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(１)常勤について</w:t>
            </w:r>
          </w:p>
          <w:p w14:paraId="79A53A04"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原則として施設で定めた勤務時間をすべて勤務している者（おおむね週４</w:t>
            </w:r>
          </w:p>
          <w:p w14:paraId="52AFAAFB" w14:textId="77777777" w:rsidR="008A0880" w:rsidRPr="008A0880" w:rsidRDefault="008A0880" w:rsidP="008A0880">
            <w:pPr>
              <w:ind w:left="198" w:hangingChars="100" w:hanging="198"/>
              <w:rPr>
                <w:rFonts w:ascii="BIZ UDP明朝 Medium" w:eastAsia="BIZ UDP明朝 Medium" w:hAnsi="BIZ UDP明朝 Medium"/>
                <w:spacing w:val="-6"/>
                <w:szCs w:val="21"/>
              </w:rPr>
            </w:pPr>
            <w:r w:rsidRPr="008A0880">
              <w:rPr>
                <w:rFonts w:ascii="BIZ UDP明朝 Medium" w:eastAsia="BIZ UDP明朝 Medium" w:hAnsi="BIZ UDP明朝 Medium" w:hint="eastAsia"/>
                <w:spacing w:val="-6"/>
                <w:szCs w:val="21"/>
              </w:rPr>
              <w:t>日以上かつ１日６時間以上の勤務する者）のことであり、雇用形態は問わない。</w:t>
            </w:r>
          </w:p>
          <w:p w14:paraId="383F3F05"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szCs w:val="21"/>
              </w:rPr>
              <w:t>(</w:t>
            </w:r>
            <w:r w:rsidRPr="008A0880">
              <w:rPr>
                <w:rFonts w:ascii="BIZ UDP明朝 Medium" w:eastAsia="BIZ UDP明朝 Medium" w:hAnsi="BIZ UDP明朝 Medium" w:hint="eastAsia"/>
                <w:szCs w:val="21"/>
              </w:rPr>
              <w:t>２</w:t>
            </w:r>
            <w:r w:rsidRPr="008A0880">
              <w:rPr>
                <w:rFonts w:ascii="BIZ UDP明朝 Medium" w:eastAsia="BIZ UDP明朝 Medium" w:hAnsi="BIZ UDP明朝 Medium"/>
                <w:szCs w:val="21"/>
              </w:rPr>
              <w:t>)</w:t>
            </w:r>
            <w:r w:rsidRPr="008A0880">
              <w:rPr>
                <w:rFonts w:ascii="BIZ UDP明朝 Medium" w:eastAsia="BIZ UDP明朝 Medium" w:hAnsi="BIZ UDP明朝 Medium" w:hint="eastAsia"/>
                <w:szCs w:val="21"/>
              </w:rPr>
              <w:t>職種について</w:t>
            </w:r>
          </w:p>
          <w:p w14:paraId="6D616281"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＜管理栄養士・栄養士に計上される者＞</w:t>
            </w:r>
          </w:p>
          <w:p w14:paraId="4C0CD7D6"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・管理栄養士及び栄養士の免許を有している者は、管理栄養士にのみ計上する。</w:t>
            </w:r>
          </w:p>
          <w:p w14:paraId="23C11904"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・管理栄養士または栄養士の免許を有しているが、管理栄養士・栄養士以外の職名で雇用されている場合、</w:t>
            </w:r>
            <w:r w:rsidRPr="008A0880">
              <w:rPr>
                <w:rFonts w:ascii="BIZ UDP明朝 Medium" w:eastAsia="BIZ UDP明朝 Medium" w:hAnsi="BIZ UDP明朝 Medium" w:hint="eastAsia"/>
              </w:rPr>
              <w:t>栄養の指導に従事している者は管理栄養</w:t>
            </w:r>
            <w:r w:rsidRPr="008A0880">
              <w:rPr>
                <w:rFonts w:ascii="BIZ UDP明朝 Medium" w:eastAsia="BIZ UDP明朝 Medium" w:hAnsi="BIZ UDP明朝 Medium" w:hint="eastAsia"/>
                <w:spacing w:val="-8"/>
              </w:rPr>
              <w:t>士または栄養士として計上する。それ以外の者は雇用された職名で計上する。</w:t>
            </w:r>
          </w:p>
          <w:p w14:paraId="41E973FD" w14:textId="77777777" w:rsidR="008A0880" w:rsidRPr="008A0880" w:rsidRDefault="008A0880" w:rsidP="008A0880">
            <w:pPr>
              <w:rPr>
                <w:rFonts w:ascii="BIZ UDP明朝 Medium" w:eastAsia="BIZ UDP明朝 Medium" w:hAnsi="BIZ UDP明朝 Medium"/>
                <w:kern w:val="0"/>
                <w:szCs w:val="21"/>
              </w:rPr>
            </w:pPr>
            <w:r w:rsidRPr="008A0880">
              <w:rPr>
                <w:rFonts w:ascii="BIZ UDP明朝 Medium" w:eastAsia="BIZ UDP明朝 Medium" w:hAnsi="BIZ UDP明朝 Medium" w:hint="eastAsia"/>
                <w:kern w:val="0"/>
                <w:szCs w:val="21"/>
              </w:rPr>
              <w:t>＜調理師・調理員に計上される者＞</w:t>
            </w:r>
          </w:p>
          <w:p w14:paraId="341379F7" w14:textId="77777777" w:rsidR="008A0880" w:rsidRPr="008A0880" w:rsidRDefault="008A0880" w:rsidP="008A0880">
            <w:pPr>
              <w:ind w:left="210" w:hangingChars="100" w:hanging="210"/>
              <w:rPr>
                <w:rFonts w:ascii="BIZ UDP明朝 Medium" w:eastAsia="BIZ UDP明朝 Medium" w:hAnsi="BIZ UDP明朝 Medium"/>
                <w:kern w:val="0"/>
                <w:szCs w:val="21"/>
              </w:rPr>
            </w:pPr>
            <w:r w:rsidRPr="008A0880">
              <w:rPr>
                <w:rFonts w:ascii="BIZ UDP明朝 Medium" w:eastAsia="BIZ UDP明朝 Medium" w:hAnsi="BIZ UDP明朝 Medium" w:hint="eastAsia"/>
                <w:kern w:val="0"/>
                <w:szCs w:val="21"/>
              </w:rPr>
              <w:t>・調理師、調理員等は資格及び雇用条件で判断する。</w:t>
            </w:r>
          </w:p>
          <w:p w14:paraId="6A3AD663" w14:textId="77777777" w:rsidR="008A0880" w:rsidRPr="008A0880" w:rsidRDefault="008A0880" w:rsidP="008A0880">
            <w:pPr>
              <w:ind w:left="210" w:rightChars="-91" w:right="-191" w:hangingChars="100" w:hanging="210"/>
              <w:rPr>
                <w:rFonts w:ascii="BIZ UDP明朝 Medium" w:eastAsia="BIZ UDP明朝 Medium" w:hAnsi="BIZ UDP明朝 Medium"/>
                <w:kern w:val="0"/>
                <w:szCs w:val="21"/>
              </w:rPr>
            </w:pPr>
            <w:r w:rsidRPr="008A0880">
              <w:rPr>
                <w:rFonts w:ascii="BIZ UDP明朝 Medium" w:eastAsia="BIZ UDP明朝 Medium" w:hAnsi="BIZ UDP明朝 Medium" w:hint="eastAsia"/>
                <w:kern w:val="0"/>
                <w:szCs w:val="21"/>
              </w:rPr>
              <w:t>・雇用条件が明確ではない場合は</w:t>
            </w:r>
            <w:r w:rsidRPr="008A0880">
              <w:rPr>
                <w:rFonts w:ascii="BIZ UDP明朝 Medium" w:eastAsia="BIZ UDP明朝 Medium" w:hAnsi="BIZ UDP明朝 Medium" w:hint="eastAsia"/>
                <w:w w:val="90"/>
                <w:kern w:val="0"/>
                <w:szCs w:val="21"/>
              </w:rPr>
              <w:t>、</w:t>
            </w:r>
            <w:r w:rsidRPr="008A0880">
              <w:rPr>
                <w:rFonts w:ascii="BIZ UDP明朝 Medium" w:eastAsia="BIZ UDP明朝 Medium" w:hAnsi="BIZ UDP明朝 Medium" w:hint="eastAsia"/>
                <w:kern w:val="0"/>
                <w:szCs w:val="21"/>
              </w:rPr>
              <w:t>状況が把握できるよう欄外に記載する。</w:t>
            </w:r>
          </w:p>
          <w:p w14:paraId="6E3F961D"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(３)従業者数の計上について</w:t>
            </w:r>
          </w:p>
          <w:p w14:paraId="186EC3EF" w14:textId="446D6B08"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noProof/>
                <w:szCs w:val="21"/>
              </w:rPr>
              <mc:AlternateContent>
                <mc:Choice Requires="wps">
                  <w:drawing>
                    <wp:anchor distT="0" distB="0" distL="114300" distR="114300" simplePos="0" relativeHeight="251655680" behindDoc="0" locked="0" layoutInCell="1" allowOverlap="1" wp14:anchorId="02B9AB3A" wp14:editId="2913DCB5">
                      <wp:simplePos x="0" y="0"/>
                      <wp:positionH relativeFrom="column">
                        <wp:posOffset>287020</wp:posOffset>
                      </wp:positionH>
                      <wp:positionV relativeFrom="paragraph">
                        <wp:posOffset>680084</wp:posOffset>
                      </wp:positionV>
                      <wp:extent cx="3689350" cy="1508125"/>
                      <wp:effectExtent l="0" t="0" r="25400" b="15875"/>
                      <wp:wrapNone/>
                      <wp:docPr id="1778707313"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1508125"/>
                              </a:xfrm>
                              <a:prstGeom prst="flowChartAlternateProcess">
                                <a:avLst/>
                              </a:prstGeom>
                              <a:solidFill>
                                <a:srgbClr val="FFFFFF"/>
                              </a:solidFill>
                              <a:ln w="9525">
                                <a:solidFill>
                                  <a:srgbClr val="000000"/>
                                </a:solidFill>
                                <a:prstDash val="sysDot"/>
                                <a:miter lim="200000"/>
                                <a:headEnd/>
                                <a:tailEnd/>
                              </a:ln>
                            </wps:spPr>
                            <wps:txbx>
                              <w:txbxContent>
                                <w:p w14:paraId="6A218AE7" w14:textId="77777777" w:rsidR="008A0880" w:rsidRPr="001A5D1A" w:rsidRDefault="008A0880" w:rsidP="008A0880">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23DAB508" w14:textId="77777777" w:rsidR="008A0880" w:rsidRPr="001A5D1A" w:rsidRDefault="008A0880" w:rsidP="008A0880">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185FCA14" w14:textId="77777777" w:rsidR="008A0880" w:rsidRPr="001A5D1A" w:rsidRDefault="008A0880" w:rsidP="008A0880">
                                  <w:pPr>
                                    <w:spacing w:line="60" w:lineRule="exact"/>
                                    <w:ind w:firstLineChars="500" w:firstLine="900"/>
                                    <w:rPr>
                                      <w:rFonts w:ascii="BIZ UDP明朝 Medium" w:eastAsia="BIZ UDP明朝 Medium" w:hAnsi="BIZ UDP明朝 Medium"/>
                                      <w:sz w:val="18"/>
                                      <w:szCs w:val="18"/>
                                    </w:rPr>
                                  </w:pPr>
                                </w:p>
                                <w:p w14:paraId="2DD81066"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54F9D632" w14:textId="77777777" w:rsidR="008A0880" w:rsidRPr="001A5D1A" w:rsidRDefault="008A0880" w:rsidP="008A0880">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0F9B1E66"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4CE9E78D" w14:textId="77777777" w:rsidR="008A0880" w:rsidRPr="001A5D1A" w:rsidRDefault="008A0880" w:rsidP="008A0880">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9AB3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6" type="#_x0000_t176" style="position:absolute;left:0;text-align:left;margin-left:22.6pt;margin-top:53.55pt;width:290.5pt;height:1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">
                      <v:stroke dashstyle="1 1" miterlimit="2"/>
                      <v:textbox inset="5.85pt,.7pt,5.85pt,.7pt">
                        <w:txbxContent>
                          <w:p w14:paraId="6A218AE7" w14:textId="77777777" w:rsidR="008A0880" w:rsidRPr="001A5D1A" w:rsidRDefault="008A0880" w:rsidP="008A0880">
                            <w:pPr>
                              <w:spacing w:line="28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 xml:space="preserve">【計算例】　</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食）と</w:t>
                            </w:r>
                            <w:r w:rsidRPr="001A5D1A">
                              <w:rPr>
                                <w:rFonts w:ascii="BIZ UDP明朝 Medium" w:eastAsia="BIZ UDP明朝 Medium" w:hAnsi="BIZ UDP明朝 Medium"/>
                                <w:sz w:val="18"/>
                                <w:szCs w:val="18"/>
                              </w:rPr>
                              <w:t>B</w:t>
                            </w:r>
                            <w:r w:rsidRPr="001A5D1A">
                              <w:rPr>
                                <w:rFonts w:ascii="BIZ UDP明朝 Medium" w:eastAsia="BIZ UDP明朝 Medium" w:hAnsi="BIZ UDP明朝 Medium" w:hint="eastAsia"/>
                                <w:sz w:val="18"/>
                                <w:szCs w:val="18"/>
                              </w:rPr>
                              <w:t>施設（1日</w:t>
                            </w:r>
                            <w:r w:rsidRPr="001A5D1A">
                              <w:rPr>
                                <w:rFonts w:ascii="BIZ UDP明朝 Medium" w:eastAsia="BIZ UDP明朝 Medium" w:hAnsi="BIZ UDP明朝 Medium"/>
                                <w:sz w:val="18"/>
                                <w:szCs w:val="18"/>
                              </w:rPr>
                              <w:t>420</w:t>
                            </w:r>
                            <w:r w:rsidRPr="001A5D1A">
                              <w:rPr>
                                <w:rFonts w:ascii="BIZ UDP明朝 Medium" w:eastAsia="BIZ UDP明朝 Medium" w:hAnsi="BIZ UDP明朝 Medium" w:hint="eastAsia"/>
                                <w:sz w:val="18"/>
                                <w:szCs w:val="18"/>
                              </w:rPr>
                              <w:t>食）の食事を</w:t>
                            </w:r>
                          </w:p>
                          <w:p w14:paraId="23DAB508" w14:textId="77777777" w:rsidR="008A0880" w:rsidRPr="001A5D1A" w:rsidRDefault="008A0880" w:rsidP="008A0880">
                            <w:pPr>
                              <w:spacing w:line="28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人と調理員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人で調理している場合</w:t>
                            </w:r>
                          </w:p>
                          <w:p w14:paraId="185FCA14" w14:textId="77777777" w:rsidR="008A0880" w:rsidRPr="001A5D1A" w:rsidRDefault="008A0880" w:rsidP="008A0880">
                            <w:pPr>
                              <w:spacing w:line="60" w:lineRule="exact"/>
                              <w:ind w:firstLineChars="500" w:firstLine="900"/>
                              <w:rPr>
                                <w:rFonts w:ascii="BIZ UDP明朝 Medium" w:eastAsia="BIZ UDP明朝 Medium" w:hAnsi="BIZ UDP明朝 Medium"/>
                                <w:sz w:val="18"/>
                                <w:szCs w:val="18"/>
                              </w:rPr>
                            </w:pPr>
                          </w:p>
                          <w:p w14:paraId="2DD81066"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w:t>
                            </w:r>
                            <w:r w:rsidRPr="001A5D1A">
                              <w:rPr>
                                <w:rFonts w:ascii="BIZ UDP明朝 Medium" w:eastAsia="BIZ UDP明朝 Medium" w:hAnsi="BIZ UDP明朝 Medium"/>
                                <w:sz w:val="18"/>
                                <w:szCs w:val="18"/>
                              </w:rPr>
                              <w:t>A</w:t>
                            </w:r>
                            <w:r w:rsidRPr="001A5D1A">
                              <w:rPr>
                                <w:rFonts w:ascii="BIZ UDP明朝 Medium" w:eastAsia="BIZ UDP明朝 Medium" w:hAnsi="BIZ UDP明朝 Medium" w:hint="eastAsia"/>
                                <w:sz w:val="18"/>
                                <w:szCs w:val="18"/>
                              </w:rPr>
                              <w:t>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2.1</w:t>
                            </w:r>
                            <w:r w:rsidRPr="001A5D1A">
                              <w:rPr>
                                <w:rFonts w:ascii="BIZ UDP明朝 Medium" w:eastAsia="BIZ UDP明朝 Medium" w:hAnsi="BIZ UDP明朝 Medium" w:hint="eastAsia"/>
                                <w:sz w:val="18"/>
                                <w:szCs w:val="18"/>
                              </w:rPr>
                              <w:t>…　≒　２人</w:t>
                            </w:r>
                          </w:p>
                          <w:p w14:paraId="54F9D632" w14:textId="77777777" w:rsidR="008A0880" w:rsidRPr="001A5D1A" w:rsidRDefault="008A0880" w:rsidP="008A0880">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w:t>
                            </w:r>
                            <w:r w:rsidRPr="001A5D1A">
                              <w:rPr>
                                <w:rFonts w:ascii="BIZ UDP明朝 Medium" w:eastAsia="BIZ UDP明朝 Medium" w:hAnsi="BIZ UDP明朝 Medium"/>
                                <w:sz w:val="18"/>
                                <w:szCs w:val="18"/>
                              </w:rPr>
                              <w:t>150</w:t>
                            </w:r>
                            <w:r w:rsidRPr="001A5D1A">
                              <w:rPr>
                                <w:rFonts w:ascii="BIZ UDP明朝 Medium" w:eastAsia="BIZ UDP明朝 Medium" w:hAnsi="BIZ UDP明朝 Medium" w:hint="eastAsia"/>
                                <w:sz w:val="18"/>
                                <w:szCs w:val="18"/>
                              </w:rPr>
                              <w:t>食＝</w:t>
                            </w:r>
                            <w:r w:rsidRPr="001A5D1A">
                              <w:rPr>
                                <w:rFonts w:ascii="BIZ UDP明朝 Medium" w:eastAsia="BIZ UDP明朝 Medium" w:hAnsi="BIZ UDP明朝 Medium"/>
                                <w:sz w:val="18"/>
                                <w:szCs w:val="18"/>
                              </w:rPr>
                              <w:t>0.5</w:t>
                            </w:r>
                            <w:r w:rsidRPr="001A5D1A">
                              <w:rPr>
                                <w:rFonts w:ascii="BIZ UDP明朝 Medium" w:eastAsia="BIZ UDP明朝 Medium" w:hAnsi="BIZ UDP明朝 Medium" w:hint="eastAsia"/>
                                <w:sz w:val="18"/>
                                <w:szCs w:val="18"/>
                              </w:rPr>
                              <w:t>…　≒　１人</w:t>
                            </w:r>
                          </w:p>
                          <w:p w14:paraId="0F9B1E66"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＜B施設＞調理師</w:t>
                            </w:r>
                            <w:r w:rsidRPr="001A5D1A">
                              <w:rPr>
                                <w:rFonts w:ascii="BIZ UDP明朝 Medium" w:eastAsia="BIZ UDP明朝 Medium" w:hAnsi="BIZ UDP明朝 Medium"/>
                                <w:sz w:val="18"/>
                                <w:szCs w:val="18"/>
                              </w:rPr>
                              <w:t>8</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食＝5.8…　≒　６人</w:t>
                            </w:r>
                          </w:p>
                          <w:p w14:paraId="4CE9E78D" w14:textId="77777777" w:rsidR="008A0880" w:rsidRPr="001A5D1A" w:rsidRDefault="008A0880" w:rsidP="008A0880">
                            <w:pPr>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調理員</w:t>
                            </w:r>
                            <w:r w:rsidRPr="001A5D1A">
                              <w:rPr>
                                <w:rFonts w:ascii="BIZ UDP明朝 Medium" w:eastAsia="BIZ UDP明朝 Medium" w:hAnsi="BIZ UDP明朝 Medium"/>
                                <w:sz w:val="18"/>
                                <w:szCs w:val="18"/>
                              </w:rPr>
                              <w:t>2</w:t>
                            </w:r>
                            <w:r w:rsidRPr="001A5D1A">
                              <w:rPr>
                                <w:rFonts w:ascii="BIZ UDP明朝 Medium" w:eastAsia="BIZ UDP明朝 Medium" w:hAnsi="BIZ UDP明朝 Medium" w:hint="eastAsia"/>
                                <w:sz w:val="18"/>
                                <w:szCs w:val="18"/>
                              </w:rPr>
                              <w:t>人÷（150＋420）食×42</w:t>
                            </w:r>
                            <w:r w:rsidRPr="001A5D1A">
                              <w:rPr>
                                <w:rFonts w:ascii="BIZ UDP明朝 Medium" w:eastAsia="BIZ UDP明朝 Medium" w:hAnsi="BIZ UDP明朝 Medium"/>
                                <w:sz w:val="18"/>
                                <w:szCs w:val="18"/>
                              </w:rPr>
                              <w:t>0</w:t>
                            </w:r>
                            <w:r w:rsidRPr="001A5D1A">
                              <w:rPr>
                                <w:rFonts w:ascii="BIZ UDP明朝 Medium" w:eastAsia="BIZ UDP明朝 Medium" w:hAnsi="BIZ UDP明朝 Medium" w:hint="eastAsia"/>
                                <w:sz w:val="18"/>
                                <w:szCs w:val="18"/>
                              </w:rPr>
                              <w:t>食＝1.4…　≒　１人</w:t>
                            </w:r>
                          </w:p>
                        </w:txbxContent>
                      </v:textbox>
                    </v:shape>
                  </w:pict>
                </mc:Fallback>
              </mc:AlternateContent>
            </w:r>
            <w:r w:rsidRPr="008A0880">
              <w:rPr>
                <w:rFonts w:ascii="BIZ UDP明朝 Medium" w:eastAsia="BIZ UDP明朝 Medium" w:hAnsi="BIZ UDP明朝 Medium" w:hint="eastAsia"/>
                <w:szCs w:val="21"/>
              </w:rPr>
              <w:t>・複数の施設の調理をまとめて行っている場合等、員数が施設ごとに明確に区別できない場合は、給食施設ごとの提供食数で案分した員数を計上する（整数・四捨五入）。</w:t>
            </w:r>
          </w:p>
          <w:p w14:paraId="6C5F62CA" w14:textId="3959C87E" w:rsidR="008A0880" w:rsidRPr="008A0880" w:rsidRDefault="008A0880" w:rsidP="008A0880">
            <w:pPr>
              <w:ind w:left="210" w:hangingChars="100" w:hanging="210"/>
              <w:rPr>
                <w:rFonts w:ascii="BIZ UDP明朝 Medium" w:eastAsia="BIZ UDP明朝 Medium" w:hAnsi="BIZ UDP明朝 Medium"/>
                <w:szCs w:val="21"/>
              </w:rPr>
            </w:pPr>
          </w:p>
          <w:p w14:paraId="225DDDB7" w14:textId="77777777" w:rsidR="008A0880" w:rsidRPr="008A0880" w:rsidRDefault="008A0880" w:rsidP="008A0880">
            <w:pPr>
              <w:ind w:left="210" w:hangingChars="100" w:hanging="210"/>
              <w:rPr>
                <w:rFonts w:ascii="BIZ UDP明朝 Medium" w:eastAsia="BIZ UDP明朝 Medium" w:hAnsi="BIZ UDP明朝 Medium"/>
                <w:szCs w:val="21"/>
              </w:rPr>
            </w:pPr>
          </w:p>
          <w:p w14:paraId="060F728D" w14:textId="77777777" w:rsidR="008A0880" w:rsidRPr="008A0880" w:rsidRDefault="008A0880" w:rsidP="008A0880">
            <w:pPr>
              <w:ind w:left="210" w:hangingChars="100" w:hanging="210"/>
              <w:rPr>
                <w:rFonts w:ascii="BIZ UDP明朝 Medium" w:eastAsia="BIZ UDP明朝 Medium" w:hAnsi="BIZ UDP明朝 Medium"/>
                <w:szCs w:val="21"/>
              </w:rPr>
            </w:pPr>
          </w:p>
          <w:p w14:paraId="19AA4020" w14:textId="77777777" w:rsidR="008A0880" w:rsidRPr="008A0880" w:rsidRDefault="008A0880" w:rsidP="008A0880">
            <w:pPr>
              <w:ind w:left="210" w:hangingChars="100" w:hanging="210"/>
              <w:rPr>
                <w:rFonts w:ascii="BIZ UDP明朝 Medium" w:eastAsia="BIZ UDP明朝 Medium" w:hAnsi="BIZ UDP明朝 Medium"/>
                <w:szCs w:val="21"/>
              </w:rPr>
            </w:pPr>
          </w:p>
          <w:p w14:paraId="336AC83E" w14:textId="77777777" w:rsidR="008A0880" w:rsidRPr="008A0880" w:rsidRDefault="008A0880" w:rsidP="008A0880">
            <w:pPr>
              <w:ind w:left="210" w:hangingChars="100" w:hanging="210"/>
              <w:rPr>
                <w:rFonts w:ascii="BIZ UDP明朝 Medium" w:eastAsia="BIZ UDP明朝 Medium" w:hAnsi="BIZ UDP明朝 Medium"/>
                <w:szCs w:val="21"/>
              </w:rPr>
            </w:pPr>
          </w:p>
          <w:p w14:paraId="2290CA57" w14:textId="77777777" w:rsidR="008A0880" w:rsidRDefault="008A0880" w:rsidP="008A0880">
            <w:pPr>
              <w:rPr>
                <w:rFonts w:ascii="BIZ UDP明朝 Medium" w:eastAsia="BIZ UDP明朝 Medium" w:hAnsi="BIZ UDP明朝 Medium"/>
                <w:szCs w:val="21"/>
              </w:rPr>
            </w:pPr>
          </w:p>
          <w:p w14:paraId="0B6B7279" w14:textId="77777777" w:rsidR="008A0880" w:rsidRPr="008A0880" w:rsidRDefault="008A0880" w:rsidP="008A0880">
            <w:pPr>
              <w:rPr>
                <w:rFonts w:ascii="BIZ UDP明朝 Medium" w:eastAsia="BIZ UDP明朝 Medium" w:hAnsi="BIZ UDP明朝 Medium" w:hint="eastAsia"/>
                <w:szCs w:val="21"/>
              </w:rPr>
            </w:pPr>
          </w:p>
          <w:p w14:paraId="27AF40F3"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・管理栄養士・栄養士１名が複数の施設の栄養管理を担当している場合は兼務辞令の有無に関わらず、主となる施設（食数が多い等）に１名として計上し、その他の施設を兼務扱いで０とする。</w:t>
            </w:r>
          </w:p>
          <w:p w14:paraId="095B7FD9" w14:textId="6D9FF3B3"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・非常勤の人数は「非常勤職員勤務時間／常勤勤務時間×人」で算出する（整数・四捨五入）。</w:t>
            </w:r>
          </w:p>
          <w:p w14:paraId="16446BF2" w14:textId="05373A30" w:rsidR="008A0880" w:rsidRPr="008A0880" w:rsidRDefault="008A0880" w:rsidP="008A0880">
            <w:pPr>
              <w:ind w:left="210" w:hangingChars="100" w:hanging="210"/>
              <w:rPr>
                <w:rFonts w:ascii="BIZ UDP明朝 Medium" w:eastAsia="BIZ UDP明朝 Medium" w:hAnsi="BIZ UDP明朝 Medium"/>
                <w:szCs w:val="21"/>
              </w:rPr>
            </w:pPr>
          </w:p>
          <w:p w14:paraId="14EA64A2" w14:textId="302E39C6" w:rsidR="008A0880" w:rsidRPr="008A0880" w:rsidRDefault="008A0880" w:rsidP="008A0880">
            <w:pPr>
              <w:rPr>
                <w:rFonts w:ascii="BIZ UDP明朝 Medium" w:eastAsia="BIZ UDP明朝 Medium" w:hAnsi="BIZ UDP明朝 Medium" w:hint="eastAsia"/>
                <w:szCs w:val="21"/>
              </w:rPr>
            </w:pPr>
          </w:p>
          <w:p w14:paraId="7F234927" w14:textId="32BFE7EE"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noProof/>
                <w:szCs w:val="21"/>
              </w:rPr>
              <mc:AlternateContent>
                <mc:Choice Requires="wps">
                  <w:drawing>
                    <wp:anchor distT="0" distB="0" distL="114300" distR="114300" simplePos="0" relativeHeight="251660800" behindDoc="0" locked="0" layoutInCell="1" allowOverlap="1" wp14:anchorId="27EA7F47" wp14:editId="793D4ADB">
                      <wp:simplePos x="0" y="0"/>
                      <wp:positionH relativeFrom="column">
                        <wp:posOffset>80645</wp:posOffset>
                      </wp:positionH>
                      <wp:positionV relativeFrom="paragraph">
                        <wp:posOffset>24765</wp:posOffset>
                      </wp:positionV>
                      <wp:extent cx="4003040" cy="1028700"/>
                      <wp:effectExtent l="11430" t="9525" r="5080" b="9525"/>
                      <wp:wrapNone/>
                      <wp:docPr id="193074238"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1028700"/>
                              </a:xfrm>
                              <a:prstGeom prst="flowChartAlternateProcess">
                                <a:avLst/>
                              </a:prstGeom>
                              <a:solidFill>
                                <a:srgbClr val="FFFFFF"/>
                              </a:solidFill>
                              <a:ln w="9525">
                                <a:solidFill>
                                  <a:srgbClr val="000000"/>
                                </a:solidFill>
                                <a:prstDash val="sysDot"/>
                                <a:miter lim="200000"/>
                                <a:headEnd/>
                                <a:tailEnd/>
                              </a:ln>
                            </wps:spPr>
                            <wps:txbx>
                              <w:txbxContent>
                                <w:p w14:paraId="4464E46A" w14:textId="77777777" w:rsidR="008A0880" w:rsidRPr="001A5D1A" w:rsidRDefault="008A0880" w:rsidP="008A0880">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6D9B8854" w14:textId="77777777" w:rsidR="008A0880" w:rsidRPr="001A5D1A" w:rsidRDefault="008A0880" w:rsidP="008A0880">
                                  <w:pPr>
                                    <w:spacing w:line="60" w:lineRule="exact"/>
                                    <w:ind w:firstLineChars="500" w:firstLine="900"/>
                                    <w:rPr>
                                      <w:rFonts w:ascii="BIZ UDP明朝 Medium" w:eastAsia="BIZ UDP明朝 Medium" w:hAnsi="BIZ UDP明朝 Medium"/>
                                      <w:sz w:val="18"/>
                                      <w:szCs w:val="18"/>
                                    </w:rPr>
                                  </w:pPr>
                                </w:p>
                                <w:p w14:paraId="02C9E5D9"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16835588" w14:textId="77777777" w:rsidR="008A0880" w:rsidRPr="001A5D1A" w:rsidRDefault="008A0880" w:rsidP="008A0880">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w:t>
                                  </w:r>
                                </w:p>
                                <w:p w14:paraId="4774EF84" w14:textId="77777777" w:rsidR="008A0880" w:rsidRPr="001A5D1A" w:rsidRDefault="008A0880" w:rsidP="008A0880">
                                  <w:pPr>
                                    <w:spacing w:line="24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＝0.675　≒　１人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7F47" id="フローチャート: 代替処理 3" o:spid="_x0000_s1027" type="#_x0000_t176" style="position:absolute;left:0;text-align:left;margin-left:6.35pt;margin-top:1.95pt;width:315.2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">
                      <v:stroke dashstyle="1 1" miterlimit="2"/>
                      <v:textbox inset="5.85pt,.7pt,5.85pt,.7pt">
                        <w:txbxContent>
                          <w:p w14:paraId="4464E46A" w14:textId="77777777" w:rsidR="008A0880" w:rsidRPr="001A5D1A" w:rsidRDefault="008A0880" w:rsidP="008A0880">
                            <w:pPr>
                              <w:spacing w:line="280" w:lineRule="exact"/>
                              <w:ind w:left="900" w:hangingChars="500" w:hanging="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【計算例】　A</w:t>
                            </w:r>
                            <w:r w:rsidRPr="001A5D1A">
                              <w:rPr>
                                <w:rFonts w:ascii="BIZ UDP明朝 Medium" w:eastAsia="BIZ UDP明朝 Medium" w:hAnsi="BIZ UDP明朝 Medium" w:hint="eastAsia"/>
                                <w:sz w:val="18"/>
                                <w:szCs w:val="18"/>
                              </w:rPr>
                              <w:t>さん（常勤：1日8時間週5日）とBさん（非常勤：1日3時間週4日）とCさん（非常勤：1日5時間週3日）が勤務している場合</w:t>
                            </w:r>
                          </w:p>
                          <w:p w14:paraId="6D9B8854" w14:textId="77777777" w:rsidR="008A0880" w:rsidRPr="001A5D1A" w:rsidRDefault="008A0880" w:rsidP="008A0880">
                            <w:pPr>
                              <w:spacing w:line="60" w:lineRule="exact"/>
                              <w:ind w:firstLineChars="500" w:firstLine="900"/>
                              <w:rPr>
                                <w:rFonts w:ascii="BIZ UDP明朝 Medium" w:eastAsia="BIZ UDP明朝 Medium" w:hAnsi="BIZ UDP明朝 Medium"/>
                                <w:sz w:val="18"/>
                                <w:szCs w:val="18"/>
                              </w:rPr>
                            </w:pPr>
                          </w:p>
                          <w:p w14:paraId="02C9E5D9" w14:textId="77777777" w:rsidR="008A0880" w:rsidRPr="001A5D1A" w:rsidRDefault="008A0880" w:rsidP="008A0880">
                            <w:pPr>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＜常勤＞　１人</w:t>
                            </w:r>
                          </w:p>
                          <w:p w14:paraId="16835588" w14:textId="77777777" w:rsidR="008A0880" w:rsidRPr="001A5D1A" w:rsidRDefault="008A0880" w:rsidP="008A0880">
                            <w:pPr>
                              <w:spacing w:line="240" w:lineRule="exact"/>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＜非常勤＞（3時間×4日＋5時間×3日）÷（8時間×5日）</w:t>
                            </w:r>
                          </w:p>
                          <w:p w14:paraId="4774EF84" w14:textId="77777777" w:rsidR="008A0880" w:rsidRPr="001A5D1A" w:rsidRDefault="008A0880" w:rsidP="008A0880">
                            <w:pPr>
                              <w:spacing w:line="240" w:lineRule="exact"/>
                              <w:ind w:firstLineChars="500" w:firstLine="900"/>
                              <w:rPr>
                                <w:rFonts w:ascii="BIZ UDP明朝 Medium" w:eastAsia="BIZ UDP明朝 Medium" w:hAnsi="BIZ UDP明朝 Medium"/>
                                <w:sz w:val="18"/>
                                <w:szCs w:val="18"/>
                              </w:rPr>
                            </w:pPr>
                            <w:r w:rsidRPr="001A5D1A">
                              <w:rPr>
                                <w:rFonts w:ascii="BIZ UDP明朝 Medium" w:eastAsia="BIZ UDP明朝 Medium" w:hAnsi="BIZ UDP明朝 Medium" w:hint="eastAsia"/>
                                <w:sz w:val="18"/>
                                <w:szCs w:val="18"/>
                              </w:rPr>
                              <w:t>＝0.675　≒　１人</w:t>
                            </w:r>
                          </w:p>
                        </w:txbxContent>
                      </v:textbox>
                    </v:shape>
                  </w:pict>
                </mc:Fallback>
              </mc:AlternateContent>
            </w:r>
          </w:p>
          <w:p w14:paraId="07BA671D" w14:textId="77777777" w:rsidR="008A0880" w:rsidRPr="008A0880" w:rsidRDefault="008A0880" w:rsidP="008A0880">
            <w:pPr>
              <w:ind w:left="210" w:hangingChars="100" w:hanging="210"/>
              <w:rPr>
                <w:rFonts w:ascii="BIZ UDP明朝 Medium" w:eastAsia="BIZ UDP明朝 Medium" w:hAnsi="BIZ UDP明朝 Medium"/>
                <w:szCs w:val="21"/>
              </w:rPr>
            </w:pPr>
          </w:p>
          <w:p w14:paraId="5968C5A6" w14:textId="77777777" w:rsidR="008A0880" w:rsidRDefault="008A0880" w:rsidP="008A0880">
            <w:pPr>
              <w:rPr>
                <w:rFonts w:ascii="BIZ UDP明朝 Medium" w:eastAsia="BIZ UDP明朝 Medium" w:hAnsi="BIZ UDP明朝 Medium"/>
                <w:szCs w:val="21"/>
              </w:rPr>
            </w:pPr>
          </w:p>
          <w:p w14:paraId="1D60AAB7" w14:textId="77777777" w:rsidR="008A0880" w:rsidRDefault="008A0880" w:rsidP="008A0880">
            <w:pPr>
              <w:rPr>
                <w:rFonts w:ascii="BIZ UDP明朝 Medium" w:eastAsia="BIZ UDP明朝 Medium" w:hAnsi="BIZ UDP明朝 Medium"/>
                <w:szCs w:val="21"/>
              </w:rPr>
            </w:pPr>
          </w:p>
          <w:p w14:paraId="15128673" w14:textId="77777777" w:rsidR="008A0880" w:rsidRPr="008A0880" w:rsidRDefault="008A0880" w:rsidP="008A0880">
            <w:pPr>
              <w:rPr>
                <w:rFonts w:ascii="BIZ UDP明朝 Medium" w:eastAsia="BIZ UDP明朝 Medium" w:hAnsi="BIZ UDP明朝 Medium" w:hint="eastAsia"/>
                <w:szCs w:val="21"/>
              </w:rPr>
            </w:pPr>
          </w:p>
        </w:tc>
      </w:tr>
      <w:tr w:rsidR="008A0880" w:rsidRPr="008A0880" w14:paraId="5BA0A5CE" w14:textId="77777777" w:rsidTr="00046F2C">
        <w:trPr>
          <w:trHeight w:val="947"/>
          <w:jc w:val="center"/>
        </w:trPr>
        <w:tc>
          <w:tcPr>
            <w:tcW w:w="2235" w:type="dxa"/>
            <w:tcBorders>
              <w:bottom w:val="single" w:sz="4" w:space="0" w:color="auto"/>
            </w:tcBorders>
          </w:tcPr>
          <w:p w14:paraId="1A176AB5"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管理栄養士・栄養士の氏名</w:t>
            </w:r>
          </w:p>
        </w:tc>
        <w:tc>
          <w:tcPr>
            <w:tcW w:w="6964" w:type="dxa"/>
            <w:tcBorders>
              <w:bottom w:val="single" w:sz="4" w:space="0" w:color="auto"/>
            </w:tcBorders>
          </w:tcPr>
          <w:p w14:paraId="0F65706F"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・当該施設を兼務している（複数の施設に勤務し、この施設以外の施設に在籍している）者を括弧書きで記入する。</w:t>
            </w:r>
          </w:p>
          <w:p w14:paraId="4197122A"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・括弧書きではない管理栄養士・栄養士の数は、⑩で計上した施設側の常勤管理栄養士・栄養士の数と一致すること。</w:t>
            </w:r>
          </w:p>
        </w:tc>
      </w:tr>
      <w:tr w:rsidR="008A0880" w:rsidRPr="008A0880" w14:paraId="0DC055F3" w14:textId="77777777" w:rsidTr="00046F2C">
        <w:trPr>
          <w:trHeight w:val="274"/>
          <w:jc w:val="center"/>
        </w:trPr>
        <w:tc>
          <w:tcPr>
            <w:tcW w:w="2235" w:type="dxa"/>
            <w:tcBorders>
              <w:bottom w:val="single" w:sz="4" w:space="0" w:color="auto"/>
            </w:tcBorders>
            <w:shd w:val="clear" w:color="auto" w:fill="DAEEF3"/>
          </w:tcPr>
          <w:p w14:paraId="3D05B3CA"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２　栄養管理の状況</w:t>
            </w:r>
          </w:p>
        </w:tc>
        <w:tc>
          <w:tcPr>
            <w:tcW w:w="6964" w:type="dxa"/>
            <w:tcBorders>
              <w:bottom w:val="single" w:sz="4" w:space="0" w:color="auto"/>
            </w:tcBorders>
            <w:shd w:val="clear" w:color="auto" w:fill="DAEEF3"/>
          </w:tcPr>
          <w:p w14:paraId="1ECF3210"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当該報告書を提出する年の前年度の実績を記入</w:t>
            </w:r>
          </w:p>
        </w:tc>
      </w:tr>
      <w:tr w:rsidR="008A0880" w:rsidRPr="008A0880" w14:paraId="4D2FEAB1" w14:textId="77777777" w:rsidTr="00046F2C">
        <w:trPr>
          <w:cantSplit/>
          <w:trHeight w:val="1575"/>
          <w:jc w:val="center"/>
        </w:trPr>
        <w:tc>
          <w:tcPr>
            <w:tcW w:w="2235" w:type="dxa"/>
          </w:tcPr>
          <w:p w14:paraId="26ADFF5B"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身体状況の把握</w:t>
            </w:r>
          </w:p>
        </w:tc>
        <w:tc>
          <w:tcPr>
            <w:tcW w:w="6964" w:type="dxa"/>
          </w:tcPr>
          <w:p w14:paraId="7C2A02BF" w14:textId="77777777" w:rsidR="008A0880" w:rsidRPr="008A0880" w:rsidRDefault="008A0880" w:rsidP="008A0880">
            <w:pPr>
              <w:ind w:left="33" w:hanging="33"/>
              <w:rPr>
                <w:rFonts w:ascii="BIZ UDP明朝 Medium" w:eastAsia="BIZ UDP明朝 Medium" w:hAnsi="BIZ UDP明朝 Medium"/>
                <w:szCs w:val="21"/>
              </w:rPr>
            </w:pPr>
            <w:r w:rsidRPr="008A0880">
              <w:rPr>
                <w:rFonts w:ascii="BIZ UDP明朝 Medium" w:eastAsia="BIZ UDP明朝 Medium" w:hAnsi="BIZ UDP明朝 Medium" w:hint="eastAsia"/>
                <w:szCs w:val="21"/>
              </w:rPr>
              <w:t>性別ごとに、入所者（従業員数）、肥満、やせの人数を記入する。</w:t>
            </w:r>
          </w:p>
          <w:p w14:paraId="72B85E88" w14:textId="77777777" w:rsidR="008A0880" w:rsidRPr="008A0880" w:rsidRDefault="008A0880" w:rsidP="008A0880">
            <w:pPr>
              <w:ind w:left="33" w:hanging="33"/>
              <w:rPr>
                <w:rFonts w:ascii="BIZ UDP明朝 Medium" w:eastAsia="BIZ UDP明朝 Medium" w:hAnsi="BIZ UDP明朝 Medium"/>
                <w:szCs w:val="21"/>
              </w:rPr>
            </w:pPr>
            <w:r w:rsidRPr="008A0880">
              <w:rPr>
                <w:rFonts w:ascii="BIZ UDP明朝 Medium" w:eastAsia="BIZ UDP明朝 Medium" w:hAnsi="BIZ UDP明朝 Medium" w:hint="eastAsia"/>
                <w:szCs w:val="21"/>
              </w:rPr>
              <w:t>把握を行った年月を記入する。</w:t>
            </w:r>
          </w:p>
          <w:p w14:paraId="260F7F12"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・事業所等は健康診断を受けている者を従業員数とし、そのうち肥満、やせの人数を記入する。</w:t>
            </w:r>
          </w:p>
          <w:p w14:paraId="3B8A8C2A" w14:textId="77777777" w:rsidR="008A0880" w:rsidRPr="008A0880" w:rsidRDefault="008A0880" w:rsidP="008A0880">
            <w:pPr>
              <w:ind w:left="210" w:hangingChars="100" w:hanging="210"/>
              <w:rPr>
                <w:rFonts w:ascii="BIZ UDP明朝 Medium" w:eastAsia="BIZ UDP明朝 Medium" w:hAnsi="BIZ UDP明朝 Medium"/>
                <w:szCs w:val="21"/>
              </w:rPr>
            </w:pPr>
            <w:r w:rsidRPr="008A0880">
              <w:rPr>
                <w:rFonts w:ascii="BIZ UDP明朝 Medium" w:eastAsia="BIZ UDP明朝 Medium" w:hAnsi="BIZ UDP明朝 Medium" w:hint="eastAsia"/>
                <w:szCs w:val="21"/>
              </w:rPr>
              <w:t>・肥満、やせの該当者はBMI</w:t>
            </w:r>
            <w:r w:rsidRPr="008A0880">
              <w:rPr>
                <w:rFonts w:ascii="BIZ UDP明朝 Medium" w:eastAsia="BIZ UDP明朝 Medium" w:hAnsi="BIZ UDP明朝 Medium"/>
                <w:szCs w:val="21"/>
              </w:rPr>
              <w:t xml:space="preserve">(Body Mass Index </w:t>
            </w:r>
            <w:r w:rsidRPr="008A0880">
              <w:rPr>
                <w:rFonts w:ascii="BIZ UDP明朝 Medium" w:eastAsia="BIZ UDP明朝 Medium" w:hAnsi="BIZ UDP明朝 Medium" w:hint="eastAsia"/>
                <w:szCs w:val="21"/>
              </w:rPr>
              <w:t>次式</w:t>
            </w:r>
            <w:r w:rsidRPr="008A0880">
              <w:rPr>
                <w:rFonts w:ascii="BIZ UDP明朝 Medium" w:eastAsia="BIZ UDP明朝 Medium" w:hAnsi="BIZ UDP明朝 Medium"/>
                <w:szCs w:val="21"/>
              </w:rPr>
              <w:t>)</w:t>
            </w:r>
            <w:r w:rsidRPr="008A0880">
              <w:rPr>
                <w:rFonts w:ascii="BIZ UDP明朝 Medium" w:eastAsia="BIZ UDP明朝 Medium" w:hAnsi="BIZ UDP明朝 Medium" w:hint="eastAsia"/>
                <w:szCs w:val="21"/>
              </w:rPr>
              <w:t>を用い、BMI２５以上を肥満、BMI１８.５未満をやせとする。</w:t>
            </w:r>
            <w:r w:rsidRPr="008A0880">
              <w:rPr>
                <w:rFonts w:ascii="BIZ UDP明朝 Medium" w:eastAsia="BIZ UDP明朝 Medium" w:hAnsi="BIZ UDP明朝 Medium" w:cs="ＭＳ ゴシック" w:hint="eastAsia"/>
                <w:kern w:val="0"/>
                <w:szCs w:val="21"/>
              </w:rPr>
              <w:t>BMI＝体重</w:t>
            </w:r>
            <w:r w:rsidRPr="008A0880">
              <w:rPr>
                <w:rFonts w:ascii="BIZ UDP明朝 Medium" w:eastAsia="BIZ UDP明朝 Medium" w:hAnsi="BIZ UDP明朝 Medium" w:cs="ＭＳ ゴシック"/>
                <w:kern w:val="0"/>
                <w:szCs w:val="21"/>
              </w:rPr>
              <w:t>kg</w:t>
            </w:r>
            <w:r w:rsidRPr="008A0880">
              <w:rPr>
                <w:rFonts w:ascii="BIZ UDP明朝 Medium" w:eastAsia="BIZ UDP明朝 Medium" w:hAnsi="BIZ UDP明朝 Medium" w:cs="ＭＳ ゴシック" w:hint="eastAsia"/>
                <w:kern w:val="0"/>
                <w:szCs w:val="21"/>
              </w:rPr>
              <w:t>／（身長</w:t>
            </w:r>
            <w:r w:rsidRPr="008A0880">
              <w:rPr>
                <w:rFonts w:ascii="BIZ UDP明朝 Medium" w:eastAsia="BIZ UDP明朝 Medium" w:hAnsi="BIZ UDP明朝 Medium" w:cs="ＭＳ ゴシック"/>
                <w:kern w:val="0"/>
                <w:szCs w:val="21"/>
              </w:rPr>
              <w:t>m</w:t>
            </w:r>
            <w:r w:rsidRPr="008A0880">
              <w:rPr>
                <w:rFonts w:ascii="BIZ UDP明朝 Medium" w:eastAsia="BIZ UDP明朝 Medium" w:hAnsi="BIZ UDP明朝 Medium" w:cs="ＭＳ ゴシック" w:hint="eastAsia"/>
                <w:kern w:val="0"/>
                <w:szCs w:val="21"/>
              </w:rPr>
              <w:t>）</w:t>
            </w:r>
            <w:r w:rsidRPr="008A0880">
              <w:rPr>
                <w:rFonts w:ascii="BIZ UDP明朝 Medium" w:eastAsia="BIZ UDP明朝 Medium" w:hAnsi="BIZ UDP明朝 Medium" w:cs="ＭＳ ゴシック" w:hint="eastAsia"/>
                <w:kern w:val="0"/>
                <w:szCs w:val="21"/>
                <w:vertAlign w:val="superscript"/>
              </w:rPr>
              <w:t>２</w:t>
            </w:r>
          </w:p>
        </w:tc>
      </w:tr>
      <w:tr w:rsidR="008A0880" w:rsidRPr="008A0880" w14:paraId="12721C77" w14:textId="77777777" w:rsidTr="00046F2C">
        <w:trPr>
          <w:cantSplit/>
          <w:trHeight w:val="570"/>
          <w:jc w:val="center"/>
        </w:trPr>
        <w:tc>
          <w:tcPr>
            <w:tcW w:w="2235" w:type="dxa"/>
          </w:tcPr>
          <w:p w14:paraId="424B746C"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給与栄養目標量の設定</w:t>
            </w:r>
          </w:p>
        </w:tc>
        <w:tc>
          <w:tcPr>
            <w:tcW w:w="6964" w:type="dxa"/>
          </w:tcPr>
          <w:p w14:paraId="63BE3131"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給与栄養目標量の設定の有無を○で囲み、有の場合はその算出方法を○で囲む。</w:t>
            </w:r>
          </w:p>
        </w:tc>
      </w:tr>
      <w:tr w:rsidR="008A0880" w:rsidRPr="008A0880" w14:paraId="61680372" w14:textId="77777777" w:rsidTr="00046F2C">
        <w:trPr>
          <w:trHeight w:val="1185"/>
          <w:jc w:val="center"/>
        </w:trPr>
        <w:tc>
          <w:tcPr>
            <w:tcW w:w="2235" w:type="dxa"/>
          </w:tcPr>
          <w:p w14:paraId="3EBAB7C7"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情報提供、健康情報の提供</w:t>
            </w:r>
          </w:p>
        </w:tc>
        <w:tc>
          <w:tcPr>
            <w:tcW w:w="6964" w:type="dxa"/>
          </w:tcPr>
          <w:p w14:paraId="1C293020"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施設で提供する食事について、献立表の掲示及び栄養表示の実施の有無を○で囲む。栄養表示は熱量、たんぱく質、脂質及び食塩相当量等の１つでも記載があれば「有」とする。</w:t>
            </w:r>
          </w:p>
          <w:p w14:paraId="73280580"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健康・栄養に関する情報について、提供している媒体について○で囲む。</w:t>
            </w:r>
          </w:p>
        </w:tc>
      </w:tr>
      <w:tr w:rsidR="008A0880" w:rsidRPr="008A0880" w14:paraId="7D53DD60" w14:textId="77777777" w:rsidTr="00046F2C">
        <w:trPr>
          <w:trHeight w:val="701"/>
          <w:jc w:val="center"/>
        </w:trPr>
        <w:tc>
          <w:tcPr>
            <w:tcW w:w="2235" w:type="dxa"/>
          </w:tcPr>
          <w:p w14:paraId="6E5927AB"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栄養教育</w:t>
            </w:r>
          </w:p>
        </w:tc>
        <w:tc>
          <w:tcPr>
            <w:tcW w:w="6964" w:type="dxa"/>
          </w:tcPr>
          <w:p w14:paraId="6D53C39A"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個別、集団別に実施した栄養教育ののべ回数とのべ人数を記入する。</w:t>
            </w:r>
          </w:p>
          <w:p w14:paraId="4183EE25"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・食生活・栄養をテーマにしたものを対象とする。</w:t>
            </w:r>
          </w:p>
        </w:tc>
      </w:tr>
      <w:tr w:rsidR="008A0880" w:rsidRPr="008A0880" w14:paraId="1228AE98" w14:textId="77777777" w:rsidTr="00046F2C">
        <w:trPr>
          <w:trHeight w:val="841"/>
          <w:jc w:val="center"/>
        </w:trPr>
        <w:tc>
          <w:tcPr>
            <w:tcW w:w="2235" w:type="dxa"/>
          </w:tcPr>
          <w:p w14:paraId="1560A736"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喫食調査、嗜好調査</w:t>
            </w:r>
          </w:p>
        </w:tc>
        <w:tc>
          <w:tcPr>
            <w:tcW w:w="6964" w:type="dxa"/>
          </w:tcPr>
          <w:p w14:paraId="37FB757F"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実施の有無を○で囲む。嗜好調査を実施している場合はその頻度も記入する。</w:t>
            </w:r>
          </w:p>
          <w:p w14:paraId="44D7496D"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・調査の結果を記録に残しているものを「実施」とみなす。</w:t>
            </w:r>
          </w:p>
        </w:tc>
      </w:tr>
      <w:tr w:rsidR="008A0880" w:rsidRPr="008A0880" w14:paraId="15270F5B" w14:textId="77777777" w:rsidTr="00046F2C">
        <w:trPr>
          <w:trHeight w:val="841"/>
          <w:jc w:val="center"/>
        </w:trPr>
        <w:tc>
          <w:tcPr>
            <w:tcW w:w="2235" w:type="dxa"/>
          </w:tcPr>
          <w:p w14:paraId="3DBEC872"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栄養・衛生関係帳簿類の整備状況</w:t>
            </w:r>
          </w:p>
        </w:tc>
        <w:tc>
          <w:tcPr>
            <w:tcW w:w="6964" w:type="dxa"/>
          </w:tcPr>
          <w:p w14:paraId="5B1CA557" w14:textId="77777777" w:rsidR="008A0880" w:rsidRPr="008A0880" w:rsidRDefault="008A0880" w:rsidP="008A0880">
            <w:pPr>
              <w:rPr>
                <w:rFonts w:ascii="BIZ UDP明朝 Medium" w:eastAsia="BIZ UDP明朝 Medium" w:hAnsi="BIZ UDP明朝 Medium"/>
              </w:rPr>
            </w:pPr>
            <w:r w:rsidRPr="008A0880">
              <w:rPr>
                <w:rFonts w:ascii="BIZ UDP明朝 Medium" w:eastAsia="BIZ UDP明朝 Medium" w:hAnsi="BIZ UDP明朝 Medium" w:hint="eastAsia"/>
              </w:rPr>
              <w:t>施設において作成している栄養・衛生関係帳簿類を全て記入する。（データで管理しているものも含む）</w:t>
            </w:r>
          </w:p>
          <w:p w14:paraId="74FFD1F8" w14:textId="77777777" w:rsidR="008A0880" w:rsidRPr="008A0880" w:rsidRDefault="008A0880" w:rsidP="008A0880">
            <w:pPr>
              <w:adjustRightInd w:val="0"/>
              <w:snapToGrid w:val="0"/>
              <w:spacing w:line="320" w:lineRule="exact"/>
              <w:ind w:leftChars="100" w:left="210"/>
              <w:rPr>
                <w:rFonts w:ascii="BIZ UDP明朝 Medium" w:eastAsia="BIZ UDP明朝 Medium" w:hAnsi="BIZ UDP明朝 Medium"/>
                <w:sz w:val="20"/>
                <w:szCs w:val="20"/>
              </w:rPr>
            </w:pPr>
            <w:r w:rsidRPr="008A0880">
              <w:rPr>
                <w:rFonts w:ascii="BIZ UDP明朝 Medium" w:eastAsia="BIZ UDP明朝 Medium" w:hAnsi="BIZ UDP明朝 Medium" w:hint="eastAsia"/>
                <w:sz w:val="20"/>
                <w:szCs w:val="20"/>
              </w:rPr>
              <w:t>例）献立表（予定・実施）、提供食数（日報・月報）、食糧品消費日計表、調理指示書、作業工程表、作業動線図、発注書、検収簿、給食日誌、検食簿、給与栄養目標量に関する帳票、個別栄養管理記録、嗜好調査結果、喫食調査結果、栄養教育記録、栄養管理委員会（議事録）、委託契約書、衛生管理マニュアル、衛生管理関係帳簿等</w:t>
            </w:r>
          </w:p>
        </w:tc>
      </w:tr>
      <w:tr w:rsidR="008A0880" w:rsidRPr="008A0880" w14:paraId="13D10AD7" w14:textId="77777777" w:rsidTr="00046F2C">
        <w:trPr>
          <w:trHeight w:val="435"/>
          <w:jc w:val="center"/>
        </w:trPr>
        <w:tc>
          <w:tcPr>
            <w:tcW w:w="2235" w:type="dxa"/>
          </w:tcPr>
          <w:p w14:paraId="1684DE11" w14:textId="77777777" w:rsidR="008A0880" w:rsidRPr="008A0880" w:rsidRDefault="008A0880" w:rsidP="008A0880">
            <w:pPr>
              <w:numPr>
                <w:ilvl w:val="0"/>
                <w:numId w:val="4"/>
              </w:numPr>
              <w:rPr>
                <w:rFonts w:ascii="BIZ UDP明朝 Medium" w:eastAsia="BIZ UDP明朝 Medium" w:hAnsi="BIZ UDP明朝 Medium"/>
                <w:szCs w:val="21"/>
              </w:rPr>
            </w:pPr>
            <w:r w:rsidRPr="008A0880">
              <w:rPr>
                <w:rFonts w:ascii="BIZ UDP明朝 Medium" w:eastAsia="BIZ UDP明朝 Medium" w:hAnsi="BIZ UDP明朝 Medium" w:hint="eastAsia"/>
                <w:szCs w:val="21"/>
              </w:rPr>
              <w:t>災害等に備えた対応</w:t>
            </w:r>
          </w:p>
        </w:tc>
        <w:tc>
          <w:tcPr>
            <w:tcW w:w="6964" w:type="dxa"/>
          </w:tcPr>
          <w:p w14:paraId="0247FB03" w14:textId="77777777" w:rsidR="008A0880" w:rsidRPr="008A0880" w:rsidRDefault="008A0880" w:rsidP="008A0880">
            <w:pPr>
              <w:rPr>
                <w:rFonts w:ascii="BIZ UDP明朝 Medium" w:eastAsia="BIZ UDP明朝 Medium" w:hAnsi="BIZ UDP明朝 Medium"/>
                <w:szCs w:val="21"/>
              </w:rPr>
            </w:pPr>
            <w:r w:rsidRPr="008A0880">
              <w:rPr>
                <w:rFonts w:ascii="BIZ UDP明朝 Medium" w:eastAsia="BIZ UDP明朝 Medium" w:hAnsi="BIZ UDP明朝 Medium" w:hint="eastAsia"/>
                <w:szCs w:val="21"/>
              </w:rPr>
              <w:t>災害等に備え、施設独自が準備していることを記入する。</w:t>
            </w:r>
          </w:p>
          <w:p w14:paraId="1E75447C" w14:textId="77777777" w:rsidR="008A0880" w:rsidRPr="008A0880" w:rsidRDefault="008A0880" w:rsidP="008A0880">
            <w:pPr>
              <w:ind w:leftChars="100" w:left="210"/>
              <w:rPr>
                <w:rFonts w:ascii="BIZ UDP明朝 Medium" w:eastAsia="BIZ UDP明朝 Medium" w:hAnsi="BIZ UDP明朝 Medium"/>
                <w:sz w:val="20"/>
                <w:szCs w:val="20"/>
              </w:rPr>
            </w:pPr>
            <w:r w:rsidRPr="008A0880">
              <w:rPr>
                <w:rFonts w:ascii="BIZ UDP明朝 Medium" w:eastAsia="BIZ UDP明朝 Medium" w:hAnsi="BIZ UDP明朝 Medium" w:hint="eastAsia"/>
                <w:sz w:val="20"/>
                <w:szCs w:val="20"/>
              </w:rPr>
              <w:t>例）常に備蓄している備蓄品・数量、備蓄品を利用した献立の作成、事故時（食中毒等）対応マニュアル、災害時対応マニュアル、マニュアルを用いた訓練の実施等</w:t>
            </w:r>
          </w:p>
        </w:tc>
      </w:tr>
    </w:tbl>
    <w:p w14:paraId="559990A7" w14:textId="004F31A9" w:rsidR="008A0880" w:rsidRPr="008A0880" w:rsidRDefault="008A0880" w:rsidP="008A0880">
      <w:pPr>
        <w:ind w:leftChars="-202" w:left="-141" w:hangingChars="135" w:hanging="283"/>
        <w:rPr>
          <w:rFonts w:ascii="BIZ UDP明朝 Medium" w:eastAsia="BIZ UDP明朝 Medium" w:hAnsi="BIZ UDP明朝 Medium"/>
          <w:szCs w:val="21"/>
        </w:rPr>
      </w:pPr>
    </w:p>
    <w:p w14:paraId="2EF7331E" w14:textId="77777777" w:rsidR="00F91735" w:rsidRPr="008A0880" w:rsidRDefault="00F91735" w:rsidP="00DD4FB9">
      <w:pPr>
        <w:ind w:firstLineChars="50" w:firstLine="105"/>
        <w:jc w:val="center"/>
        <w:rPr>
          <w:rFonts w:ascii="BIZ UDP明朝 Medium" w:eastAsia="BIZ UDP明朝 Medium" w:hAnsi="BIZ UDP明朝 Medium"/>
          <w:b/>
        </w:rPr>
      </w:pPr>
    </w:p>
    <w:sectPr w:rsidR="00F91735" w:rsidRPr="008A0880" w:rsidSect="008A088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80A7B" w14:textId="77777777" w:rsidR="008A0880" w:rsidRDefault="008A0880" w:rsidP="008A0880">
      <w:r>
        <w:separator/>
      </w:r>
    </w:p>
  </w:endnote>
  <w:endnote w:type="continuationSeparator" w:id="0">
    <w:p w14:paraId="2A651BDF" w14:textId="77777777" w:rsidR="008A0880" w:rsidRDefault="008A0880" w:rsidP="008A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0C3B5" w14:textId="77777777" w:rsidR="008A0880" w:rsidRDefault="008A0880" w:rsidP="008A0880">
      <w:r>
        <w:separator/>
      </w:r>
    </w:p>
  </w:footnote>
  <w:footnote w:type="continuationSeparator" w:id="0">
    <w:p w14:paraId="46ABCDAF" w14:textId="77777777" w:rsidR="008A0880" w:rsidRDefault="008A0880" w:rsidP="008A0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42AB6"/>
    <w:multiLevelType w:val="multilevel"/>
    <w:tmpl w:val="1E042AB6"/>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numFmt w:val="none"/>
      <w:lvlText w:val=""/>
      <w:lvlJc w:val="left"/>
      <w:pPr>
        <w:tabs>
          <w:tab w:val="left" w:pos="360"/>
        </w:tabs>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29A84809"/>
    <w:multiLevelType w:val="multilevel"/>
    <w:tmpl w:val="C6900BFE"/>
    <w:lvl w:ilvl="0">
      <w:start w:val="1"/>
      <w:numFmt w:val="decimalEnclosedCircle"/>
      <w:lvlText w:val="%1"/>
      <w:lvlJc w:val="left"/>
      <w:pPr>
        <w:ind w:left="420" w:hanging="420"/>
      </w:p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0237883"/>
    <w:multiLevelType w:val="multilevel"/>
    <w:tmpl w:val="30237883"/>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720A2F11"/>
    <w:multiLevelType w:val="multilevel"/>
    <w:tmpl w:val="720A2F11"/>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256250100">
    <w:abstractNumId w:val="2"/>
  </w:num>
  <w:num w:numId="2" w16cid:durableId="678504322">
    <w:abstractNumId w:val="3"/>
  </w:num>
  <w:num w:numId="3" w16cid:durableId="1634677402">
    <w:abstractNumId w:val="0"/>
  </w:num>
  <w:num w:numId="4" w16cid:durableId="117519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735"/>
    <w:rsid w:val="000916BF"/>
    <w:rsid w:val="000B43E9"/>
    <w:rsid w:val="001C19A5"/>
    <w:rsid w:val="001D201A"/>
    <w:rsid w:val="00226DD0"/>
    <w:rsid w:val="002C48DE"/>
    <w:rsid w:val="002E0E0B"/>
    <w:rsid w:val="005D0589"/>
    <w:rsid w:val="00612B65"/>
    <w:rsid w:val="006A13A7"/>
    <w:rsid w:val="00743874"/>
    <w:rsid w:val="008A0880"/>
    <w:rsid w:val="00A20AEA"/>
    <w:rsid w:val="00B26069"/>
    <w:rsid w:val="00C427AA"/>
    <w:rsid w:val="00C96D9B"/>
    <w:rsid w:val="00D764F2"/>
    <w:rsid w:val="00DD4FB9"/>
    <w:rsid w:val="00DF73D5"/>
    <w:rsid w:val="00E02D62"/>
    <w:rsid w:val="00F91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2AE1AD"/>
  <w15:docId w15:val="{06CD6FF7-060E-45DF-9AE5-B0B1FC0B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7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rsid w:val="00F91735"/>
    <w:pPr>
      <w:ind w:leftChars="400" w:left="840"/>
    </w:pPr>
  </w:style>
  <w:style w:type="paragraph" w:customStyle="1" w:styleId="Default">
    <w:name w:val="Default"/>
    <w:rsid w:val="002C48DE"/>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8A0880"/>
    <w:pPr>
      <w:tabs>
        <w:tab w:val="center" w:pos="4252"/>
        <w:tab w:val="right" w:pos="8504"/>
      </w:tabs>
      <w:snapToGrid w:val="0"/>
    </w:pPr>
  </w:style>
  <w:style w:type="character" w:customStyle="1" w:styleId="a4">
    <w:name w:val="ヘッダー (文字)"/>
    <w:basedOn w:val="a0"/>
    <w:link w:val="a3"/>
    <w:uiPriority w:val="99"/>
    <w:rsid w:val="008A0880"/>
    <w:rPr>
      <w:rFonts w:ascii="Century" w:eastAsia="ＭＳ 明朝" w:hAnsi="Century" w:cs="Times New Roman"/>
    </w:rPr>
  </w:style>
  <w:style w:type="paragraph" w:styleId="a5">
    <w:name w:val="footer"/>
    <w:basedOn w:val="a"/>
    <w:link w:val="a6"/>
    <w:uiPriority w:val="99"/>
    <w:unhideWhenUsed/>
    <w:rsid w:val="008A0880"/>
    <w:pPr>
      <w:tabs>
        <w:tab w:val="center" w:pos="4252"/>
        <w:tab w:val="right" w:pos="8504"/>
      </w:tabs>
      <w:snapToGrid w:val="0"/>
    </w:pPr>
  </w:style>
  <w:style w:type="character" w:customStyle="1" w:styleId="a6">
    <w:name w:val="フッター (文字)"/>
    <w:basedOn w:val="a0"/>
    <w:link w:val="a5"/>
    <w:uiPriority w:val="99"/>
    <w:rsid w:val="008A088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角井 智恵子</dc:creator>
  <cp:keywords/>
  <dc:description/>
  <cp:lastModifiedBy>田中　とも子</cp:lastModifiedBy>
  <cp:revision>12</cp:revision>
  <dcterms:created xsi:type="dcterms:W3CDTF">2019-03-13T07:32:00Z</dcterms:created>
  <dcterms:modified xsi:type="dcterms:W3CDTF">2026-03-18T06:16:00Z</dcterms:modified>
</cp:coreProperties>
</file>