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B9B6BB" w14:textId="77777777" w:rsidR="00A504AA" w:rsidRDefault="0051148F" w:rsidP="008A68F6">
      <w:pPr>
        <w:spacing w:line="276" w:lineRule="auto"/>
        <w:ind w:right="959"/>
        <w:jc w:val="center"/>
        <w:rPr>
          <w:rFonts w:ascii="BIZ UDゴシック" w:eastAsia="BIZ UDゴシック" w:hAnsi="BIZ UDゴシック"/>
          <w:sz w:val="48"/>
          <w:szCs w:val="48"/>
        </w:rPr>
      </w:pPr>
      <w:r>
        <w:rPr>
          <w:rFonts w:ascii="BIZ UDゴシック" w:eastAsia="BIZ UDゴシック" w:hAnsi="BIZ UDゴシック" w:hint="eastAsia"/>
          <w:noProof/>
          <w:sz w:val="24"/>
          <w:szCs w:val="24"/>
        </w:rPr>
        <mc:AlternateContent>
          <mc:Choice Requires="wps">
            <w:drawing>
              <wp:anchor distT="0" distB="0" distL="114300" distR="114300" simplePos="0" relativeHeight="251971584" behindDoc="0" locked="0" layoutInCell="1" allowOverlap="1" wp14:anchorId="43113BD9" wp14:editId="156359B3">
                <wp:simplePos x="0" y="0"/>
                <wp:positionH relativeFrom="column">
                  <wp:posOffset>356779</wp:posOffset>
                </wp:positionH>
                <wp:positionV relativeFrom="paragraph">
                  <wp:posOffset>-40046</wp:posOffset>
                </wp:positionV>
                <wp:extent cx="4963886" cy="485775"/>
                <wp:effectExtent l="0" t="0" r="0" b="0"/>
                <wp:wrapNone/>
                <wp:docPr id="8" name="正方形/長方形 8"/>
                <wp:cNvGraphicFramePr/>
                <a:graphic xmlns:a="http://schemas.openxmlformats.org/drawingml/2006/main">
                  <a:graphicData uri="http://schemas.microsoft.com/office/word/2010/wordprocessingShape">
                    <wps:wsp>
                      <wps:cNvSpPr/>
                      <wps:spPr>
                        <a:xfrm>
                          <a:off x="0" y="0"/>
                          <a:ext cx="4963886" cy="48577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76F2D4DB" w14:textId="0A288E8C" w:rsidR="00740582" w:rsidRPr="0051148F" w:rsidRDefault="00740582" w:rsidP="0051148F">
                            <w:pPr>
                              <w:rPr>
                                <w:rFonts w:ascii="BIZ UDゴシック" w:eastAsia="BIZ UDゴシック" w:hAnsi="BIZ UDゴシック"/>
                                <w:b/>
                                <w:color w:val="FFFFFF" w:themeColor="background1"/>
                                <w:sz w:val="44"/>
                                <w:szCs w:val="44"/>
                              </w:rPr>
                            </w:pPr>
                            <w:r w:rsidRPr="0051148F">
                              <w:rPr>
                                <w:rFonts w:ascii="BIZ UDゴシック" w:eastAsia="BIZ UDゴシック" w:hAnsi="BIZ UDゴシック" w:hint="eastAsia"/>
                                <w:b/>
                                <w:color w:val="FFFFFF" w:themeColor="background1"/>
                                <w:sz w:val="44"/>
                                <w:szCs w:val="44"/>
                              </w:rPr>
                              <w:t>福井市こども未来計画</w:t>
                            </w:r>
                            <w:r>
                              <w:rPr>
                                <w:rFonts w:ascii="BIZ UDゴシック" w:eastAsia="BIZ UDゴシック" w:hAnsi="BIZ UDゴシック" w:hint="eastAsia"/>
                                <w:b/>
                                <w:color w:val="FFFFFF" w:themeColor="background1"/>
                                <w:sz w:val="44"/>
                                <w:szCs w:val="44"/>
                              </w:rPr>
                              <w:t>（素案）</w:t>
                            </w:r>
                            <w:r w:rsidRPr="0051148F">
                              <w:rPr>
                                <w:rFonts w:ascii="BIZ UDゴシック" w:eastAsia="BIZ UDゴシック" w:hAnsi="BIZ UDゴシック" w:hint="eastAsia"/>
                                <w:b/>
                                <w:color w:val="FFFFFF" w:themeColor="background1"/>
                                <w:sz w:val="44"/>
                                <w:szCs w:val="44"/>
                              </w:rPr>
                              <w:t>【概要版】</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113BD9" id="正方形/長方形 8" o:spid="_x0000_s1026" style="position:absolute;left:0;text-align:left;margin-left:28.1pt;margin-top:-3.15pt;width:390.85pt;height:38.25pt;z-index:25197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2gq8jwIAAEoFAAAOAAAAZHJzL2Uyb0RvYy54bWysVE1uEzEU3iNxB8t7OklI03TUSRW1KkKq&#10;SkWLunY8djPC9jO2k5lwDzgArFkjFhyHStyCZ89k+kNWiM3M+//9no+OG63IWjhfgSnocG9AiTAc&#10;ysrcFvTd9dmLKSU+MFMyBUYUdCM8PZ49f3ZU21yMYAmqFI5gEOPz2hZ0GYLNs8zzpdDM74EVBpUS&#10;nGYBWXeblY7VGF2rbDQYTLIaXGkdcOE9Sk9bJZ2l+FIKHt5I6UUgqqBYW0hfl76L+M1mRyy/dcwu&#10;K96Vwf6hCs0qg0n7UKcsMLJy1V+hdMUdeJBhj4POQMqKi9QDdjMcPOnmasmsSL3gcLztx+T/X1h+&#10;sb50pCoLiosyTOOK7r59vfv849fPL9nvT99bikzjoGrrc7S/speu4zySsetGOh3/2A9p0nA3/XBF&#10;EwhH4fhw8nI6nVDCUTee7h8c7Meg2b23dT68EqBJJArqcHlppmx97kNrujWJyQycVUqhnOXKPBJg&#10;zCjJYsFtiYkKGyVa67dCYs9Y1CglSGgTJ8qRNUOcMM6FCZOuOmXQOrpJzNY7Dnc5qjDsnDrb6CYS&#10;CnvHwS7Hxxl7j5QVTOiddWXA7QpQvu8zt/bb7tueY/uhWTTd2hZQbnDrDtpz8JafVTjyc+bDJXOI&#10;f7wUvOnwBj9SQV1Q6ChKluA+7pJHe4Qlaimp8Z4K6j+smBOUqNcGAXs4HI/jASZmvH8wQsY91Cwe&#10;asxKnwCuYoivh+WJjPZBbUnpQN/g6c9jVlQxwzF3QXlwW+YktHeOjwcX83kyw6OzLJybK8tj8Djg&#10;CKnr5oY52+EuIGIvYHt7LH8Cv9Y2ehqYrwLIKmEzjridazd6PNiE7u5xiS/CQz5Z3T+Bsz8AAAD/&#10;/wMAUEsDBBQABgAIAAAAIQAxLKuy3gAAAAgBAAAPAAAAZHJzL2Rvd25yZXYueG1sTI9BT4NAFITv&#10;Jv6HzTPx1i5SpRV5NMSoSY8WE+NtYZ+Asm8Ju6X033c91eNkJjPfZNvZ9GKi0XWWEe6WEQji2uqO&#10;G4SP8nWxAeG8Yq16y4RwIgfb/PoqU6m2R36nae8bEUrYpQqh9X5IpXR1S0a5pR2Ig/dtR6N8kGMj&#10;9aiOodz0Mo6iRBrVcVho1UDPLdW/+4NBcNW0K09D8fnz5eqqeGFT3u/eEG9v5uIJhKfZX8Lwhx/Q&#10;IQ9MlT2wdqJHeEjikERYJCsQwd+s1o8gKoR1FIPMM/n/QH4GAAD//wMAUEsBAi0AFAAGAAgAAAAh&#10;ALaDOJL+AAAA4QEAABMAAAAAAAAAAAAAAAAAAAAAAFtDb250ZW50X1R5cGVzXS54bWxQSwECLQAU&#10;AAYACAAAACEAOP0h/9YAAACUAQAACwAAAAAAAAAAAAAAAAAvAQAAX3JlbHMvLnJlbHNQSwECLQAU&#10;AAYACAAAACEAE9oKvI8CAABKBQAADgAAAAAAAAAAAAAAAAAuAgAAZHJzL2Uyb0RvYy54bWxQSwEC&#10;LQAUAAYACAAAACEAMSyrst4AAAAIAQAADwAAAAAAAAAAAAAAAADpBAAAZHJzL2Rvd25yZXYueG1s&#10;UEsFBgAAAAAEAAQA8wAAAPQFAAAAAA==&#10;" filled="f" stroked="f" strokeweight="2pt">
                <v:textbox>
                  <w:txbxContent>
                    <w:p w14:paraId="76F2D4DB" w14:textId="0A288E8C" w:rsidR="00740582" w:rsidRPr="0051148F" w:rsidRDefault="00740582" w:rsidP="0051148F">
                      <w:pPr>
                        <w:rPr>
                          <w:rFonts w:ascii="BIZ UDゴシック" w:eastAsia="BIZ UDゴシック" w:hAnsi="BIZ UDゴシック"/>
                          <w:b/>
                          <w:color w:val="FFFFFF" w:themeColor="background1"/>
                          <w:sz w:val="44"/>
                          <w:szCs w:val="44"/>
                        </w:rPr>
                      </w:pPr>
                      <w:r w:rsidRPr="0051148F">
                        <w:rPr>
                          <w:rFonts w:ascii="BIZ UDゴシック" w:eastAsia="BIZ UDゴシック" w:hAnsi="BIZ UDゴシック" w:hint="eastAsia"/>
                          <w:b/>
                          <w:color w:val="FFFFFF" w:themeColor="background1"/>
                          <w:sz w:val="44"/>
                          <w:szCs w:val="44"/>
                        </w:rPr>
                        <w:t>福井市こども未来計画</w:t>
                      </w:r>
                      <w:r>
                        <w:rPr>
                          <w:rFonts w:ascii="BIZ UDゴシック" w:eastAsia="BIZ UDゴシック" w:hAnsi="BIZ UDゴシック" w:hint="eastAsia"/>
                          <w:b/>
                          <w:color w:val="FFFFFF" w:themeColor="background1"/>
                          <w:sz w:val="44"/>
                          <w:szCs w:val="44"/>
                        </w:rPr>
                        <w:t>（素案）</w:t>
                      </w:r>
                      <w:r w:rsidRPr="0051148F">
                        <w:rPr>
                          <w:rFonts w:ascii="BIZ UDゴシック" w:eastAsia="BIZ UDゴシック" w:hAnsi="BIZ UDゴシック" w:hint="eastAsia"/>
                          <w:b/>
                          <w:color w:val="FFFFFF" w:themeColor="background1"/>
                          <w:sz w:val="44"/>
                          <w:szCs w:val="44"/>
                        </w:rPr>
                        <w:t>【概要版】</w:t>
                      </w:r>
                    </w:p>
                  </w:txbxContent>
                </v:textbox>
              </v:rect>
            </w:pict>
          </mc:Fallback>
        </mc:AlternateContent>
      </w:r>
      <w:r>
        <w:rPr>
          <w:rFonts w:ascii="BIZ UDゴシック" w:eastAsia="BIZ UDゴシック" w:hAnsi="BIZ UDゴシック" w:hint="eastAsia"/>
          <w:noProof/>
          <w:sz w:val="24"/>
          <w:szCs w:val="24"/>
        </w:rPr>
        <mc:AlternateContent>
          <mc:Choice Requires="wps">
            <w:drawing>
              <wp:anchor distT="0" distB="0" distL="114300" distR="114300" simplePos="0" relativeHeight="251970560" behindDoc="0" locked="0" layoutInCell="1" allowOverlap="1" wp14:anchorId="1F04D621" wp14:editId="17977812">
                <wp:simplePos x="0" y="0"/>
                <wp:positionH relativeFrom="column">
                  <wp:posOffset>2414905</wp:posOffset>
                </wp:positionH>
                <wp:positionV relativeFrom="paragraph">
                  <wp:posOffset>-2696210</wp:posOffset>
                </wp:positionV>
                <wp:extent cx="911860" cy="5776280"/>
                <wp:effectExtent l="6350" t="0" r="8890" b="8890"/>
                <wp:wrapNone/>
                <wp:docPr id="7" name="フローチャート: 論理積ゲート 7"/>
                <wp:cNvGraphicFramePr/>
                <a:graphic xmlns:a="http://schemas.openxmlformats.org/drawingml/2006/main">
                  <a:graphicData uri="http://schemas.microsoft.com/office/word/2010/wordprocessingShape">
                    <wps:wsp>
                      <wps:cNvSpPr/>
                      <wps:spPr>
                        <a:xfrm rot="5400000">
                          <a:off x="0" y="0"/>
                          <a:ext cx="911860" cy="5776280"/>
                        </a:xfrm>
                        <a:prstGeom prst="flowChartDelay">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shapetype w14:anchorId="2CB71705" id="_x0000_t135" coordsize="21600,21600" o:spt="135" path="m10800,qx21600,10800,10800,21600l,21600,,xe">
                <v:stroke joinstyle="miter"/>
                <v:path gradientshapeok="t" o:connecttype="rect" textboxrect="0,3163,18437,18437"/>
              </v:shapetype>
              <v:shape id="フローチャート: 論理積ゲート 7" o:spid="_x0000_s1026" type="#_x0000_t135" style="position:absolute;left:0;text-align:left;margin-left:190.15pt;margin-top:-212.3pt;width:71.8pt;height:454.85pt;rotation:90;z-index:25197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9T2c1AIAALwFAAAOAAAAZHJzL2Uyb0RvYy54bWysVM1u1DAQviPxDpbvNJvVbreNmq1WWxUh&#10;VW3FFvXsOnYTybGN7f3jBishLkhc4AU4IcSFM2+zh/IYjO0kLaVcEDlEM56Zb/7n4HBVC7RgxlZK&#10;5jjd6WHEJFVFJa9z/OLi+MkeRtYRWRChJMvxmll8OH786GCpM9ZXpRIFMwhApM2WOselczpLEktL&#10;VhO7ozSTIOTK1MQBa66TwpAloNci6fd6u8lSmUIbRZm18HoUhXgc8Dln1J1xbplDIscQmwt/E/5X&#10;/p+MD0h2bYguK9qEQf4hippUEpx2UEfEETQ31R9QdUWNsoq7HarqRHFeURZygGzS3r1sZiXRLOQC&#10;xbG6K5P9f7D0dHFuUFXkeISRJDW0aLv5uN18225+bDevt5vPgXiXoZ9fP918eHvz5f32zff4hka+&#10;fEttM0CZ6XPTcBZIX4sVNzUyCmo+HPT8FyoEOaNVaMC6awBbOUThcT9N93ahTRREw9Fot78XOpRE&#10;LI+pjXVPmaqRJ3LMhVpOS2LcERNkHfDJ4sQ6iASMWmVvaJWoiuNKiMD48WJTYdCCwGC4Vd9nAha/&#10;aQnpdaXyVlHsXxKfcEwxUG4tmNcT8jnjUElIox8CCTN864RQyqRLo6gkBYu+h6Ewjfc2rBBLAPTI&#10;HPx32A1AqxlBWuwI0+h7UxZWoDOOHfhLYNG4swielXSdcV1JZR7KTEBWjeeo3xYplsZX6UoVa5iz&#10;MAzQX6vpcQUNPCHWnRMDGwePcEXcGfx8T3OsGgqjUplXD717fVgEkGK0hA3OsX05J4ZhJJ5JWJH9&#10;dDDwKx+YwXDUB8bclVzdlch5PVUwC2mILpBe34mW5EbVl3BsJt4riIik4DvH1JmWmbp4WeBcUTaZ&#10;BDVYc03ciZxp6sF9Vf1YXqwuidHNFDuY/1PVbjvJ7o1w1PWWUk3mTvEqzPdtXZt6w4kIg9OcM3+D&#10;7vJB6/bojn8BAAD//wMAUEsDBBQABgAIAAAAIQB5UL6+3gAAAAoBAAAPAAAAZHJzL2Rvd25yZXYu&#10;eG1sTI/BTsMwDIbvSLxDZCQu05a2gomVphOb4DrGGPe0MU1F4lRNtpW3x5zgZFn+9Pv7q/XknTjj&#10;GPtACvJFBgKpDaanTsHx/WX+ACImTUa7QKjgGyOs6+urSpcmXOgNz4fUCQ6hWGoFNqWhlDK2Fr2O&#10;izAg8e0zjF4nXsdOmlFfONw7WWTZUnrdE3+wesCtxfbrcPIK4u71Q852z/uejo23Ybtxs2aj1O3N&#10;9PQIIuGU/mD41Wd1qNmpCScyUTgF84LNE8+7/B4EA6tsuQLRMJkVOci6kv8r1D8AAAD//wMAUEsB&#10;Ai0AFAAGAAgAAAAhALaDOJL+AAAA4QEAABMAAAAAAAAAAAAAAAAAAAAAAFtDb250ZW50X1R5cGVz&#10;XS54bWxQSwECLQAUAAYACAAAACEAOP0h/9YAAACUAQAACwAAAAAAAAAAAAAAAAAvAQAAX3JlbHMv&#10;LnJlbHNQSwECLQAUAAYACAAAACEAN/U9nNQCAAC8BQAADgAAAAAAAAAAAAAAAAAuAgAAZHJzL2Uy&#10;b0RvYy54bWxQSwECLQAUAAYACAAAACEAeVC+vt4AAAAKAQAADwAAAAAAAAAAAAAAAAAuBQAAZHJz&#10;L2Rvd25yZXYueG1sUEsFBgAAAAAEAAQA8wAAADkGAAAAAA==&#10;" fillcolor="#1f497d [3215]" stroked="f" strokeweight="2pt"/>
            </w:pict>
          </mc:Fallback>
        </mc:AlternateContent>
      </w:r>
      <w:r w:rsidR="00B55444" w:rsidRPr="008A68F6">
        <w:rPr>
          <w:rFonts w:ascii="BIZ UDゴシック" w:eastAsia="BIZ UDゴシック" w:hAnsi="BIZ UDゴシック" w:hint="eastAsia"/>
          <w:sz w:val="48"/>
          <w:szCs w:val="48"/>
        </w:rPr>
        <w:t>福井市こども未来計画概要版</w:t>
      </w:r>
    </w:p>
    <w:p w14:paraId="0CA40438" w14:textId="77777777" w:rsidR="00691211" w:rsidRDefault="00691211" w:rsidP="00602F41">
      <w:pPr>
        <w:ind w:right="958"/>
        <w:jc w:val="left"/>
        <w:rPr>
          <w:rFonts w:ascii="BIZ UDゴシック" w:eastAsia="BIZ UDゴシック" w:hAnsi="BIZ UDゴシック"/>
          <w:sz w:val="24"/>
          <w:szCs w:val="24"/>
        </w:rPr>
      </w:pPr>
    </w:p>
    <w:p w14:paraId="0B429B7C" w14:textId="77777777" w:rsidR="00BA705E" w:rsidRPr="00BA705E" w:rsidRDefault="00BA705E" w:rsidP="008A68F6">
      <w:pPr>
        <w:spacing w:line="276" w:lineRule="auto"/>
        <w:ind w:right="959"/>
        <w:jc w:val="left"/>
        <w:rPr>
          <w:rFonts w:ascii="BIZ UDゴシック" w:eastAsia="BIZ UDゴシック" w:hAnsi="BIZ UDゴシック"/>
          <w:b/>
          <w:color w:val="FFFFFF" w:themeColor="background1"/>
          <w:sz w:val="28"/>
          <w:szCs w:val="24"/>
        </w:rPr>
      </w:pPr>
      <w:r w:rsidRPr="001F13AC">
        <w:rPr>
          <w:rFonts w:ascii="BIZ UDゴシック" w:eastAsia="BIZ UDゴシック" w:hAnsi="BIZ UDゴシック"/>
          <w:b/>
          <w:noProof/>
          <w:sz w:val="24"/>
        </w:rPr>
        <mc:AlternateContent>
          <mc:Choice Requires="wpg">
            <w:drawing>
              <wp:anchor distT="0" distB="0" distL="114300" distR="114300" simplePos="0" relativeHeight="251976704" behindDoc="1" locked="0" layoutInCell="1" allowOverlap="1" wp14:anchorId="28E61A57" wp14:editId="1E8D403E">
                <wp:simplePos x="0" y="0"/>
                <wp:positionH relativeFrom="column">
                  <wp:posOffset>-46981</wp:posOffset>
                </wp:positionH>
                <wp:positionV relativeFrom="paragraph">
                  <wp:posOffset>66304</wp:posOffset>
                </wp:positionV>
                <wp:extent cx="6234546" cy="332740"/>
                <wp:effectExtent l="0" t="0" r="33020" b="10160"/>
                <wp:wrapNone/>
                <wp:docPr id="240" name="グループ化 2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34546" cy="332740"/>
                          <a:chOff x="1040" y="2807"/>
                          <a:chExt cx="9733" cy="452"/>
                        </a:xfrm>
                        <a:solidFill>
                          <a:schemeClr val="tx2"/>
                        </a:solidFill>
                      </wpg:grpSpPr>
                      <wps:wsp>
                        <wps:cNvPr id="241" name="直線コネクタ 9"/>
                        <wps:cNvCnPr>
                          <a:cxnSpLocks noChangeShapeType="1"/>
                        </wps:cNvCnPr>
                        <wps:spPr bwMode="auto">
                          <a:xfrm>
                            <a:off x="1397" y="3240"/>
                            <a:ext cx="9376" cy="0"/>
                          </a:xfrm>
                          <a:prstGeom prst="line">
                            <a:avLst/>
                          </a:prstGeom>
                          <a:grpFill/>
                          <a:ln w="25400" algn="ctr">
                            <a:solidFill>
                              <a:srgbClr val="0C02DC"/>
                            </a:solidFill>
                            <a:miter lim="800000"/>
                            <a:headEnd/>
                            <a:tailEnd/>
                          </a:ln>
                        </wps:spPr>
                        <wps:bodyPr/>
                      </wps:wsp>
                      <wps:wsp>
                        <wps:cNvPr id="242" name="四角形: 角を丸くする 10"/>
                        <wps:cNvSpPr>
                          <a:spLocks noChangeArrowheads="1"/>
                        </wps:cNvSpPr>
                        <wps:spPr bwMode="auto">
                          <a:xfrm>
                            <a:off x="1040" y="2807"/>
                            <a:ext cx="415" cy="452"/>
                          </a:xfrm>
                          <a:prstGeom prst="roundRect">
                            <a:avLst>
                              <a:gd name="adj" fmla="val 16667"/>
                            </a:avLst>
                          </a:prstGeom>
                          <a:grpFill/>
                          <a:ln w="12700" algn="ctr">
                            <a:solidFill>
                              <a:srgbClr val="0C02DC"/>
                            </a:solidFill>
                            <a:miter lim="800000"/>
                            <a:headEnd/>
                            <a:tailEnd/>
                          </a:ln>
                        </wps:spPr>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group w14:anchorId="79A3B8DF" id="グループ化 240" o:spid="_x0000_s1026" style="position:absolute;left:0;text-align:left;margin-left:-3.7pt;margin-top:5.2pt;width:490.9pt;height:26.2pt;z-index:-251339776" coordorigin="1040,2807" coordsize="9733,4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1LEaywMAAMoIAAAOAAAAZHJzL2Uyb0RvYy54bWzEVs2O5DQQviPxDlbuPfntv2gyq1G6Z4S0&#10;wIjdfQB34vxAYgfbPekBcdieIyCkPYCWuXHZwx5AAok9gHiYMFoeg7Kd9PTMghYtEvQhsVN2uaq+&#10;z1/14b1NXaFzwkXJaGS5B46FCE1YWtI8sh49PBnNLCQkpimuGCWRdUGEde/o7bcO2yYkHitYlRKO&#10;wAkVYdtEViFlE9q2SApSY3HAGkLBmDFeYwlTntspxy14ryvbc5yJ3TKeNpwlRAj4ujBG60j7zzKS&#10;yPezTBCJqsiC2KR+cv1cqad9dIjDnOOmKJM+DPwGUdS4pHDoztUCS4zWvHzFVV0mnAmWyYOE1TbL&#10;sjIhOgfIxnXuZHPK2brRueRhmze7MkFp79Tpjd0m752fcVSmkeUFUB+KawCp2/7QXT7vLn/pLr+5&#10;/uJrpExQqLbJQ1h/ypsHzRk32cLwPks+EmC279rVPDeL0ap9l6XgGq8l04XaZLxWLqAEaKPxuNjh&#10;QTYSJfBx4vnBOJhYKAGb73tTEwcOkwJQVdtcR0UNVm/mTA2YSbHst8+nvm/2BmNPGW0cDscKVpXp&#10;SVlVKgbNNhJXHJ1j4IncDKv3Vuns+mxUKYCu4gYR8e8QeVDghmigharwDhF3QOTl1U8vf/622/7Y&#10;XX7Zbb/vtr+huYFEb4ipwSPZ0B4PRFlcYJoT7frhRQO1d3UNVOhwhtmiJgLAfC0+rj+f6kL7PRlw&#10;OKA096c9RJole0VuuJCnhNVIDSKrKqlKEof4/L6QBo9hSc8mhQgYcFhR1AKq48ABfHGVg7gkkuvd&#10;e6AAdDxf7YBzYsdbxD3St5bVpQSZqco6smaO+qlFOCwITpc01WOJy8qMIYOKKjNkCIH2I3OdP507&#10;8+VsOQtGgTdZjgJnsRgdn8TBaHLiTscLfxHHC/czFacbhEWZpoSqnAZpcYN/RpRe5Iwo7MSFsr4+&#10;9m3vmtkQ7PDWQQNhDbaGrSuWXpxxVfSeu/8Zib2BxNdXV388e3L963chgne3ffL7ixfd46+6x0+7&#10;7efI7TVGs3MQGGHUZcfmY85Zq1CDC3eLzmbDkPLr6fyqbgx0Dtzx34nGQNaez6DONP0AWswNqRVX&#10;8rSXUZx+aKGsrqChgK4gdzKZaI0CfukboOEafOqdvLlzAVxv+v9dgL9kEOLMNFFo+jAoGP/EQi00&#10;0MgSH68xJxaq3qEAz9wNlDZLPQnGUw8mfN+y2rdgmoArc8mRmcTS9Ol1w8u8gLNcXWfKjqGHZKUW&#10;EAW4YfY+sbVWQ8PUBe6bu+rI+3O9/uYvyNGfAAAA//8DAFBLAwQUAAYACAAAACEANxC74t8AAAAI&#10;AQAADwAAAGRycy9kb3ducmV2LnhtbEyPT0/CQBDF7yZ+h82YeINtEQFrt4QQ9URMBBPjbWiHtqE7&#10;23SXtnx7x5Oe5s97efObdD3aRvXU+dqxgXgagSLOXVFzaeDz8DpZgfIBucDGMRm4kod1dnuTYlK4&#10;gT+o34dSSQj7BA1UIbSJ1j6vyKKfupZYtJPrLAYZu1IXHQ4Sbhs9i6KFtlizXKiwpW1F+Xl/sQbe&#10;Bhw2D/FLvzufttfvw+P71y4mY+7vxs0zqEBj+DPDL76gQyZMR3fhwqvGwGQ5F6fsI6miPy3n0hwN&#10;LGYr0Fmq/z+Q/QAAAP//AwBQSwECLQAUAAYACAAAACEAtoM4kv4AAADhAQAAEwAAAAAAAAAAAAAA&#10;AAAAAAAAW0NvbnRlbnRfVHlwZXNdLnhtbFBLAQItABQABgAIAAAAIQA4/SH/1gAAAJQBAAALAAAA&#10;AAAAAAAAAAAAAC8BAABfcmVscy8ucmVsc1BLAQItABQABgAIAAAAIQDR1LEaywMAAMoIAAAOAAAA&#10;AAAAAAAAAAAAAC4CAABkcnMvZTJvRG9jLnhtbFBLAQItABQABgAIAAAAIQA3ELvi3wAAAAgBAAAP&#10;AAAAAAAAAAAAAAAAACUGAABkcnMvZG93bnJldi54bWxQSwUGAAAAAAQABADzAAAAMQcAAAAA&#10;">
                <v:line id="直線コネクタ 9" o:spid="_x0000_s1027" style="position:absolute;visibility:visible;mso-wrap-style:square" from="1397,3240" to="10773,32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6993xAAAANwAAAAPAAAAZHJzL2Rvd25yZXYueG1sRI9Pa8JA&#10;FMTvBb/D8gRvdRORNkRXUbHgKVAV9PjMvvzB7NuQ3cb47d1CocdhZn7DLNeDaURPnastK4inEQji&#10;3OqaSwXn09d7AsJ5ZI2NZVLwJAfr1ehtiam2D/6m/uhLESDsUlRQed+mUrq8IoNualvi4BW2M+iD&#10;7EqpO3wEuGnkLIo+pMGaw0KFLe0qyu/HH6Og5SK+bHmfXD+zrEhOWb+7zaVSk/GwWYDwNPj/8F/7&#10;oBXM5jH8nglHQK5eAAAA//8DAFBLAQItABQABgAIAAAAIQDb4fbL7gAAAIUBAAATAAAAAAAAAAAA&#10;AAAAAAAAAABbQ29udGVudF9UeXBlc10ueG1sUEsBAi0AFAAGAAgAAAAhAFr0LFu/AAAAFQEAAAsA&#10;AAAAAAAAAAAAAAAAHwEAAF9yZWxzLy5yZWxzUEsBAi0AFAAGAAgAAAAhAD3r33fEAAAA3AAAAA8A&#10;AAAAAAAAAAAAAAAABwIAAGRycy9kb3ducmV2LnhtbFBLBQYAAAAAAwADALcAAAD4AgAAAAA=&#10;" strokecolor="#0c02dc" strokeweight="2pt">
                  <v:stroke joinstyle="miter"/>
                </v:line>
                <v:roundrect id="四角形: 角を丸くする 10" o:spid="_x0000_s1028" style="position:absolute;left:1040;top:2807;width:415;height:45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u8PrxQAAANwAAAAPAAAAZHJzL2Rvd25yZXYueG1sRI/dagIx&#10;FITvC32HcAq9KTXrIiJboxRRsMULf/oAh83pZmtysmziuvv2jSB4OczMN8x82TsrOmpD7VnBeJSB&#10;IC69rrlS8HPavM9AhIis0XomBQMFWC6en+ZYaH/lA3XHWIkE4VCgAhNjU0gZSkMOw8g3xMn79a3D&#10;mGRbSd3iNcGdlXmWTaXDmtOCwYZWhsrz8eIU0GDP4x3urdl+d+Hv7aum3XpQ6vWl//wAEamPj/C9&#10;vdUK8kkOtzPpCMjFPwAAAP//AwBQSwECLQAUAAYACAAAACEA2+H2y+4AAACFAQAAEwAAAAAAAAAA&#10;AAAAAAAAAAAAW0NvbnRlbnRfVHlwZXNdLnhtbFBLAQItABQABgAIAAAAIQBa9CxbvwAAABUBAAAL&#10;AAAAAAAAAAAAAAAAAB8BAABfcmVscy8ucmVsc1BLAQItABQABgAIAAAAIQByu8PrxQAAANwAAAAP&#10;AAAAAAAAAAAAAAAAAAcCAABkcnMvZG93bnJldi54bWxQSwUGAAAAAAMAAwC3AAAA+QIAAAAA&#10;" filled="f" strokecolor="#0c02dc" strokeweight="1pt">
                  <v:stroke joinstyle="miter"/>
                </v:roundrect>
              </v:group>
            </w:pict>
          </mc:Fallback>
        </mc:AlternateContent>
      </w:r>
      <w:r w:rsidRPr="001F13AC">
        <w:rPr>
          <w:rFonts w:ascii="BIZ UDゴシック" w:eastAsia="BIZ UDゴシック" w:hAnsi="BIZ UDゴシック" w:hint="eastAsia"/>
          <w:b/>
          <w:color w:val="FFFFFF" w:themeColor="background1"/>
          <w:sz w:val="28"/>
          <w:szCs w:val="24"/>
        </w:rPr>
        <w:t>１</w:t>
      </w:r>
      <w:r w:rsidRPr="00BA705E">
        <w:rPr>
          <w:rFonts w:ascii="BIZ UDゴシック" w:eastAsia="BIZ UDゴシック" w:hAnsi="BIZ UDゴシック" w:hint="eastAsia"/>
          <w:sz w:val="28"/>
          <w:szCs w:val="24"/>
        </w:rPr>
        <w:t xml:space="preserve">　</w:t>
      </w:r>
      <w:r w:rsidRPr="00BA705E">
        <w:rPr>
          <w:rFonts w:ascii="BIZ UDゴシック" w:eastAsia="BIZ UDゴシック" w:hAnsi="BIZ UDゴシック" w:hint="eastAsia"/>
          <w:b/>
          <w:sz w:val="28"/>
          <w:szCs w:val="24"/>
        </w:rPr>
        <w:t>計画策定の趣旨</w:t>
      </w:r>
    </w:p>
    <w:p w14:paraId="15538DEF" w14:textId="77777777" w:rsidR="006F2C3D" w:rsidRPr="00E444C3" w:rsidRDefault="006F2C3D" w:rsidP="00E444C3">
      <w:pPr>
        <w:pStyle w:val="aa"/>
        <w:numPr>
          <w:ilvl w:val="0"/>
          <w:numId w:val="9"/>
        </w:numPr>
        <w:spacing w:after="80" w:line="360" w:lineRule="exact"/>
        <w:ind w:leftChars="0" w:left="357" w:hanging="357"/>
        <w:rPr>
          <w:rFonts w:ascii="BIZ UDゴシック" w:eastAsia="BIZ UDゴシック" w:hAnsi="BIZ UDゴシック"/>
          <w:sz w:val="36"/>
        </w:rPr>
      </w:pPr>
      <w:r w:rsidRPr="00E444C3">
        <w:rPr>
          <w:rFonts w:ascii="BIZ UDゴシック" w:eastAsia="BIZ UDゴシック" w:hAnsi="BIZ UDゴシック" w:hint="eastAsia"/>
        </w:rPr>
        <w:t>本市</w:t>
      </w:r>
      <w:r w:rsidR="008A68F6" w:rsidRPr="00E444C3">
        <w:rPr>
          <w:rFonts w:ascii="BIZ UDゴシック" w:eastAsia="BIZ UDゴシック" w:hAnsi="BIZ UDゴシック" w:hint="eastAsia"/>
        </w:rPr>
        <w:t>で</w:t>
      </w:r>
      <w:r w:rsidRPr="00E444C3">
        <w:rPr>
          <w:rFonts w:ascii="BIZ UDゴシック" w:eastAsia="BIZ UDゴシック" w:hAnsi="BIZ UDゴシック" w:hint="eastAsia"/>
        </w:rPr>
        <w:t>は、平成２７年４月からの子ども・子育て支援新制度の施行にあわせ、子ども・子育て支援法に基づく「市町村子ども・子育て支援事業計画」と次世代育成支援対策推進法に基づく「市町村行動計画」の一体的な計画として、「福井市子ども・子育て支援事業計画」（第一期：平成２７年度～令和元</w:t>
      </w:r>
      <w:bookmarkStart w:id="0" w:name="_GoBack"/>
      <w:bookmarkEnd w:id="0"/>
      <w:r w:rsidRPr="00E444C3">
        <w:rPr>
          <w:rFonts w:ascii="BIZ UDゴシック" w:eastAsia="BIZ UDゴシック" w:hAnsi="BIZ UDゴシック" w:hint="eastAsia"/>
        </w:rPr>
        <w:t>年度、第二期：令和２年度～令和６年度）を策定し、少子化対策、子育て支援のための総合的な取組の一環として「母子の健康の確保と増進」、「子育てにかかる経済的負担の軽減」等、１１の項目を重点施策に定めて取り組んできました。</w:t>
      </w:r>
    </w:p>
    <w:p w14:paraId="4178D1E8" w14:textId="1A4FDD28" w:rsidR="003F0072" w:rsidRPr="00E444C3" w:rsidRDefault="006F2C3D" w:rsidP="00E444C3">
      <w:pPr>
        <w:pStyle w:val="aa"/>
        <w:numPr>
          <w:ilvl w:val="0"/>
          <w:numId w:val="9"/>
        </w:numPr>
        <w:spacing w:line="360" w:lineRule="exact"/>
        <w:ind w:leftChars="0" w:left="357" w:hanging="357"/>
        <w:rPr>
          <w:rFonts w:ascii="BIZ UDゴシック" w:eastAsia="BIZ UDゴシック" w:hAnsi="BIZ UDゴシック"/>
          <w:sz w:val="36"/>
        </w:rPr>
      </w:pPr>
      <w:r w:rsidRPr="00E444C3">
        <w:rPr>
          <w:rFonts w:ascii="BIZ UDゴシック" w:eastAsia="BIZ UDゴシック" w:hAnsi="BIZ UDゴシック" w:hint="eastAsia"/>
        </w:rPr>
        <w:t>このたび、「こどもまんなか社会」の実現に向け制定する「福井市こども未来条例」（</w:t>
      </w:r>
      <w:r w:rsidR="003F0072" w:rsidRPr="00E444C3">
        <w:rPr>
          <w:rFonts w:ascii="BIZ UDゴシック" w:eastAsia="BIZ UDゴシック" w:hAnsi="BIZ UDゴシック" w:hint="eastAsia"/>
        </w:rPr>
        <w:t>令和７年４月１日施行</w:t>
      </w:r>
      <w:r w:rsidR="00740582">
        <w:rPr>
          <w:rFonts w:ascii="BIZ UDゴシック" w:eastAsia="BIZ UDゴシック" w:hAnsi="BIZ UDゴシック" w:hint="eastAsia"/>
        </w:rPr>
        <w:t>予定</w:t>
      </w:r>
      <w:r w:rsidRPr="00E444C3">
        <w:rPr>
          <w:rFonts w:ascii="BIZ UDゴシック" w:eastAsia="BIZ UDゴシック" w:hAnsi="BIZ UDゴシック" w:hint="eastAsia"/>
        </w:rPr>
        <w:t>）の理念に基づき施策を展開するため、また、こども基本法において、「市町村こども計画」の策定が求められていることも踏まえ、「福井市こども未来計画」を策定します。</w:t>
      </w:r>
      <w:bookmarkStart w:id="1" w:name="_Hlk177030837"/>
    </w:p>
    <w:p w14:paraId="53198114" w14:textId="77777777" w:rsidR="008A68F6" w:rsidRDefault="00BA705E" w:rsidP="00987428">
      <w:pPr>
        <w:spacing w:after="80" w:line="360" w:lineRule="exact"/>
        <w:rPr>
          <w:rFonts w:ascii="BIZ UDゴシック" w:eastAsia="BIZ UDゴシック" w:hAnsi="BIZ UDゴシック"/>
          <w:sz w:val="32"/>
        </w:rPr>
      </w:pPr>
      <w:r w:rsidRPr="00C10856">
        <w:rPr>
          <w:rFonts w:ascii="BIZ UDゴシック" w:eastAsia="BIZ UDゴシック" w:hAnsi="BIZ UDゴシック"/>
          <w:noProof/>
          <w:sz w:val="24"/>
        </w:rPr>
        <mc:AlternateContent>
          <mc:Choice Requires="wpg">
            <w:drawing>
              <wp:anchor distT="0" distB="0" distL="114300" distR="114300" simplePos="0" relativeHeight="251978752" behindDoc="1" locked="0" layoutInCell="1" allowOverlap="1" wp14:anchorId="2BE64CB0" wp14:editId="3D18BE53">
                <wp:simplePos x="0" y="0"/>
                <wp:positionH relativeFrom="column">
                  <wp:posOffset>-34452</wp:posOffset>
                </wp:positionH>
                <wp:positionV relativeFrom="paragraph">
                  <wp:posOffset>221615</wp:posOffset>
                </wp:positionV>
                <wp:extent cx="6234546" cy="332740"/>
                <wp:effectExtent l="0" t="0" r="33020" b="10160"/>
                <wp:wrapNone/>
                <wp:docPr id="243" name="グループ化 2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34546" cy="332740"/>
                          <a:chOff x="1040" y="2807"/>
                          <a:chExt cx="9733" cy="452"/>
                        </a:xfrm>
                        <a:solidFill>
                          <a:schemeClr val="tx2"/>
                        </a:solidFill>
                      </wpg:grpSpPr>
                      <wps:wsp>
                        <wps:cNvPr id="244" name="直線コネクタ 9"/>
                        <wps:cNvCnPr>
                          <a:cxnSpLocks noChangeShapeType="1"/>
                        </wps:cNvCnPr>
                        <wps:spPr bwMode="auto">
                          <a:xfrm>
                            <a:off x="1397" y="3240"/>
                            <a:ext cx="9376" cy="0"/>
                          </a:xfrm>
                          <a:prstGeom prst="line">
                            <a:avLst/>
                          </a:prstGeom>
                          <a:grpFill/>
                          <a:ln w="25400" algn="ctr">
                            <a:solidFill>
                              <a:srgbClr val="0C02DC"/>
                            </a:solidFill>
                            <a:miter lim="800000"/>
                            <a:headEnd/>
                            <a:tailEnd/>
                          </a:ln>
                        </wps:spPr>
                        <wps:bodyPr/>
                      </wps:wsp>
                      <wps:wsp>
                        <wps:cNvPr id="245" name="四角形: 角を丸くする 10"/>
                        <wps:cNvSpPr>
                          <a:spLocks noChangeArrowheads="1"/>
                        </wps:cNvSpPr>
                        <wps:spPr bwMode="auto">
                          <a:xfrm>
                            <a:off x="1040" y="2807"/>
                            <a:ext cx="415" cy="452"/>
                          </a:xfrm>
                          <a:prstGeom prst="roundRect">
                            <a:avLst>
                              <a:gd name="adj" fmla="val 16667"/>
                            </a:avLst>
                          </a:prstGeom>
                          <a:grpFill/>
                          <a:ln w="12700" algn="ctr">
                            <a:solidFill>
                              <a:srgbClr val="0C02DC"/>
                            </a:solidFill>
                            <a:miter lim="800000"/>
                            <a:headEnd/>
                            <a:tailEnd/>
                          </a:ln>
                        </wps:spPr>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group w14:anchorId="0DCE1E24" id="グループ化 243" o:spid="_x0000_s1026" style="position:absolute;left:0;text-align:left;margin-left:-2.7pt;margin-top:17.45pt;width:490.9pt;height:26.2pt;z-index:-251337728" coordorigin="1040,2807" coordsize="9733,4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7XXffwMAABYIAAAOAAAAZHJzL2Uyb0RvYy54bWzElc2OHDUQx+9IvIPlO9sf0zOz09reKJpN&#10;VkgBViQ8gMft/gC33die7dncMnuEKFIOINgbFw4cQAKJHEA8TLMKj0HZ7p6dbJAiBQnm0GN32dWu&#10;+v2rfHRn03B0zpSupchwdBBixASVeS3KDH/y6P57hxhpQ0ROuBQswxdM4zvH775z1LUpi2Ulec4U&#10;AidCp12b4cqYNg0CTSvWEH0gWybAWEjVEANTVQa5Ih14b3gQh+Es6KTKWyUp0xrenngjPnb+i4JR&#10;81FRaGYQzzCczbincs+VfQbHRyQtFWmrmg7HIG9xiobUAj66c3VCDEFrVb/mqqmpkloW5oDKJpBF&#10;UVPmYoBoovBWNKdKrlsXS5l2ZbtLE6T2Vp7e2i398PxMoTrPcJxMMBKkAUj99qf+8of+8rf+8uvr&#10;L79C1gSJ6toyhfWnqn3YnikfLQwfSPqZBnNw227npV+MVt0HMgfXZG2kS9SmUI11ASlAG8fjYseD&#10;bQyi8HIWT5JpMsOIgm0yiefJAIxWQNVui0J4hcAaH4ZzD5NW94bti/kEQrJ7k2lsjQFJx89qyev8&#10;fs25PYNTG1tyhc4J6MRsxtV7q1x0QzQ2FSBXfUNE/zsiDyvSMgda2wzviCQjkZdXv7z89dt++3N/&#10;+bTf/thv/0ALj8RtWArPg27EwAMJuayIKJlz/eiihdxHLgf26PANv8VONMB8I59ospi7RE/iEcJI&#10;aTGZD4gcnb0kt0qbUyYbZAcZ5rWwQZKUnD/QxvMYlwxqskTAQFIuUAdUp0kIfAkvoblQo9zuPSiA&#10;TpWrHbhwGcYny4H0K8ua2kCb4XWT4cPQ/uwiklaM5PdE7saG1NyPIQIurBkiHA465smTX8n84kzZ&#10;AAYd/GeCmI6CuL66+uv759e/f5ci+O+3z/988aJ/8qx/8k2//QJFLr6B9Fis2lfqThl3lZKdzQCI&#10;9xVp+A1jyG+Wxus1OEojieDA/1yAI/hBG9DpRP4xtOsbgThJ5ENLIvmnGBUNh+YMNYqi2Wzm6h1Y&#10;OTW54h59up2qvSWmKJ7/f2JySrGVtq8gpKS/kOAChUEl1WOMOriMMqw/XxPFMOLvC8CziBLb54yb&#10;JNN5DBO1b1ntW4ig4MoXDPKTpfF33rpVdVnBtyKXZyHvQj8ualeMFrhX9r6wXd+Dy8cleLgo7e22&#10;P3frb67z478BAAD//wMAUEsDBBQABgAIAAAAIQBBbYxc4AAAAAgBAAAPAAAAZHJzL2Rvd25yZXYu&#10;eG1sTI/NTsMwEITvSLyDtUjcWiekvyFOVVXAqUKiRULc3HibRI3XUewm6duznOA4O6OZb7PNaBvR&#10;Y+drRwriaQQCqXCmplLB5/F1sgLhgyajG0eo4IYeNvn9XaZT4wb6wP4QSsEl5FOtoAqhTaX0RYVW&#10;+6lrkdg7u87qwLIrpen0wOW2kU9RtJBW18QLlW5xV2FxOVytgrdBD9skfun3l/Pu9n2cv3/tY1Tq&#10;8WHcPoMIOIa/MPziMzrkzHRyVzJeNAom8xknFSSzNQj218sFH04KVssEZJ7J/w/kPwAAAP//AwBQ&#10;SwECLQAUAAYACAAAACEAtoM4kv4AAADhAQAAEwAAAAAAAAAAAAAAAAAAAAAAW0NvbnRlbnRfVHlw&#10;ZXNdLnhtbFBLAQItABQABgAIAAAAIQA4/SH/1gAAAJQBAAALAAAAAAAAAAAAAAAAAC8BAABfcmVs&#10;cy8ucmVsc1BLAQItABQABgAIAAAAIQDZ7XXffwMAABYIAAAOAAAAAAAAAAAAAAAAAC4CAABkcnMv&#10;ZTJvRG9jLnhtbFBLAQItABQABgAIAAAAIQBBbYxc4AAAAAgBAAAPAAAAAAAAAAAAAAAAANkFAABk&#10;cnMvZG93bnJldi54bWxQSwUGAAAAAAQABADzAAAA5gYAAAAA&#10;">
                <v:line id="直線コネクタ 9" o:spid="_x0000_s1027" style="position:absolute;visibility:visible;mso-wrap-style:square" from="1397,3240" to="10773,32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nHzvxAAAANwAAAAPAAAAZHJzL2Rvd25yZXYueG1sRI9Pa8JA&#10;FMTvBb/D8oTe6kYJbYiuoqLQU6Aq6PGZffmD2bchu8b47d1CocdhZn7DLFaDaURPnastK5hOIhDE&#10;udU1lwpOx/1HAsJ5ZI2NZVLwJAer5ehtgam2D/6h/uBLESDsUlRQed+mUrq8IoNuYlvi4BW2M+iD&#10;7EqpO3wEuGnkLIo+pcGaw0KFLW0rym+Hu1HQcjE9b3iXXL6yrEiOWb+9xlKp9/GwnoPwNPj/8F/7&#10;WyuYxTH8nglHQC5fAAAA//8DAFBLAQItABQABgAIAAAAIQDb4fbL7gAAAIUBAAATAAAAAAAAAAAA&#10;AAAAAAAAAABbQ29udGVudF9UeXBlc10ueG1sUEsBAi0AFAAGAAgAAAAhAFr0LFu/AAAAFQEAAAsA&#10;AAAAAAAAAAAAAAAAHwEAAF9yZWxzLy5yZWxzUEsBAi0AFAAGAAgAAAAhAC2cfO/EAAAA3AAAAA8A&#10;AAAAAAAAAAAAAAAABwIAAGRycy9kb3ducmV2LnhtbFBLBQYAAAAAAwADALcAAAD4AgAAAAA=&#10;" strokecolor="#0c02dc" strokeweight="2pt">
                  <v:stroke joinstyle="miter"/>
                </v:line>
                <v:roundrect id="四角形: 角を丸くする 10" o:spid="_x0000_s1028" style="position:absolute;left:1040;top:2807;width:415;height:45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ufxAAAANwAAAAPAAAAZHJzL2Rvd25yZXYueG1sRI/RagIx&#10;FETfC/5DuIIvUrNKLWU1SikKtvig1g+4bG43W5ObZRPX3b9vBKGPw8ycYZbrzlnRUhMqzwqmkwwE&#10;ceF1xaWC8/f2+Q1EiMgarWdS0FOA9WrwtMRc+xsfqT3FUiQIhxwVmBjrXMpQGHIYJr4mTt6PbxzG&#10;JJtS6gZvCe6snGXZq3RYcVowWNOHoeJyujoF1NvLdI8Ha3Zfbfgdf1a03/RKjYbd+wJEpC7+hx/t&#10;nVYwe5nD/Uw6AnL1BwAA//8DAFBLAQItABQABgAIAAAAIQDb4fbL7gAAAIUBAAATAAAAAAAAAAAA&#10;AAAAAAAAAABbQ29udGVudF9UeXBlc10ueG1sUEsBAi0AFAAGAAgAAAAhAFr0LFu/AAAAFQEAAAsA&#10;AAAAAAAAAAAAAAAAHwEAAF9yZWxzLy5yZWxzUEsBAi0AFAAGAAgAAAAhAP1SW5/EAAAA3AAAAA8A&#10;AAAAAAAAAAAAAAAABwIAAGRycy9kb3ducmV2LnhtbFBLBQYAAAAAAwADALcAAAD4AgAAAAA=&#10;" filled="f" strokecolor="#0c02dc" strokeweight="1pt">
                  <v:stroke joinstyle="miter"/>
                </v:roundrect>
              </v:group>
            </w:pict>
          </mc:Fallback>
        </mc:AlternateContent>
      </w:r>
    </w:p>
    <w:p w14:paraId="1479C744" w14:textId="77777777" w:rsidR="00BA705E" w:rsidRPr="00691211" w:rsidRDefault="00691211" w:rsidP="00987428">
      <w:pPr>
        <w:spacing w:after="80" w:line="360" w:lineRule="exact"/>
        <w:rPr>
          <w:rFonts w:ascii="BIZ UDゴシック" w:eastAsia="BIZ UDゴシック" w:hAnsi="BIZ UDゴシック"/>
          <w:b/>
          <w:color w:val="FFFFFF" w:themeColor="background1"/>
          <w:sz w:val="32"/>
        </w:rPr>
      </w:pPr>
      <w:r w:rsidRPr="001F13AC">
        <w:rPr>
          <w:rFonts w:ascii="BIZ UDゴシック" w:eastAsia="BIZ UDゴシック" w:hAnsi="BIZ UDゴシック" w:hint="eastAsia"/>
          <w:b/>
          <w:color w:val="FFFFFF" w:themeColor="background1"/>
          <w:sz w:val="28"/>
        </w:rPr>
        <w:t>２</w:t>
      </w:r>
      <w:r>
        <w:rPr>
          <w:rFonts w:ascii="BIZ UDゴシック" w:eastAsia="BIZ UDゴシック" w:hAnsi="BIZ UDゴシック" w:hint="eastAsia"/>
          <w:b/>
          <w:color w:val="FFFFFF" w:themeColor="background1"/>
          <w:sz w:val="32"/>
        </w:rPr>
        <w:t xml:space="preserve">　</w:t>
      </w:r>
      <w:r w:rsidRPr="008631F9">
        <w:rPr>
          <w:rFonts w:ascii="BIZ UDゴシック" w:eastAsia="BIZ UDゴシック" w:hAnsi="BIZ UDゴシック" w:hint="eastAsia"/>
          <w:b/>
          <w:sz w:val="28"/>
          <w:szCs w:val="28"/>
        </w:rPr>
        <w:t>計画の</w:t>
      </w:r>
      <w:r>
        <w:rPr>
          <w:rFonts w:ascii="BIZ UDゴシック" w:eastAsia="BIZ UDゴシック" w:hAnsi="BIZ UDゴシック" w:hint="eastAsia"/>
          <w:b/>
          <w:sz w:val="28"/>
          <w:szCs w:val="28"/>
        </w:rPr>
        <w:t>ポイント</w:t>
      </w:r>
    </w:p>
    <w:bookmarkEnd w:id="1"/>
    <w:p w14:paraId="1EDE3DDE" w14:textId="77777777" w:rsidR="00A504AA" w:rsidRPr="00E444C3" w:rsidRDefault="00E444C3" w:rsidP="00987428">
      <w:pPr>
        <w:pStyle w:val="aa"/>
        <w:numPr>
          <w:ilvl w:val="0"/>
          <w:numId w:val="8"/>
        </w:numPr>
        <w:spacing w:after="80" w:line="360" w:lineRule="exact"/>
        <w:ind w:leftChars="0" w:left="357" w:right="352" w:hanging="357"/>
        <w:rPr>
          <w:rFonts w:ascii="BIZ UDゴシック" w:eastAsia="BIZ UDゴシック" w:hAnsi="BIZ UDゴシック"/>
        </w:rPr>
      </w:pPr>
      <w:r w:rsidRPr="00E444C3">
        <w:rPr>
          <w:rFonts w:ascii="BIZ UDゴシック" w:eastAsia="BIZ UDゴシック" w:hAnsi="BIZ UDゴシック" w:hint="eastAsia"/>
        </w:rPr>
        <w:t>本計画は、こどもを主体とした計画とします。</w:t>
      </w:r>
    </w:p>
    <w:p w14:paraId="470A297E" w14:textId="77777777" w:rsidR="00740582" w:rsidRPr="00740582" w:rsidRDefault="00740582" w:rsidP="00740582">
      <w:pPr>
        <w:pStyle w:val="aa"/>
        <w:numPr>
          <w:ilvl w:val="0"/>
          <w:numId w:val="8"/>
        </w:numPr>
        <w:ind w:leftChars="0"/>
        <w:rPr>
          <w:rFonts w:ascii="BIZ UDゴシック" w:eastAsia="BIZ UDゴシック" w:hAnsi="BIZ UDゴシック" w:hint="eastAsia"/>
        </w:rPr>
      </w:pPr>
      <w:r w:rsidRPr="00740582">
        <w:rPr>
          <w:rFonts w:ascii="BIZ UDゴシック" w:eastAsia="BIZ UDゴシック" w:hAnsi="BIZ UDゴシック" w:hint="eastAsia"/>
        </w:rPr>
        <w:t>「こどもが自らの可能性を伸ばせるよう社会全体でこどもの成長を応援することにより、こどもの未来が輝くまちの実現を目指す」という条例の趣旨を踏まえ、その基本理念を具体化するものです。</w:t>
      </w:r>
    </w:p>
    <w:p w14:paraId="2257A090" w14:textId="77777777" w:rsidR="008A68F6" w:rsidRDefault="004D10D3" w:rsidP="00E77DB0">
      <w:pPr>
        <w:pStyle w:val="aa"/>
        <w:numPr>
          <w:ilvl w:val="0"/>
          <w:numId w:val="8"/>
        </w:numPr>
        <w:spacing w:after="80" w:line="360" w:lineRule="exact"/>
        <w:ind w:leftChars="0" w:left="357" w:hanging="357"/>
        <w:rPr>
          <w:rFonts w:ascii="BIZ UDゴシック" w:eastAsia="BIZ UDゴシック" w:hAnsi="BIZ UDゴシック"/>
          <w:szCs w:val="28"/>
        </w:rPr>
      </w:pPr>
      <w:r w:rsidRPr="00E444C3">
        <w:rPr>
          <w:rFonts w:ascii="BIZ UDゴシック" w:eastAsia="BIZ UDゴシック" w:hAnsi="BIZ UDゴシック" w:hint="eastAsia"/>
          <w:szCs w:val="28"/>
        </w:rPr>
        <w:t>「福井市こども未来</w:t>
      </w:r>
      <w:r w:rsidR="003F0072" w:rsidRPr="00E444C3">
        <w:rPr>
          <w:rFonts w:ascii="BIZ UDゴシック" w:eastAsia="BIZ UDゴシック" w:hAnsi="BIZ UDゴシック" w:hint="eastAsia"/>
          <w:szCs w:val="28"/>
        </w:rPr>
        <w:t>計画</w:t>
      </w:r>
      <w:r w:rsidRPr="00E444C3">
        <w:rPr>
          <w:rFonts w:ascii="BIZ UDゴシック" w:eastAsia="BIZ UDゴシック" w:hAnsi="BIZ UDゴシック" w:hint="eastAsia"/>
          <w:szCs w:val="28"/>
        </w:rPr>
        <w:t>」の</w:t>
      </w:r>
      <w:r w:rsidR="00E172AE" w:rsidRPr="00E444C3">
        <w:rPr>
          <w:rFonts w:ascii="BIZ UDゴシック" w:eastAsia="BIZ UDゴシック" w:hAnsi="BIZ UDゴシック" w:hint="eastAsia"/>
          <w:szCs w:val="28"/>
        </w:rPr>
        <w:t>策定</w:t>
      </w:r>
      <w:r w:rsidRPr="00E444C3">
        <w:rPr>
          <w:rFonts w:ascii="BIZ UDゴシック" w:eastAsia="BIZ UDゴシック" w:hAnsi="BIZ UDゴシック" w:hint="eastAsia"/>
          <w:szCs w:val="28"/>
        </w:rPr>
        <w:t>にあたっては、</w:t>
      </w:r>
      <w:r w:rsidR="00217678" w:rsidRPr="00E444C3">
        <w:rPr>
          <w:rFonts w:ascii="BIZ UDゴシック" w:eastAsia="BIZ UDゴシック" w:hAnsi="BIZ UDゴシック" w:hint="eastAsia"/>
          <w:szCs w:val="28"/>
        </w:rPr>
        <w:t>こども・若者等への実態調査に併せて、</w:t>
      </w:r>
      <w:r w:rsidRPr="00E444C3">
        <w:rPr>
          <w:rFonts w:ascii="BIZ UDゴシック" w:eastAsia="BIZ UDゴシック" w:hAnsi="BIZ UDゴシック" w:hint="eastAsia"/>
          <w:szCs w:val="28"/>
        </w:rPr>
        <w:t>すべてのこどもについて、意見を表明する機会及び多様な社会的活動に参画する機会の確保、意見の尊重といった「こども基本法」に定められている基本理念を踏まえ、こども・若者や関係団体等から広く意見</w:t>
      </w:r>
      <w:r w:rsidR="00217678" w:rsidRPr="00E444C3">
        <w:rPr>
          <w:rFonts w:ascii="BIZ UDゴシック" w:eastAsia="BIZ UDゴシック" w:hAnsi="BIZ UDゴシック" w:hint="eastAsia"/>
          <w:szCs w:val="28"/>
        </w:rPr>
        <w:t>を</w:t>
      </w:r>
      <w:r w:rsidRPr="00E444C3">
        <w:rPr>
          <w:rFonts w:ascii="BIZ UDゴシック" w:eastAsia="BIZ UDゴシック" w:hAnsi="BIZ UDゴシック" w:hint="eastAsia"/>
          <w:szCs w:val="28"/>
        </w:rPr>
        <w:t>聴取</w:t>
      </w:r>
      <w:r w:rsidR="00217678" w:rsidRPr="00E444C3">
        <w:rPr>
          <w:rFonts w:ascii="BIZ UDゴシック" w:eastAsia="BIZ UDゴシック" w:hAnsi="BIZ UDゴシック" w:hint="eastAsia"/>
          <w:szCs w:val="28"/>
        </w:rPr>
        <w:t>しました</w:t>
      </w:r>
      <w:r w:rsidRPr="00E444C3">
        <w:rPr>
          <w:rFonts w:ascii="BIZ UDゴシック" w:eastAsia="BIZ UDゴシック" w:hAnsi="BIZ UDゴシック" w:hint="eastAsia"/>
          <w:szCs w:val="28"/>
        </w:rPr>
        <w:t>。</w:t>
      </w:r>
    </w:p>
    <w:p w14:paraId="16B77F3E" w14:textId="77777777" w:rsidR="00602F41" w:rsidRDefault="00602F41" w:rsidP="00602F41">
      <w:pPr>
        <w:spacing w:after="80" w:line="240" w:lineRule="exact"/>
        <w:rPr>
          <w:rFonts w:ascii="BIZ UDゴシック" w:eastAsia="BIZ UDゴシック" w:hAnsi="BIZ UDゴシック"/>
          <w:b/>
          <w:color w:val="FFFFFF" w:themeColor="background1"/>
          <w:sz w:val="28"/>
          <w:szCs w:val="28"/>
        </w:rPr>
      </w:pPr>
      <w:r w:rsidRPr="00C10856">
        <w:rPr>
          <w:rFonts w:ascii="BIZ UDゴシック" w:eastAsia="BIZ UDゴシック" w:hAnsi="BIZ UDゴシック"/>
          <w:noProof/>
        </w:rPr>
        <mc:AlternateContent>
          <mc:Choice Requires="wpg">
            <w:drawing>
              <wp:anchor distT="0" distB="0" distL="114300" distR="114300" simplePos="0" relativeHeight="251980800" behindDoc="1" locked="0" layoutInCell="1" allowOverlap="1" wp14:anchorId="794A4D71" wp14:editId="3289D958">
                <wp:simplePos x="0" y="0"/>
                <wp:positionH relativeFrom="column">
                  <wp:posOffset>-53340</wp:posOffset>
                </wp:positionH>
                <wp:positionV relativeFrom="paragraph">
                  <wp:posOffset>139065</wp:posOffset>
                </wp:positionV>
                <wp:extent cx="6234430" cy="332740"/>
                <wp:effectExtent l="0" t="0" r="33020" b="10160"/>
                <wp:wrapNone/>
                <wp:docPr id="246" name="グループ化 2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34430" cy="332740"/>
                          <a:chOff x="1040" y="2807"/>
                          <a:chExt cx="9733" cy="452"/>
                        </a:xfrm>
                        <a:solidFill>
                          <a:schemeClr val="tx2"/>
                        </a:solidFill>
                      </wpg:grpSpPr>
                      <wps:wsp>
                        <wps:cNvPr id="247" name="直線コネクタ 9"/>
                        <wps:cNvCnPr>
                          <a:cxnSpLocks noChangeShapeType="1"/>
                        </wps:cNvCnPr>
                        <wps:spPr bwMode="auto">
                          <a:xfrm>
                            <a:off x="1397" y="3240"/>
                            <a:ext cx="9376" cy="0"/>
                          </a:xfrm>
                          <a:prstGeom prst="line">
                            <a:avLst/>
                          </a:prstGeom>
                          <a:grpFill/>
                          <a:ln w="25400" algn="ctr">
                            <a:solidFill>
                              <a:srgbClr val="0C02DC"/>
                            </a:solidFill>
                            <a:miter lim="800000"/>
                            <a:headEnd/>
                            <a:tailEnd/>
                          </a:ln>
                        </wps:spPr>
                        <wps:bodyPr/>
                      </wps:wsp>
                      <wps:wsp>
                        <wps:cNvPr id="248" name="四角形: 角を丸くする 10"/>
                        <wps:cNvSpPr>
                          <a:spLocks noChangeArrowheads="1"/>
                        </wps:cNvSpPr>
                        <wps:spPr bwMode="auto">
                          <a:xfrm>
                            <a:off x="1040" y="2807"/>
                            <a:ext cx="415" cy="452"/>
                          </a:xfrm>
                          <a:prstGeom prst="roundRect">
                            <a:avLst>
                              <a:gd name="adj" fmla="val 16667"/>
                            </a:avLst>
                          </a:prstGeom>
                          <a:grpFill/>
                          <a:ln w="12700" algn="ctr">
                            <a:solidFill>
                              <a:srgbClr val="0C02DC"/>
                            </a:solidFill>
                            <a:miter lim="800000"/>
                            <a:headEnd/>
                            <a:tailEnd/>
                          </a:ln>
                        </wps:spPr>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group w14:anchorId="2C208FCB" id="グループ化 246" o:spid="_x0000_s1026" style="position:absolute;left:0;text-align:left;margin-left:-4.2pt;margin-top:10.95pt;width:490.9pt;height:26.2pt;z-index:-251335680" coordorigin="1040,2807" coordsize="9733,4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MgJgAMAABYIAAAOAAAAZHJzL2Uyb0RvYy54bWzElc2OHDUQx+9IvIPlO9sf0zuz09reKJpN&#10;VkgBViQ8gMft/gC33die7dncMnuEKFIOINhbLjnkECSQyAHEwzSr8BiU7e7ZyUYoUpBgDj12l13t&#10;qt+/yoe31g1HZ0zpWooMR3shRkxQmdeizPAXD+5+dICRNkTkhEvBMnzONL519OEHh12bslhWkudM&#10;IXAidNq1Ga6MadMg0LRiDdF7smUCjIVUDTEwVWWQK9KB94YHcRhOg06qvFWSMq3h7bE34iPnvygY&#10;NZ8VhWYG8QzD2Yx7Kvdc2mdwdEjSUpG2qulwDPIep2hILeCjW1fHxBC0UvVbrpqaKqllYfaobAJZ&#10;FDVlLgaIJgpvRHOi5Kp1sZRpV7bbNEFqb+Tpvd3ST89OFarzDMfJFCNBGoDUb37qL170F7/1F99f&#10;ffsdsiZIVNeWKaw/Ue399lT5aGF4T9KvNJiDm3Y7L/1itOw+kTm4JisjXaLWhWqsC0gBWjse51se&#10;bG0QhZfTeJIkE8BGwTaZxLNkAEYroGq3RSG8QmCND8KZh0mrO8P2+Wwy8XuT/dgaA5KOn9WS1/nd&#10;mnN7Bqc2tuAKnRHQiVmPq3dWueiGaGwqQK76moj+d0TuV6RlDrS2Gd4SmY1EXl/+8vrXH/vNz/3F&#10;437zst/8geYeiduwEJ4HXYuBBxJyURFRMuf6wXkLuY9cDuzR4Rt+i51ogPlOPtFkDoexGOIRwkhp&#10;PpmBciwiR2cnya3S5oTJBtlBhnktbJAkJWf3tPE8xiWDmiwRMJCUC9QB1f0kBL6El9BcqFFu9w4U&#10;QKfK5RZcuAjj48VA+o1lTW2gzfC6yfBBaH92EUkrRvI7IndjQ2ruxxABF9YMEQ4HHfPkyS9lfn6q&#10;bACDDv4zQUA39SV6dXn51/OnV78/SxH895unf7561T960j/6od98gyIX30B6LFbtK3WrjNtKyc5m&#10;AMT7hjT8hjHkd0vj7RocpZFE+/9UgCP4QRvQ6UT+ObTra4E4SeRDvCT/EqOi4dCcoUZRNJ1OXb0D&#10;K6cmV9yjT7dTtTfEFMWz/09MTim20nYVhJT0FxJcoDCopHqIUQeXUYb11yuiGEb8YwF45lFi+5xx&#10;k2R/FsNE7VqWuxYiKLjyBYP8ZGH8nbdqVV1W8K3I5VnI29CPi9oVowXulb0rbNf34PJxCR4uSnu7&#10;7c7d+uvr/OhvAAAA//8DAFBLAwQUAAYACAAAACEAlsjCh+AAAAAIAQAADwAAAGRycy9kb3ducmV2&#10;LnhtbEyPQU/CQBCF7yb+h82YeINtKQrUTgkh6omQCCbG29Ad2obubtNd2vLvXU96fPNe3vsmW4+6&#10;ET13rrYGIZ5GINgUVtWmRPg8vk2WIJwno6ixhhFu7GCd399llCo7mA/uD74UocS4lBAq79tUSldU&#10;rMlNbcsmeGfbafJBdqVUHQ2hXDdyFkXPUlNtwkJFLW8rLi6Hq0Z4H2jYJPFrv7uct7fv49P+axcz&#10;4uPDuHkB4Xn0f2H4xQ/okAemk70a5USDMFnOQxJhFq9ABH+1SMLhhLCYJyDzTP5/IP8BAAD//wMA&#10;UEsBAi0AFAAGAAgAAAAhALaDOJL+AAAA4QEAABMAAAAAAAAAAAAAAAAAAAAAAFtDb250ZW50X1R5&#10;cGVzXS54bWxQSwECLQAUAAYACAAAACEAOP0h/9YAAACUAQAACwAAAAAAAAAAAAAAAAAvAQAAX3Jl&#10;bHMvLnJlbHNQSwECLQAUAAYACAAAACEAilDICYADAAAWCAAADgAAAAAAAAAAAAAAAAAuAgAAZHJz&#10;L2Uyb0RvYy54bWxQSwECLQAUAAYACAAAACEAlsjCh+AAAAAIAQAADwAAAAAAAAAAAAAAAADaBQAA&#10;ZHJzL2Rvd25yZXYueG1sUEsFBgAAAAAEAAQA8wAAAOcGAAAAAA==&#10;">
                <v:line id="直線コネクタ 9" o:spid="_x0000_s1027" style="position:absolute;visibility:visible;mso-wrap-style:square" from="1397,3240" to="10773,32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TuKYxAAAANwAAAAPAAAAZHJzL2Rvd25yZXYueG1sRI9Li8JA&#10;EITvwv6HoYW96UQRDdFRXHFhTwEf4B57M50HZnpCZozZf+8Igseiqr6iVpve1KKj1lWWFUzGEQji&#10;zOqKCwXn0/coBuE8ssbaMin4Jweb9cdghYm2dz5Qd/SFCBB2CSoovW8SKV1WkkE3tg1x8HLbGvRB&#10;toXULd4D3NRyGkVzabDisFBiQ7uSsuvxZhQ0nE8uX7yPfxdpmsentNv9zaRSn8N+uwThqffv8Kv9&#10;oxVMZwt4nglHQK4fAAAA//8DAFBLAQItABQABgAIAAAAIQDb4fbL7gAAAIUBAAATAAAAAAAAAAAA&#10;AAAAAAAAAABbQ29udGVudF9UeXBlc10ueG1sUEsBAi0AFAAGAAgAAAAhAFr0LFu/AAAAFQEAAAsA&#10;AAAAAAAAAAAAAAAAHwEAAF9yZWxzLy5yZWxzUEsBAi0AFAAGAAgAAAAhAN1O4pjEAAAA3AAAAA8A&#10;AAAAAAAAAAAAAAAABwIAAGRycy9kb3ducmV2LnhtbFBLBQYAAAAAAwADALcAAAD4AgAAAAA=&#10;" strokecolor="#0c02dc" strokeweight="2pt">
                  <v:stroke joinstyle="miter"/>
                </v:line>
                <v:roundrect id="四角形: 角を丸くする 10" o:spid="_x0000_s1028" style="position:absolute;left:1040;top:2807;width:415;height:45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U/QBwQAAANwAAAAPAAAAZHJzL2Rvd25yZXYueG1sRE/dasIw&#10;FL4f+A7hCN6MmSpjjM60iGygw4tNfYBDc9Z0JielibV9e3MhePnx/a/KwVnRUxcazwoW8wwEceV1&#10;w7WC0/Hr5R1EiMgarWdSMFKAspg8rTDX/sq/1B9iLVIIhxwVmBjbXMpQGXIY5r4lTtyf7xzGBLta&#10;6g6vKdxZucyyN+mw4dRgsKWNoep8uDgFNNrzYo8/1my/+/D/vGto/zkqNZsO6w8QkYb4EN/dW61g&#10;+ZrWpjPpCMjiBgAA//8DAFBLAQItABQABgAIAAAAIQDb4fbL7gAAAIUBAAATAAAAAAAAAAAAAAAA&#10;AAAAAABbQ29udGVudF9UeXBlc10ueG1sUEsBAi0AFAAGAAgAAAAhAFr0LFu/AAAAFQEAAAsAAAAA&#10;AAAAAAAAAAAAHwEAAF9yZWxzLy5yZWxzUEsBAi0AFAAGAAgAAAAhABNT9AHBAAAA3AAAAA8AAAAA&#10;AAAAAAAAAAAABwIAAGRycy9kb3ducmV2LnhtbFBLBQYAAAAAAwADALcAAAD1AgAAAAA=&#10;" filled="f" strokecolor="#0c02dc" strokeweight="1pt">
                  <v:stroke joinstyle="miter"/>
                </v:roundrect>
              </v:group>
            </w:pict>
          </mc:Fallback>
        </mc:AlternateContent>
      </w:r>
    </w:p>
    <w:p w14:paraId="18993994" w14:textId="77777777" w:rsidR="00691211" w:rsidRPr="001F13AC" w:rsidRDefault="00691211" w:rsidP="00E77DB0">
      <w:pPr>
        <w:spacing w:after="80" w:line="360" w:lineRule="exact"/>
        <w:rPr>
          <w:rFonts w:ascii="BIZ UDゴシック" w:eastAsia="BIZ UDゴシック" w:hAnsi="BIZ UDゴシック"/>
          <w:b/>
          <w:szCs w:val="28"/>
        </w:rPr>
      </w:pPr>
      <w:r w:rsidRPr="001F13AC">
        <w:rPr>
          <w:rFonts w:ascii="BIZ UDゴシック" w:eastAsia="BIZ UDゴシック" w:hAnsi="BIZ UDゴシック" w:hint="eastAsia"/>
          <w:b/>
          <w:color w:val="FFFFFF" w:themeColor="background1"/>
          <w:sz w:val="28"/>
          <w:szCs w:val="28"/>
        </w:rPr>
        <w:t xml:space="preserve">３　</w:t>
      </w:r>
      <w:r w:rsidRPr="001F13AC">
        <w:rPr>
          <w:rFonts w:ascii="BIZ UDゴシック" w:eastAsia="BIZ UDゴシック" w:hAnsi="BIZ UDゴシック" w:hint="eastAsia"/>
          <w:b/>
          <w:sz w:val="28"/>
          <w:szCs w:val="28"/>
        </w:rPr>
        <w:t>計画の位置づけ</w:t>
      </w:r>
    </w:p>
    <w:p w14:paraId="4942A441" w14:textId="505CE232" w:rsidR="00987428" w:rsidRPr="003E507B" w:rsidRDefault="00EA1AE6" w:rsidP="00E77DB0">
      <w:pPr>
        <w:pStyle w:val="aa"/>
        <w:numPr>
          <w:ilvl w:val="0"/>
          <w:numId w:val="8"/>
        </w:numPr>
        <w:spacing w:after="80" w:line="360" w:lineRule="exact"/>
        <w:ind w:leftChars="0" w:left="357" w:right="352" w:hanging="357"/>
        <w:rPr>
          <w:rFonts w:ascii="BIZ UDゴシック" w:eastAsia="BIZ UDゴシック" w:hAnsi="BIZ UDゴシック"/>
        </w:rPr>
      </w:pPr>
      <w:r>
        <w:rPr>
          <w:rFonts w:ascii="BIZ UDゴシック" w:eastAsia="BIZ UDゴシック" w:hAnsi="BIZ UDゴシック"/>
          <w:noProof/>
        </w:rPr>
        <w:drawing>
          <wp:anchor distT="0" distB="0" distL="114300" distR="114300" simplePos="0" relativeHeight="252007424" behindDoc="0" locked="0" layoutInCell="1" allowOverlap="1" wp14:anchorId="0CC210F0" wp14:editId="0C380FEA">
            <wp:simplePos x="0" y="0"/>
            <wp:positionH relativeFrom="column">
              <wp:posOffset>527524</wp:posOffset>
            </wp:positionH>
            <wp:positionV relativeFrom="paragraph">
              <wp:posOffset>500380</wp:posOffset>
            </wp:positionV>
            <wp:extent cx="4810125" cy="1950720"/>
            <wp:effectExtent l="0" t="0" r="9525" b="0"/>
            <wp:wrapNone/>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10125" cy="1950720"/>
                    </a:xfrm>
                    <a:prstGeom prst="rect">
                      <a:avLst/>
                    </a:prstGeom>
                    <a:noFill/>
                    <a:ln>
                      <a:noFill/>
                    </a:ln>
                  </pic:spPr>
                </pic:pic>
              </a:graphicData>
            </a:graphic>
            <wp14:sizeRelH relativeFrom="page">
              <wp14:pctWidth>0</wp14:pctWidth>
            </wp14:sizeRelH>
            <wp14:sizeRelV relativeFrom="page">
              <wp14:pctHeight>0</wp14:pctHeight>
            </wp14:sizeRelV>
          </wp:anchor>
        </w:drawing>
      </w:r>
      <w:r w:rsidR="006F2C3D" w:rsidRPr="00E444C3">
        <w:rPr>
          <w:rFonts w:ascii="BIZ UDゴシック" w:eastAsia="BIZ UDゴシック" w:hAnsi="BIZ UDゴシック" w:hint="eastAsia"/>
        </w:rPr>
        <w:t>本計画は、こども基本法第１０条に基づく「市町村こども計画」として位置づけます。</w:t>
      </w:r>
      <w:r w:rsidR="002017EC" w:rsidRPr="00E444C3">
        <w:rPr>
          <w:rFonts w:ascii="BIZ UDゴシック" w:eastAsia="BIZ UDゴシック" w:hAnsi="BIZ UDゴシック" w:hint="eastAsia"/>
        </w:rPr>
        <w:t>また、</w:t>
      </w:r>
      <w:r w:rsidR="00FD1DA2" w:rsidRPr="00E444C3">
        <w:rPr>
          <w:rFonts w:ascii="BIZ UDゴシック" w:eastAsia="BIZ UDゴシック" w:hAnsi="BIZ UDゴシック" w:hint="eastAsia"/>
        </w:rPr>
        <w:t>「こども大綱」等を勘案し、</w:t>
      </w:r>
      <w:r w:rsidR="00FD1DA2" w:rsidRPr="003E507B">
        <w:rPr>
          <w:rFonts w:ascii="BIZ UDゴシック" w:eastAsia="BIZ UDゴシック" w:hAnsi="BIZ UDゴシック" w:hint="eastAsia"/>
        </w:rPr>
        <w:t>以下の計画を一体的に策定します。</w:t>
      </w:r>
    </w:p>
    <w:p w14:paraId="2EF0A857" w14:textId="7C793115" w:rsidR="002657E4" w:rsidRPr="00E77DB0" w:rsidRDefault="002657E4" w:rsidP="002657E4">
      <w:pPr>
        <w:pStyle w:val="aa"/>
        <w:spacing w:after="80" w:line="360" w:lineRule="exact"/>
        <w:ind w:leftChars="0" w:left="357" w:right="352"/>
        <w:rPr>
          <w:rFonts w:ascii="BIZ UDゴシック" w:eastAsia="BIZ UDゴシック" w:hAnsi="BIZ UDゴシック"/>
        </w:rPr>
      </w:pPr>
    </w:p>
    <w:p w14:paraId="181B170E" w14:textId="77777777" w:rsidR="002657E4" w:rsidRDefault="002657E4" w:rsidP="00E77DB0">
      <w:pPr>
        <w:spacing w:after="80" w:line="360" w:lineRule="exact"/>
        <w:ind w:left="480" w:hangingChars="200" w:hanging="480"/>
        <w:rPr>
          <w:rFonts w:ascii="BIZ UDゴシック" w:eastAsia="BIZ UDゴシック" w:hAnsi="BIZ UDゴシック"/>
          <w:sz w:val="24"/>
        </w:rPr>
      </w:pPr>
    </w:p>
    <w:p w14:paraId="39DF1BE8" w14:textId="77777777" w:rsidR="002657E4" w:rsidRDefault="002657E4" w:rsidP="00E77DB0">
      <w:pPr>
        <w:spacing w:after="80" w:line="360" w:lineRule="exact"/>
        <w:ind w:left="480" w:hangingChars="200" w:hanging="480"/>
        <w:rPr>
          <w:rFonts w:ascii="BIZ UDゴシック" w:eastAsia="BIZ UDゴシック" w:hAnsi="BIZ UDゴシック"/>
          <w:sz w:val="24"/>
        </w:rPr>
      </w:pPr>
    </w:p>
    <w:p w14:paraId="55ED9276" w14:textId="77777777" w:rsidR="002657E4" w:rsidRDefault="002657E4" w:rsidP="00E77DB0">
      <w:pPr>
        <w:spacing w:after="80" w:line="360" w:lineRule="exact"/>
        <w:ind w:left="480" w:hangingChars="200" w:hanging="480"/>
        <w:rPr>
          <w:rFonts w:ascii="BIZ UDゴシック" w:eastAsia="BIZ UDゴシック" w:hAnsi="BIZ UDゴシック"/>
          <w:sz w:val="24"/>
        </w:rPr>
      </w:pPr>
    </w:p>
    <w:p w14:paraId="4B9AEF11" w14:textId="77777777" w:rsidR="002657E4" w:rsidRDefault="002657E4" w:rsidP="00E77DB0">
      <w:pPr>
        <w:spacing w:after="80" w:line="360" w:lineRule="exact"/>
        <w:ind w:left="480" w:hangingChars="200" w:hanging="480"/>
        <w:rPr>
          <w:rFonts w:ascii="BIZ UDゴシック" w:eastAsia="BIZ UDゴシック" w:hAnsi="BIZ UDゴシック"/>
          <w:sz w:val="24"/>
        </w:rPr>
      </w:pPr>
    </w:p>
    <w:p w14:paraId="49B3F6AF" w14:textId="77777777" w:rsidR="002657E4" w:rsidRDefault="002657E4" w:rsidP="00E77DB0">
      <w:pPr>
        <w:spacing w:after="80" w:line="360" w:lineRule="exact"/>
        <w:ind w:left="480" w:hangingChars="200" w:hanging="480"/>
        <w:rPr>
          <w:rFonts w:ascii="BIZ UDゴシック" w:eastAsia="BIZ UDゴシック" w:hAnsi="BIZ UDゴシック"/>
          <w:sz w:val="24"/>
        </w:rPr>
      </w:pPr>
    </w:p>
    <w:p w14:paraId="0AE2577C" w14:textId="77777777" w:rsidR="002657E4" w:rsidRDefault="002657E4" w:rsidP="00E77DB0">
      <w:pPr>
        <w:spacing w:after="80" w:line="360" w:lineRule="exact"/>
        <w:ind w:left="480" w:hangingChars="200" w:hanging="480"/>
        <w:rPr>
          <w:rFonts w:ascii="BIZ UDゴシック" w:eastAsia="BIZ UDゴシック" w:hAnsi="BIZ UDゴシック"/>
          <w:sz w:val="24"/>
        </w:rPr>
      </w:pPr>
    </w:p>
    <w:p w14:paraId="1CA42204" w14:textId="06AE832F" w:rsidR="00E77DB0" w:rsidRPr="00E444C3" w:rsidRDefault="00E77DB0" w:rsidP="00E77DB0">
      <w:pPr>
        <w:spacing w:after="80" w:line="360" w:lineRule="exact"/>
        <w:ind w:left="480" w:hangingChars="200" w:hanging="480"/>
        <w:rPr>
          <w:rFonts w:ascii="BIZ UDゴシック" w:eastAsia="BIZ UDゴシック" w:hAnsi="BIZ UDゴシック"/>
          <w:sz w:val="24"/>
        </w:rPr>
      </w:pPr>
      <w:r>
        <w:rPr>
          <w:rFonts w:ascii="BIZ UDゴシック" w:eastAsia="BIZ UDゴシック" w:hAnsi="BIZ UDゴシック" w:hint="eastAsia"/>
          <w:sz w:val="24"/>
        </w:rPr>
        <w:t xml:space="preserve">◇　</w:t>
      </w:r>
      <w:r w:rsidR="00D023D9" w:rsidRPr="00E444C3">
        <w:rPr>
          <w:rFonts w:ascii="BIZ UDゴシック" w:eastAsia="BIZ UDゴシック" w:hAnsi="BIZ UDゴシック" w:hint="eastAsia"/>
          <w:sz w:val="24"/>
        </w:rPr>
        <w:t>本計画は、第八次福井市総合計画の政策「市民の健康を守り、誰もが夢や生きがいを持って安心して暮らせるまちをつくる」を実現するものです。</w:t>
      </w:r>
    </w:p>
    <w:p w14:paraId="5FB9A31B" w14:textId="77777777" w:rsidR="003F0072" w:rsidRPr="00E444C3" w:rsidRDefault="00D023D9" w:rsidP="00E77DB0">
      <w:pPr>
        <w:spacing w:after="80" w:line="360" w:lineRule="exact"/>
        <w:rPr>
          <w:rFonts w:ascii="BIZ UDゴシック" w:eastAsia="BIZ UDゴシック" w:hAnsi="BIZ UDゴシック"/>
          <w:sz w:val="24"/>
        </w:rPr>
      </w:pPr>
      <w:r w:rsidRPr="00E444C3">
        <w:rPr>
          <w:rFonts w:ascii="BIZ UDゴシック" w:eastAsia="BIZ UDゴシック" w:hAnsi="BIZ UDゴシック" w:hint="eastAsia"/>
          <w:sz w:val="24"/>
        </w:rPr>
        <w:t>◇</w:t>
      </w:r>
      <w:r w:rsidR="00527D87" w:rsidRPr="00E444C3">
        <w:rPr>
          <w:rFonts w:ascii="BIZ UDゴシック" w:eastAsia="BIZ UDゴシック" w:hAnsi="BIZ UDゴシック" w:hint="eastAsia"/>
          <w:sz w:val="24"/>
        </w:rPr>
        <w:t xml:space="preserve">　</w:t>
      </w:r>
      <w:r w:rsidRPr="00E444C3">
        <w:rPr>
          <w:rFonts w:ascii="BIZ UDゴシック" w:eastAsia="BIZ UDゴシック" w:hAnsi="BIZ UDゴシック" w:hint="eastAsia"/>
          <w:sz w:val="24"/>
        </w:rPr>
        <w:t>計画の</w:t>
      </w:r>
      <w:r w:rsidR="00527D87" w:rsidRPr="00E444C3">
        <w:rPr>
          <w:rFonts w:ascii="BIZ UDゴシック" w:eastAsia="BIZ UDゴシック" w:hAnsi="BIZ UDゴシック" w:hint="eastAsia"/>
          <w:sz w:val="24"/>
        </w:rPr>
        <w:t>個々の施策については、本市で策定する各計画と整合性のあるものとします。</w:t>
      </w:r>
    </w:p>
    <w:p w14:paraId="6FB330BA" w14:textId="5020659B" w:rsidR="00A504AA" w:rsidRDefault="00A504AA" w:rsidP="00A504AA">
      <w:pPr>
        <w:rPr>
          <w:rFonts w:ascii="BIZ UDゴシック" w:eastAsia="BIZ UDゴシック" w:hAnsi="BIZ UDゴシック"/>
          <w:sz w:val="22"/>
        </w:rPr>
      </w:pPr>
    </w:p>
    <w:p w14:paraId="48613B51" w14:textId="7E266A57" w:rsidR="008E0587" w:rsidRPr="00691211" w:rsidRDefault="002657E4" w:rsidP="00691211">
      <w:pPr>
        <w:spacing w:line="360" w:lineRule="atLeast"/>
        <w:rPr>
          <w:rFonts w:ascii="BIZ UDゴシック" w:eastAsia="BIZ UDゴシック" w:hAnsi="BIZ UDゴシック"/>
          <w:sz w:val="24"/>
        </w:rPr>
      </w:pPr>
      <w:r>
        <w:rPr>
          <w:rFonts w:ascii="BIZ UDゴシック" w:eastAsia="BIZ UDゴシック" w:hAnsi="BIZ UDゴシック" w:hint="eastAsia"/>
          <w:b/>
          <w:noProof/>
          <w:sz w:val="26"/>
        </w:rPr>
        <mc:AlternateContent>
          <mc:Choice Requires="wps">
            <w:drawing>
              <wp:anchor distT="0" distB="0" distL="114300" distR="114300" simplePos="0" relativeHeight="252001280" behindDoc="0" locked="0" layoutInCell="1" allowOverlap="1" wp14:anchorId="3B674D06" wp14:editId="648B7AFF">
                <wp:simplePos x="0" y="0"/>
                <wp:positionH relativeFrom="column">
                  <wp:posOffset>5372100</wp:posOffset>
                </wp:positionH>
                <wp:positionV relativeFrom="paragraph">
                  <wp:posOffset>-26035</wp:posOffset>
                </wp:positionV>
                <wp:extent cx="889000" cy="355600"/>
                <wp:effectExtent l="0" t="0" r="25400" b="25400"/>
                <wp:wrapNone/>
                <wp:docPr id="6" name="正方形/長方形 6"/>
                <wp:cNvGraphicFramePr/>
                <a:graphic xmlns:a="http://schemas.openxmlformats.org/drawingml/2006/main">
                  <a:graphicData uri="http://schemas.microsoft.com/office/word/2010/wordprocessingShape">
                    <wps:wsp>
                      <wps:cNvSpPr/>
                      <wps:spPr>
                        <a:xfrm>
                          <a:off x="0" y="0"/>
                          <a:ext cx="889000" cy="355600"/>
                        </a:xfrm>
                        <a:prstGeom prst="rect">
                          <a:avLst/>
                        </a:prstGeom>
                        <a:noFill/>
                        <a:ln w="19050"/>
                      </wps:spPr>
                      <wps:style>
                        <a:lnRef idx="2">
                          <a:schemeClr val="accent1">
                            <a:shade val="50000"/>
                          </a:schemeClr>
                        </a:lnRef>
                        <a:fillRef idx="1">
                          <a:schemeClr val="accent1"/>
                        </a:fillRef>
                        <a:effectRef idx="0">
                          <a:schemeClr val="accent1"/>
                        </a:effectRef>
                        <a:fontRef idx="minor">
                          <a:schemeClr val="lt1"/>
                        </a:fontRef>
                      </wps:style>
                      <wps:txbx>
                        <w:txbxContent>
                          <w:p w14:paraId="6D33623F" w14:textId="205E008D" w:rsidR="00740582" w:rsidRPr="00AC5825" w:rsidRDefault="00740582" w:rsidP="002D1A08">
                            <w:pPr>
                              <w:jc w:val="center"/>
                              <w:rPr>
                                <w:rFonts w:ascii="BIZ UDゴシック" w:eastAsia="BIZ UDゴシック" w:hAnsi="BIZ UDゴシック"/>
                                <w:b/>
                                <w:color w:val="000000" w:themeColor="text1"/>
                              </w:rPr>
                            </w:pPr>
                            <w:r w:rsidRPr="00AC5825">
                              <w:rPr>
                                <w:rFonts w:ascii="BIZ UDゴシック" w:eastAsia="BIZ UDゴシック" w:hAnsi="BIZ UDゴシック" w:hint="eastAsia"/>
                                <w:b/>
                                <w:color w:val="000000" w:themeColor="text1"/>
                              </w:rPr>
                              <w:t>資料</w:t>
                            </w:r>
                            <w:r>
                              <w:rPr>
                                <w:rFonts w:ascii="BIZ UDゴシック" w:eastAsia="BIZ UDゴシック" w:hAnsi="BIZ UDゴシック" w:hint="eastAsia"/>
                                <w:b/>
                                <w:color w:val="000000" w:themeColor="text1"/>
                              </w:rPr>
                              <w:t>４</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rect w14:anchorId="3B674D06" id="正方形/長方形 6" o:spid="_x0000_s1027" style="position:absolute;left:0;text-align:left;margin-left:423pt;margin-top:-2.05pt;width:70pt;height:28pt;z-index:2520012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86EaoAIAAG4FAAAOAAAAZHJzL2Uyb0RvYy54bWysVM1u1DAQviPxDpbvNNmlu7RRs9WqVRFS&#10;VSpa1LPXsZtIjsfY3s0u7wEPAGfOiAOPQyXegrGdTVdtxQFxScaemc/z880cHa9bRVbCugZ0SUd7&#10;OSVCc6gafVvS99dnLw4ocZ7piinQoqQb4ejx7Pmzo84UYgw1qEpYgiDaFZ0pae29KbLM8Vq0zO2B&#10;ERqVEmzLPB7tbVZZ1iF6q7Jxnk+zDmxlLHDhHN6eJiWdRXwpBfdvpXTCE1VSjM3Hr43fRfhmsyNW&#10;3Fpm6ob3YbB/iKJljcZHB6hT5hlZ2uYRVNtwCw6k3+PQZiBlw0XMAbMZ5Q+yuaqZETEXLI4zQ5nc&#10;/4PlF6tLS5qqpFNKNGuxRXffvt59/vHr55fs96fvSSLTUKjOuALtr8yl7U8OxZD1Wto2/DEfso7F&#10;3QzFFWtPOF4eHBzmObaAo+rlZDJFGVGye2djnX8toCVBKKnF3sWSstW588l0axLe0nDWKIX3rFCa&#10;dEi+w3ySMEOgKbQo+Y0SyeydkJgrBjOOyJFl4kRZsmLID8a50H6UVDWrRLqeYNjbWAePGLnSCBiQ&#10;JUYyYPcAgcGPsVMevX1wFZGkg3P+t8CS8+ARXwbtB+e20WCfAlCYVf9yssfwd0oTRL9erCMPomW4&#10;WUC1QW5YSEPjDD9rsDPnzPlLZnFKsJk4+f4tfqQC7AD0EiU12I9P3Qd7JC9qKelw6krqPiyZFZSo&#10;NxppfTja3w9jGg/7k1djPNhdzWJXo5ftCWDjRrhjDI9isPdqK0oL7Q0uiHl4FVVMc3y7pH4rnvi0&#10;C3DBcDGfRyMcTMP8ub4yPECHKgfeXa9vmDU9OT2y+gK288mKBxxNtsFTw3zpQTaRwPdV7euPQx2J&#10;1C+gsDV2z9Hqfk3O/gAAAP//AwBQSwMEFAAGAAgAAAAhAOPPL93fAAAACQEAAA8AAABkcnMvZG93&#10;bnJldi54bWxMj8FuwjAQRO+V+g/WIvUGTiiNkhAHoUqVemgPhR44LvE2iYjXaWxI+PuaUznOzmj2&#10;TbGZTCcuNLjWsoJ4EYEgrqxuuVbwvX+bpyCcR9bYWSYFV3KwKR8fCsy1HfmLLjtfi1DCLkcFjfd9&#10;LqWrGjLoFrYnDt6PHQz6IIda6gHHUG46uYyiRBpsOXxosKfXhqrT7mwUJPvsEF8/tqfPZZeR/x3f&#10;8dkdlHqaTds1CE+T/w/DDT+gQxmYjvbM2olOQbpKwhavYL6KQYRAlt4ORwUvcQayLOT9gvIPAAD/&#10;/wMAUEsBAi0AFAAGAAgAAAAhALaDOJL+AAAA4QEAABMAAAAAAAAAAAAAAAAAAAAAAFtDb250ZW50&#10;X1R5cGVzXS54bWxQSwECLQAUAAYACAAAACEAOP0h/9YAAACUAQAACwAAAAAAAAAAAAAAAAAvAQAA&#10;X3JlbHMvLnJlbHNQSwECLQAUAAYACAAAACEAt/OhGqACAABuBQAADgAAAAAAAAAAAAAAAAAuAgAA&#10;ZHJzL2Uyb0RvYy54bWxQSwECLQAUAAYACAAAACEA488v3d8AAAAJAQAADwAAAAAAAAAAAAAAAAD6&#10;BAAAZHJzL2Rvd25yZXYueG1sUEsFBgAAAAAEAAQA8wAAAAYGAAAAAA==&#10;" filled="f" strokecolor="#243f60 [1604]" strokeweight="1.5pt">
                <v:textbox>
                  <w:txbxContent>
                    <w:p w14:paraId="6D33623F" w14:textId="205E008D" w:rsidR="00740582" w:rsidRPr="00AC5825" w:rsidRDefault="00740582" w:rsidP="002D1A08">
                      <w:pPr>
                        <w:jc w:val="center"/>
                        <w:rPr>
                          <w:rFonts w:ascii="BIZ UDゴシック" w:eastAsia="BIZ UDゴシック" w:hAnsi="BIZ UDゴシック"/>
                          <w:b/>
                          <w:color w:val="000000" w:themeColor="text1"/>
                        </w:rPr>
                      </w:pPr>
                      <w:r w:rsidRPr="00AC5825">
                        <w:rPr>
                          <w:rFonts w:ascii="BIZ UDゴシック" w:eastAsia="BIZ UDゴシック" w:hAnsi="BIZ UDゴシック" w:hint="eastAsia"/>
                          <w:b/>
                          <w:color w:val="000000" w:themeColor="text1"/>
                        </w:rPr>
                        <w:t>資料</w:t>
                      </w:r>
                      <w:r>
                        <w:rPr>
                          <w:rFonts w:ascii="BIZ UDゴシック" w:eastAsia="BIZ UDゴシック" w:hAnsi="BIZ UDゴシック" w:hint="eastAsia"/>
                          <w:b/>
                          <w:color w:val="000000" w:themeColor="text1"/>
                        </w:rPr>
                        <w:t>４</w:t>
                      </w:r>
                    </w:p>
                  </w:txbxContent>
                </v:textbox>
              </v:rect>
            </w:pict>
          </mc:Fallback>
        </mc:AlternateContent>
      </w:r>
    </w:p>
    <w:p w14:paraId="618267E7" w14:textId="5242DF73" w:rsidR="002657E4" w:rsidRPr="00691211" w:rsidRDefault="002657E4" w:rsidP="00691211">
      <w:pPr>
        <w:spacing w:line="360" w:lineRule="atLeast"/>
        <w:rPr>
          <w:rFonts w:ascii="BIZ UDゴシック" w:eastAsia="BIZ UDゴシック" w:hAnsi="BIZ UDゴシック" w:hint="eastAsia"/>
          <w:sz w:val="24"/>
        </w:rPr>
      </w:pPr>
    </w:p>
    <w:p w14:paraId="4BCA30ED" w14:textId="2929EDFC" w:rsidR="00691211" w:rsidRPr="001F13AC" w:rsidRDefault="00691211" w:rsidP="00A504AA">
      <w:pPr>
        <w:rPr>
          <w:rFonts w:ascii="BIZ UDゴシック" w:eastAsia="BIZ UDゴシック" w:hAnsi="BIZ UDゴシック"/>
          <w:color w:val="FFFFFF" w:themeColor="background1"/>
          <w:sz w:val="28"/>
          <w:szCs w:val="28"/>
        </w:rPr>
      </w:pPr>
      <w:r w:rsidRPr="001F13AC">
        <w:rPr>
          <w:rFonts w:ascii="BIZ UDゴシック" w:eastAsia="BIZ UDゴシック" w:hAnsi="BIZ UDゴシック"/>
          <w:b/>
          <w:noProof/>
          <w:sz w:val="28"/>
          <w:szCs w:val="28"/>
        </w:rPr>
        <mc:AlternateContent>
          <mc:Choice Requires="wpg">
            <w:drawing>
              <wp:anchor distT="0" distB="0" distL="114300" distR="114300" simplePos="0" relativeHeight="251982848" behindDoc="1" locked="0" layoutInCell="1" allowOverlap="1" wp14:anchorId="799234AA" wp14:editId="78FB6813">
                <wp:simplePos x="0" y="0"/>
                <wp:positionH relativeFrom="column">
                  <wp:posOffset>-45720</wp:posOffset>
                </wp:positionH>
                <wp:positionV relativeFrom="paragraph">
                  <wp:posOffset>62040</wp:posOffset>
                </wp:positionV>
                <wp:extent cx="6234546" cy="332740"/>
                <wp:effectExtent l="0" t="0" r="33020" b="10160"/>
                <wp:wrapNone/>
                <wp:docPr id="249" name="グループ化 2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34546" cy="332740"/>
                          <a:chOff x="1040" y="2807"/>
                          <a:chExt cx="9733" cy="452"/>
                        </a:xfrm>
                        <a:solidFill>
                          <a:schemeClr val="tx2"/>
                        </a:solidFill>
                      </wpg:grpSpPr>
                      <wps:wsp>
                        <wps:cNvPr id="250" name="直線コネクタ 9"/>
                        <wps:cNvCnPr>
                          <a:cxnSpLocks noChangeShapeType="1"/>
                        </wps:cNvCnPr>
                        <wps:spPr bwMode="auto">
                          <a:xfrm>
                            <a:off x="1397" y="3240"/>
                            <a:ext cx="9376" cy="0"/>
                          </a:xfrm>
                          <a:prstGeom prst="line">
                            <a:avLst/>
                          </a:prstGeom>
                          <a:grpFill/>
                          <a:ln w="25400" algn="ctr">
                            <a:solidFill>
                              <a:srgbClr val="0C02DC"/>
                            </a:solidFill>
                            <a:miter lim="800000"/>
                            <a:headEnd/>
                            <a:tailEnd/>
                          </a:ln>
                        </wps:spPr>
                        <wps:bodyPr/>
                      </wps:wsp>
                      <wps:wsp>
                        <wps:cNvPr id="251" name="四角形: 角を丸くする 10"/>
                        <wps:cNvSpPr>
                          <a:spLocks noChangeArrowheads="1"/>
                        </wps:cNvSpPr>
                        <wps:spPr bwMode="auto">
                          <a:xfrm>
                            <a:off x="1040" y="2807"/>
                            <a:ext cx="415" cy="452"/>
                          </a:xfrm>
                          <a:prstGeom prst="roundRect">
                            <a:avLst>
                              <a:gd name="adj" fmla="val 16667"/>
                            </a:avLst>
                          </a:prstGeom>
                          <a:grpFill/>
                          <a:ln w="12700" algn="ctr">
                            <a:solidFill>
                              <a:srgbClr val="0C02DC"/>
                            </a:solidFill>
                            <a:miter lim="800000"/>
                            <a:headEnd/>
                            <a:tailEnd/>
                          </a:ln>
                        </wps:spPr>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group w14:anchorId="2A0407B2" id="グループ化 249" o:spid="_x0000_s1026" style="position:absolute;left:0;text-align:left;margin-left:-3.6pt;margin-top:4.9pt;width:490.9pt;height:26.2pt;z-index:-251333632" coordorigin="1040,2807" coordsize="9733,4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j5amywMAAMoIAAAOAAAAZHJzL2Uyb0RvYy54bWzEVs2O5DQQviPxDlbuPfntv2gyq1G6Z4S0&#10;wIjdfQB34vxAYgfbPekBcdieIyCkPYCWuXHZwx5AAok9gHiYMFoeg7Kd9PTMghYtEvQhsVN2uer7&#10;Plf14b1NXaFzwkXJaGS5B46FCE1YWtI8sh49PBnNLCQkpimuGCWRdUGEde/o7bcO2yYkHitYlRKO&#10;wAkVYdtEViFlE9q2SApSY3HAGkLBmDFeYwlTntspxy14ryvbc5yJ3TKeNpwlRAj4ujBG60j7zzKS&#10;yPezTBCJqsiC2KR+cv1cqad9dIjDnOOmKJM+DPwGUdS4pHDoztUCS4zWvHzFVV0mnAmWyYOE1TbL&#10;sjIhOgfIxnXuZHPK2brRueRhmzc7mADaOzi9sdvkvfMzjso0srxgbiGKayCp2/7QXT7vLn/pLr+5&#10;/uJrpEwAVNvkIaw/5c2D5oybbGF4nyUfCTDbd+1qnpvFaNW+y1JwjdeSaaA2Ga+VC4AAbTQfFzs+&#10;yEaiBD5OPD8YBxMLJWDzfW8a9IQlBbCqtrkOfEJg9WbO1JCZFMt++3zq+2ZvMPaU0cbhcKxgVZme&#10;lFWlYtBqI3HF0TkGncjNsHpvlc6uz0ZBAXIVN4yIf8fIgwI3RBMtFMIDI2PIzTDy8uqnlz9/221/&#10;7C6/7Lbfd9vfUE+J3hBTw0eyoT0fiLK4wDQn2vXDiwawdzUGKnQ4w2xREwFkvpYf159PNdC+N5Aw&#10;sDT3pz1Fmp09kBsu5ClhNVKDyKpKqpLEIT6/L6ThY1jSq0kxAgYcVhS1wOo4cAADXOVQXBLJ9e49&#10;UoA6nq92xDmx4y3inulby+pSQpmpyjqyZo76Ga0UBKdLmuoTJS4rM4YMKqqCgAwh0H5krvOnc2e+&#10;nC1nwSjwJstR4CwWo+OTOBhNTtzpeOEv4njhfqbidIOwKNOUUJXTUFrc4J8JpS9ypijsigtlPT72&#10;be9a2RDs8NZBg2ANt0atK5ZenHEFeq/d/0zE7iDi66urP549uf71uxDBu9s++f3Fi+7xV93jp932&#10;c+RqTnp1DgVGmOqyU/Mx56xVrMGFuyVns2FI+fVyfrVuDHIO3PHfFY1BrL2eoTrT9ANoMTeiVlrJ&#10;0/7S4vRDC2V1BQ0F6gpyJ5OJrlGgL30DNF2DT72TN3cugOtN/78L8JcKQpyZJgpNHwYF459YqIUG&#10;Glni4zXmxELVOxTombuBqs1ST4Lx1IMJ37es9i2YJuDKXHJkJrE0fXrd8DIv4CxX40zZMfSQrNQF&#10;RBFulL0vbF2roWFqgPvmrjry/lyvv/kLcvQnAAAA//8DAFBLAwQUAAYACAAAACEAyXoiL98AAAAH&#10;AQAADwAAAGRycy9kb3ducmV2LnhtbEyPQUvDQBSE74L/YXmCt3aTqKmNeSmlqKdSsBXE2zb7moRm&#10;34bsNkn/vetJj8MMM9/kq8m0YqDeNZYR4nkEgri0uuEK4fPwNnsG4bxirVrLhHAlB6vi9iZXmbYj&#10;f9Cw95UIJewyhVB732VSurImo9zcdsTBO9neKB9kX0ndqzGUm1YmUZRKoxoOC7XqaFNTed5fDML7&#10;qMb1Q/w6bM+nzfX78LT72saEeH83rV9AeJr8Xxh+8QM6FIHpaC+snWgRZoskJBGW4UCwl4vHFMQR&#10;IU0SkEUu//MXPwAAAP//AwBQSwECLQAUAAYACAAAACEAtoM4kv4AAADhAQAAEwAAAAAAAAAAAAAA&#10;AAAAAAAAW0NvbnRlbnRfVHlwZXNdLnhtbFBLAQItABQABgAIAAAAIQA4/SH/1gAAAJQBAAALAAAA&#10;AAAAAAAAAAAAAC8BAABfcmVscy8ucmVsc1BLAQItABQABgAIAAAAIQD4j5amywMAAMoIAAAOAAAA&#10;AAAAAAAAAAAAAC4CAABkcnMvZTJvRG9jLnhtbFBLAQItABQABgAIAAAAIQDJeiIv3wAAAAcBAAAP&#10;AAAAAAAAAAAAAAAAACUGAABkcnMvZG93bnJldi54bWxQSwUGAAAAAAQABADzAAAAMQcAAAAA&#10;">
                <v:line id="直線コネクタ 9" o:spid="_x0000_s1027" style="position:absolute;visibility:visible;mso-wrap-style:square" from="1397,3240" to="10773,32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fuwxwQAAANwAAAAPAAAAZHJzL2Rvd25yZXYueG1sRE/LisIw&#10;FN0L8w/hDrjTVBm1dIwyygiuCj5Al3ea2wfT3JQm1vr3ZiG4PJz3ct2bWnTUusqygsk4AkGcWV1x&#10;oeB82o1iEM4ja6wtk4IHOVivPgZLTLS984G6oy9ECGGXoILS+yaR0mUlGXRj2xAHLretQR9gW0jd&#10;4j2Em1pOo2guDVYcGkpsaFtS9n+8GQUN55PLhn/j6yJN8/iUdtu/L6nU8LP/+Qbhqfdv8cu91wqm&#10;szA/nAlHQK6eAAAA//8DAFBLAQItABQABgAIAAAAIQDb4fbL7gAAAIUBAAATAAAAAAAAAAAAAAAA&#10;AAAAAABbQ29udGVudF9UeXBlc10ueG1sUEsBAi0AFAAGAAgAAAAhAFr0LFu/AAAAFQEAAAsAAAAA&#10;AAAAAAAAAAAAHwEAAF9yZWxzLy5yZWxzUEsBAi0AFAAGAAgAAAAhANd+7DHBAAAA3AAAAA8AAAAA&#10;AAAAAAAAAAAABwIAAGRycy9kb3ducmV2LnhtbFBLBQYAAAAAAwADALcAAAD1AgAAAAA=&#10;" strokecolor="#0c02dc" strokeweight="2pt">
                  <v:stroke joinstyle="miter"/>
                </v:line>
                <v:roundrect id="四角形: 角を丸くする 10" o:spid="_x0000_s1028" style="position:absolute;left:1040;top:2807;width:415;height:45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sMtBxQAAANwAAAAPAAAAZHJzL2Rvd25yZXYueG1sRI/dagIx&#10;FITvC32HcAq9KTW7giJboxRRsMULf/oAh83pZmtysmziuvv2jSB4OczMN8x82TsrOmpD7VlBPspA&#10;EJde11wp+Dlt3mcgQkTWaD2TgoECLBfPT3MstL/ygbpjrESCcChQgYmxKaQMpSGHYeQb4uT9+tZh&#10;TLKtpG7xmuDOynGWTaXDmtOCwYZWhsrz8eIU0GDP+Q731my/u/D39lXTbj0o9frSf36AiNTHR/je&#10;3moF40kOtzPpCMjFPwAAAP//AwBQSwECLQAUAAYACAAAACEA2+H2y+4AAACFAQAAEwAAAAAAAAAA&#10;AAAAAAAAAAAAW0NvbnRlbnRfVHlwZXNdLnhtbFBLAQItABQABgAIAAAAIQBa9CxbvwAAABUBAAAL&#10;AAAAAAAAAAAAAAAAAB8BAABfcmVscy8ucmVsc1BLAQItABQABgAIAAAAIQAHsMtBxQAAANwAAAAP&#10;AAAAAAAAAAAAAAAAAAcCAABkcnMvZG93bnJldi54bWxQSwUGAAAAAAMAAwC3AAAA+QIAAAAA&#10;" filled="f" strokecolor="#0c02dc" strokeweight="1pt">
                  <v:stroke joinstyle="miter"/>
                </v:roundrect>
              </v:group>
            </w:pict>
          </mc:Fallback>
        </mc:AlternateContent>
      </w:r>
      <w:r w:rsidRPr="001F13AC">
        <w:rPr>
          <w:rFonts w:ascii="BIZ UDゴシック" w:eastAsia="BIZ UDゴシック" w:hAnsi="BIZ UDゴシック" w:hint="eastAsia"/>
          <w:b/>
          <w:color w:val="FFFFFF" w:themeColor="background1"/>
          <w:sz w:val="28"/>
          <w:szCs w:val="28"/>
        </w:rPr>
        <w:t>４</w:t>
      </w:r>
      <w:r w:rsidRPr="001F13AC">
        <w:rPr>
          <w:rFonts w:ascii="BIZ UDゴシック" w:eastAsia="BIZ UDゴシック" w:hAnsi="BIZ UDゴシック" w:hint="eastAsia"/>
          <w:color w:val="FFFFFF" w:themeColor="background1"/>
          <w:sz w:val="28"/>
          <w:szCs w:val="28"/>
        </w:rPr>
        <w:t xml:space="preserve">　</w:t>
      </w:r>
      <w:r w:rsidRPr="001F13AC">
        <w:rPr>
          <w:rFonts w:ascii="BIZ UDゴシック" w:eastAsia="BIZ UDゴシック" w:hAnsi="BIZ UDゴシック" w:hint="eastAsia"/>
          <w:b/>
          <w:sz w:val="28"/>
          <w:szCs w:val="28"/>
        </w:rPr>
        <w:t>計画期間</w:t>
      </w:r>
    </w:p>
    <w:p w14:paraId="26C3C6E5" w14:textId="34E83AA9" w:rsidR="008E0587" w:rsidRPr="00E444C3" w:rsidRDefault="003F0072" w:rsidP="00691211">
      <w:pPr>
        <w:pStyle w:val="aa"/>
        <w:numPr>
          <w:ilvl w:val="0"/>
          <w:numId w:val="8"/>
        </w:numPr>
        <w:spacing w:line="360" w:lineRule="atLeast"/>
        <w:ind w:leftChars="0" w:left="357" w:hanging="357"/>
        <w:rPr>
          <w:rFonts w:ascii="ＭＳ ゴシック" w:eastAsia="ＭＳ ゴシック" w:hAnsi="ＭＳ ゴシック" w:cs="Times New Roman"/>
          <w:sz w:val="28"/>
        </w:rPr>
      </w:pPr>
      <w:r w:rsidRPr="00E444C3">
        <w:rPr>
          <w:rFonts w:ascii="BIZ UDゴシック" w:eastAsia="BIZ UDゴシック" w:hAnsi="BIZ UDゴシック" w:hint="eastAsia"/>
        </w:rPr>
        <w:t>令和７年</w:t>
      </w:r>
      <w:r w:rsidR="007209FB">
        <w:rPr>
          <w:rFonts w:ascii="BIZ UDゴシック" w:eastAsia="BIZ UDゴシック" w:hAnsi="BIZ UDゴシック" w:hint="eastAsia"/>
        </w:rPr>
        <w:t>度</w:t>
      </w:r>
      <w:r w:rsidRPr="00E444C3">
        <w:rPr>
          <w:rFonts w:ascii="BIZ UDゴシック" w:eastAsia="BIZ UDゴシック" w:hAnsi="BIZ UDゴシック" w:hint="eastAsia"/>
        </w:rPr>
        <w:t>から令和１１年</w:t>
      </w:r>
      <w:r w:rsidR="007209FB">
        <w:rPr>
          <w:rFonts w:ascii="BIZ UDゴシック" w:eastAsia="BIZ UDゴシック" w:hAnsi="BIZ UDゴシック" w:hint="eastAsia"/>
        </w:rPr>
        <w:t>度</w:t>
      </w:r>
      <w:r w:rsidRPr="00E444C3">
        <w:rPr>
          <w:rFonts w:ascii="BIZ UDゴシック" w:eastAsia="BIZ UDゴシック" w:hAnsi="BIZ UDゴシック" w:hint="eastAsia"/>
        </w:rPr>
        <w:t>までの５年間とします。</w:t>
      </w:r>
    </w:p>
    <w:p w14:paraId="7BA49B7B" w14:textId="77777777" w:rsidR="00CD7D25" w:rsidRDefault="00CD7D25" w:rsidP="000E6960">
      <w:pPr>
        <w:spacing w:line="360" w:lineRule="auto"/>
        <w:rPr>
          <w:rFonts w:ascii="ＭＳ ゴシック" w:eastAsia="ＭＳ ゴシック" w:hAnsi="ＭＳ ゴシック" w:cs="Times New Roman"/>
        </w:rPr>
      </w:pPr>
    </w:p>
    <w:p w14:paraId="2CD08C97" w14:textId="4FAB6AA0" w:rsidR="00691211" w:rsidRPr="001F13AC" w:rsidRDefault="00691211" w:rsidP="00691211">
      <w:pPr>
        <w:spacing w:line="360" w:lineRule="atLeast"/>
        <w:rPr>
          <w:rFonts w:ascii="BIZ UDゴシック" w:eastAsia="BIZ UDゴシック" w:hAnsi="BIZ UDゴシック" w:cs="Times New Roman"/>
          <w:sz w:val="28"/>
          <w:szCs w:val="28"/>
        </w:rPr>
      </w:pPr>
      <w:r w:rsidRPr="001F13AC">
        <w:rPr>
          <w:rFonts w:ascii="BIZ UDゴシック" w:eastAsia="BIZ UDゴシック" w:hAnsi="BIZ UDゴシック"/>
          <w:b/>
          <w:noProof/>
          <w:sz w:val="28"/>
          <w:szCs w:val="28"/>
        </w:rPr>
        <mc:AlternateContent>
          <mc:Choice Requires="wpg">
            <w:drawing>
              <wp:anchor distT="0" distB="0" distL="114300" distR="114300" simplePos="0" relativeHeight="251984896" behindDoc="1" locked="0" layoutInCell="1" allowOverlap="1" wp14:anchorId="5FD486BA" wp14:editId="77418813">
                <wp:simplePos x="0" y="0"/>
                <wp:positionH relativeFrom="column">
                  <wp:posOffset>-44288</wp:posOffset>
                </wp:positionH>
                <wp:positionV relativeFrom="paragraph">
                  <wp:posOffset>57150</wp:posOffset>
                </wp:positionV>
                <wp:extent cx="6234430" cy="332740"/>
                <wp:effectExtent l="0" t="0" r="33020" b="10160"/>
                <wp:wrapNone/>
                <wp:docPr id="252" name="グループ化 2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34430" cy="332740"/>
                          <a:chOff x="1040" y="2807"/>
                          <a:chExt cx="9733" cy="452"/>
                        </a:xfrm>
                        <a:solidFill>
                          <a:schemeClr val="tx2"/>
                        </a:solidFill>
                      </wpg:grpSpPr>
                      <wps:wsp>
                        <wps:cNvPr id="253" name="直線コネクタ 9"/>
                        <wps:cNvCnPr>
                          <a:cxnSpLocks noChangeShapeType="1"/>
                        </wps:cNvCnPr>
                        <wps:spPr bwMode="auto">
                          <a:xfrm>
                            <a:off x="1397" y="3240"/>
                            <a:ext cx="9376" cy="0"/>
                          </a:xfrm>
                          <a:prstGeom prst="line">
                            <a:avLst/>
                          </a:prstGeom>
                          <a:grpFill/>
                          <a:ln w="25400" algn="ctr">
                            <a:solidFill>
                              <a:srgbClr val="0C02DC"/>
                            </a:solidFill>
                            <a:miter lim="800000"/>
                            <a:headEnd/>
                            <a:tailEnd/>
                          </a:ln>
                        </wps:spPr>
                        <wps:bodyPr/>
                      </wps:wsp>
                      <wps:wsp>
                        <wps:cNvPr id="254" name="四角形: 角を丸くする 10"/>
                        <wps:cNvSpPr>
                          <a:spLocks noChangeArrowheads="1"/>
                        </wps:cNvSpPr>
                        <wps:spPr bwMode="auto">
                          <a:xfrm>
                            <a:off x="1040" y="2807"/>
                            <a:ext cx="415" cy="452"/>
                          </a:xfrm>
                          <a:prstGeom prst="roundRect">
                            <a:avLst>
                              <a:gd name="adj" fmla="val 16667"/>
                            </a:avLst>
                          </a:prstGeom>
                          <a:grpFill/>
                          <a:ln w="12700" algn="ctr">
                            <a:solidFill>
                              <a:srgbClr val="0C02DC"/>
                            </a:solidFill>
                            <a:miter lim="800000"/>
                            <a:headEnd/>
                            <a:tailEnd/>
                          </a:ln>
                        </wps:spPr>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group w14:anchorId="5C9B12F7" id="グループ化 252" o:spid="_x0000_s1026" style="position:absolute;left:0;text-align:left;margin-left:-3.5pt;margin-top:4.5pt;width:490.9pt;height:26.2pt;z-index:-251331584" coordorigin="1040,2807" coordsize="9733,4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lpxegMAABYIAAAOAAAAZHJzL2Uyb0RvYy54bWzEVc1u3DYQvhfoOxC6x/r1rlewHATrxCiQ&#10;tkZ+HoBLUT8tRSok11r3lvWxLQLk0KL1LZccckiAFkgOKfowqpE+RoaktN44KBKkQLsHLanhjGa+&#10;75vh/vVVw9AJlaoWPPPCncBDlBOR17zMvPv3bl3b85DSmOeYCU4z75Qq7/rB55/td21KI1EJllOJ&#10;IAhXaddmXqV1m/q+IhVtsNoRLeVgLIRssIatLP1c4g6iN8yPgmDid0LmrRSEKgVvD53RO7Dxi4IS&#10;/XVRKKoRyzzITduntM+FefoH+zgtJW6rmgxp4E/IosE1h49uQh1ijdFS1u+FamoihRKF3iGi8UVR&#10;1ITaGqCaMLhSzZEUy9bWUqZd2W5gAmiv4PTJYclXJ8cS1XnmRbuRhzhugKR+/aI/e9afve7Pfr74&#10;4SdkTABU15YpnD+S7d32WLpqYXlbkG8VmP2rdrMv3WG06L4UOYTGSy0sUKtCNiYEQIBWlo/TDR90&#10;pRGBl5MoTpIYaCNgi+NomgyEkQpYNW5hAK8QWKO9YOrIJNXNwX02jWPnm7gCfJyOn1WC1fmtmjGT&#10;g1UbnTOJTjDoRK9suXB665StbqjGQAFyVZeMqH/HyN0Kt9QSrQzCG0YgfcfIm/Pf37z8tV//1p/9&#10;2K+f9+s/0cxRYh3m3PFBVnzgA3ExrzAvqQ1977QF7EPjAXVsuZiNAjI/yE8Yz6YW6DgaSRhZmsXT&#10;iYPZsrMFciuVPqKiQWaReazmpkic4pPbSptccDoeGdRkGAEDThlHndFkEgC/mJUwXIiW1nuLFGBI&#10;losNccE8iA7ntsp3uMNpU2sYM6xuMm8vMD+nlYri/CbP7Rc1rplbQ1qMmySgwiHRESfH/ELkp8dy&#10;BBN08J8JIhkFcXF+/vfTxxd/PEkR/Pfrx3+9etU/fNQ//KVff49CW9/A9NisynXqRhk3pBSdQQDE&#10;+440nMNY8oel8X4PjtJIwt1/asCR+EEbMOl4fgfG9aVArCTyoQFw/o2HiobBcIYeReFkMrH9DlxZ&#10;NX2EmMJo+v+Jybad6bRtBSEp3IUEFygsKiG/81AHl1HmqQdLLKmH2Bcc6JmFiZlz2m6S3WkEG7lt&#10;WWxbMCcQyjUMcpu5dnfespV1WcG3QoszFzdgHhe1bUZDuFP2MCWssO3cg8vHAjxclOZ2297b85fX&#10;+cFbAAAA//8DAFBLAwQUAAYACAAAACEAhesLnd8AAAAHAQAADwAAAGRycy9kb3ducmV2LnhtbEyP&#10;QUvDQBCF74L/YRnBW7uJ1tbGbEop6qkUbAXxNk2mSWh2NmS3SfrvHU96egxveO976Wq0jeqp87Vj&#10;A/E0AkWcu6Lm0sDn4W3yDMoH5AIbx2TgSh5W2e1NiknhBv6gfh9KJSHsEzRQhdAmWvu8Iot+6lpi&#10;8U6usxjk7EpddDhIuG30QxTNtcWapaHCljYV5ef9xRp4H3BYP8av/fZ82ly/D0+7r21MxtzfjesX&#10;UIHG8PcMv/iCDpkwHd2FC68aA5OFTAkGliJiLxczWXI0MI9noLNU/+fPfgAAAP//AwBQSwECLQAU&#10;AAYACAAAACEAtoM4kv4AAADhAQAAEwAAAAAAAAAAAAAAAAAAAAAAW0NvbnRlbnRfVHlwZXNdLnht&#10;bFBLAQItABQABgAIAAAAIQA4/SH/1gAAAJQBAAALAAAAAAAAAAAAAAAAAC8BAABfcmVscy8ucmVs&#10;c1BLAQItABQABgAIAAAAIQAjElpxegMAABYIAAAOAAAAAAAAAAAAAAAAAC4CAABkcnMvZTJvRG9j&#10;LnhtbFBLAQItABQABgAIAAAAIQCF6wud3wAAAAcBAAAPAAAAAAAAAAAAAAAAANQFAABkcnMvZG93&#10;bnJldi54bWxQSwUGAAAAAAQABADzAAAA4AYAAAAA&#10;">
                <v:line id="直線コネクタ 9" o:spid="_x0000_s1027" style="position:absolute;visibility:visible;mso-wrap-style:square" from="1397,3240" to="10773,32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rHJGxQAAANwAAAAPAAAAZHJzL2Rvd25yZXYueG1sRI9ba8JA&#10;FITfC/0Pyyn4Vjfe2hBdpYqCT4FqQR+P2ZMLzZ4N2TXGf+8KhT4OM/MNs1j1phYdta6yrGA0jEAQ&#10;Z1ZXXCj4Oe7eYxDOI2usLZOCOzlYLV9fFphoe+Nv6g6+EAHCLkEFpfdNIqXLSjLohrYhDl5uW4M+&#10;yLaQusVbgJtajqPoQxqsOCyU2NCmpOz3cDUKGs5HpzVv4/NnmubxMe02l6lUavDWf81BeOr9f/iv&#10;vdcKxrMJPM+EIyCXDwAAAP//AwBQSwECLQAUAAYACAAAACEA2+H2y+4AAACFAQAAEwAAAAAAAAAA&#10;AAAAAAAAAAAAW0NvbnRlbnRfVHlwZXNdLnhtbFBLAQItABQABgAIAAAAIQBa9CxbvwAAABUBAAAL&#10;AAAAAAAAAAAAAAAAAB8BAABfcmVscy8ucmVsc1BLAQItABQABgAIAAAAIQAnrHJGxQAAANwAAAAP&#10;AAAAAAAAAAAAAAAAAAcCAABkcnMvZG93bnJldi54bWxQSwUGAAAAAAMAAwC3AAAA+QIAAAAA&#10;" strokecolor="#0c02dc" strokeweight="2pt">
                  <v:stroke joinstyle="miter"/>
                </v:line>
                <v:roundrect id="四角形: 角を丸くする 10" o:spid="_x0000_s1028" style="position:absolute;left:1040;top:2807;width:415;height:45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x2jZxAAAANwAAAAPAAAAZHJzL2Rvd25yZXYueG1sRI/RagIx&#10;FETfC/5DuIIvUrNKLWU1SikKtvig1g+4bG43W5ObZRPX3b9vBKGPw8ycYZbrzlnRUhMqzwqmkwwE&#10;ceF1xaWC8/f2+Q1EiMgarWdS0FOA9WrwtMRc+xsfqT3FUiQIhxwVmBjrXMpQGHIYJr4mTt6PbxzG&#10;JJtS6gZvCe6snGXZq3RYcVowWNOHoeJyujoF1NvLdI8Ha3Zfbfgdf1a03/RKjYbd+wJEpC7+hx/t&#10;nVYwm7/A/Uw6AnL1BwAA//8DAFBLAQItABQABgAIAAAAIQDb4fbL7gAAAIUBAAATAAAAAAAAAAAA&#10;AAAAAAAAAABbQ29udGVudF9UeXBlc10ueG1sUEsBAi0AFAAGAAgAAAAhAFr0LFu/AAAAFQEAAAsA&#10;AAAAAAAAAAAAAAAAHwEAAF9yZWxzLy5yZWxzUEsBAi0AFAAGAAgAAAAhABfHaNnEAAAA3AAAAA8A&#10;AAAAAAAAAAAAAAAABwIAAGRycy9kb3ducmV2LnhtbFBLBQYAAAAAAwADALcAAAD4AgAAAAA=&#10;" filled="f" strokecolor="#0c02dc" strokeweight="1pt">
                  <v:stroke joinstyle="miter"/>
                </v:roundrect>
              </v:group>
            </w:pict>
          </mc:Fallback>
        </mc:AlternateContent>
      </w:r>
      <w:r w:rsidRPr="001F13AC">
        <w:rPr>
          <w:rFonts w:ascii="BIZ UDゴシック" w:eastAsia="BIZ UDゴシック" w:hAnsi="BIZ UDゴシック" w:cs="Times New Roman" w:hint="eastAsia"/>
          <w:b/>
          <w:color w:val="FFFFFF" w:themeColor="background1"/>
          <w:sz w:val="28"/>
          <w:szCs w:val="28"/>
        </w:rPr>
        <w:t xml:space="preserve">５　</w:t>
      </w:r>
      <w:r w:rsidRPr="001F13AC">
        <w:rPr>
          <w:rFonts w:ascii="BIZ UDゴシック" w:eastAsia="BIZ UDゴシック" w:hAnsi="BIZ UDゴシック" w:hint="eastAsia"/>
          <w:b/>
          <w:sz w:val="28"/>
          <w:szCs w:val="28"/>
        </w:rPr>
        <w:t>計画の基本理念</w:t>
      </w:r>
    </w:p>
    <w:p w14:paraId="0A9F4D8F" w14:textId="22656A44" w:rsidR="000E6960" w:rsidRDefault="00DD7EF6" w:rsidP="000E6960">
      <w:pPr>
        <w:pStyle w:val="aa"/>
        <w:numPr>
          <w:ilvl w:val="0"/>
          <w:numId w:val="8"/>
        </w:numPr>
        <w:spacing w:line="360" w:lineRule="atLeast"/>
        <w:ind w:leftChars="0" w:left="357" w:right="11" w:hanging="357"/>
        <w:rPr>
          <w:rFonts w:ascii="BIZ UDゴシック" w:eastAsia="BIZ UDゴシック" w:hAnsi="BIZ UDゴシック" w:cs="Times New Roman"/>
        </w:rPr>
      </w:pPr>
      <w:r w:rsidRPr="00E444C3">
        <w:rPr>
          <w:rFonts w:ascii="BIZ UDゴシック" w:eastAsia="BIZ UDゴシック" w:hAnsi="BIZ UDゴシック" w:cs="Times New Roman" w:hint="eastAsia"/>
        </w:rPr>
        <w:t>本計画では、こどもの権利を尊重することに加え、「こども</w:t>
      </w:r>
      <w:r>
        <w:rPr>
          <w:rFonts w:ascii="BIZ UDゴシック" w:eastAsia="BIZ UDゴシック" w:hAnsi="BIZ UDゴシック" w:cs="Times New Roman" w:hint="eastAsia"/>
        </w:rPr>
        <w:t>が</w:t>
      </w:r>
      <w:r w:rsidRPr="00E444C3">
        <w:rPr>
          <w:rFonts w:ascii="BIZ UDゴシック" w:eastAsia="BIZ UDゴシック" w:hAnsi="BIZ UDゴシック" w:cs="Times New Roman" w:hint="eastAsia"/>
        </w:rPr>
        <w:t>自らの可能性を伸ばせるよう社会全体でこどもの成長を応援することにより、こどもの未来が輝くまちの実現を目指す」という「福井市こども未来条例」の趣旨を踏まえ「こどもの成長をみんなで応援し、こどもの未来が</w:t>
      </w:r>
      <w:r>
        <w:rPr>
          <w:rFonts w:ascii="BIZ UDゴシック" w:eastAsia="BIZ UDゴシック" w:hAnsi="BIZ UDゴシック" w:cs="Times New Roman" w:hint="eastAsia"/>
        </w:rPr>
        <w:t>輝く</w:t>
      </w:r>
      <w:r w:rsidRPr="00E444C3">
        <w:rPr>
          <w:rFonts w:ascii="BIZ UDゴシック" w:eastAsia="BIZ UDゴシック" w:hAnsi="BIZ UDゴシック" w:cs="Times New Roman" w:hint="eastAsia"/>
        </w:rPr>
        <w:t>まち　ふくい」を基本理念とします。</w:t>
      </w:r>
    </w:p>
    <w:p w14:paraId="27AA7FA8" w14:textId="75465CE7" w:rsidR="000E6960" w:rsidRPr="000E6960" w:rsidRDefault="000E6960" w:rsidP="000E6960">
      <w:pPr>
        <w:pStyle w:val="aa"/>
        <w:spacing w:line="360" w:lineRule="atLeast"/>
        <w:ind w:leftChars="0" w:left="357" w:right="11"/>
        <w:rPr>
          <w:rFonts w:ascii="BIZ UDゴシック" w:eastAsia="BIZ UDゴシック" w:hAnsi="BIZ UDゴシック" w:cs="Times New Roman" w:hint="eastAsia"/>
        </w:rPr>
      </w:pPr>
      <w:r>
        <w:rPr>
          <w:rFonts w:ascii="BIZ UDゴシック" w:eastAsia="BIZ UDゴシック" w:hAnsi="BIZ UDゴシック" w:cs="Times New Roman"/>
          <w:noProof/>
        </w:rPr>
        <w:drawing>
          <wp:anchor distT="0" distB="0" distL="114300" distR="114300" simplePos="0" relativeHeight="252005376" behindDoc="0" locked="0" layoutInCell="1" allowOverlap="1" wp14:anchorId="53D1CB21" wp14:editId="01A8C334">
            <wp:simplePos x="0" y="0"/>
            <wp:positionH relativeFrom="column">
              <wp:posOffset>132715</wp:posOffset>
            </wp:positionH>
            <wp:positionV relativeFrom="paragraph">
              <wp:posOffset>80484</wp:posOffset>
            </wp:positionV>
            <wp:extent cx="5794375" cy="949960"/>
            <wp:effectExtent l="0" t="0" r="0" b="2540"/>
            <wp:wrapNone/>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図1.png"/>
                    <pic:cNvPicPr/>
                  </pic:nvPicPr>
                  <pic:blipFill rotWithShape="1">
                    <a:blip r:embed="rId9" cstate="print">
                      <a:extLst>
                        <a:ext uri="{28A0092B-C50C-407E-A947-70E740481C1C}">
                          <a14:useLocalDpi xmlns:a14="http://schemas.microsoft.com/office/drawing/2010/main" val="0"/>
                        </a:ext>
                      </a:extLst>
                    </a:blip>
                    <a:srcRect r="7348" b="54650"/>
                    <a:stretch/>
                  </pic:blipFill>
                  <pic:spPr bwMode="auto">
                    <a:xfrm>
                      <a:off x="0" y="0"/>
                      <a:ext cx="5794375" cy="94996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BEC45B7" w14:textId="39A475C2" w:rsidR="000E6960" w:rsidRDefault="000E6960" w:rsidP="00E77DB0">
      <w:pPr>
        <w:spacing w:after="80" w:line="360" w:lineRule="exact"/>
        <w:ind w:right="11"/>
        <w:rPr>
          <w:rFonts w:ascii="BIZ UDゴシック" w:eastAsia="BIZ UDゴシック" w:hAnsi="BIZ UDゴシック" w:cs="Times New Roman"/>
          <w:b/>
          <w:color w:val="FFFFFF" w:themeColor="background1"/>
          <w:sz w:val="28"/>
        </w:rPr>
      </w:pPr>
    </w:p>
    <w:p w14:paraId="33F47720" w14:textId="77777777" w:rsidR="000E6960" w:rsidRDefault="000E6960" w:rsidP="00E77DB0">
      <w:pPr>
        <w:spacing w:after="80" w:line="360" w:lineRule="exact"/>
        <w:ind w:right="11"/>
        <w:rPr>
          <w:rFonts w:ascii="BIZ UDゴシック" w:eastAsia="BIZ UDゴシック" w:hAnsi="BIZ UDゴシック" w:cs="Times New Roman"/>
          <w:b/>
          <w:color w:val="FFFFFF" w:themeColor="background1"/>
          <w:sz w:val="28"/>
        </w:rPr>
      </w:pPr>
    </w:p>
    <w:p w14:paraId="1D1771D3" w14:textId="77777777" w:rsidR="000E6960" w:rsidRDefault="000E6960" w:rsidP="00E77DB0">
      <w:pPr>
        <w:spacing w:after="80" w:line="360" w:lineRule="exact"/>
        <w:ind w:right="11"/>
        <w:rPr>
          <w:rFonts w:ascii="BIZ UDゴシック" w:eastAsia="BIZ UDゴシック" w:hAnsi="BIZ UDゴシック" w:cs="Times New Roman"/>
          <w:b/>
          <w:color w:val="FFFFFF" w:themeColor="background1"/>
          <w:sz w:val="28"/>
        </w:rPr>
      </w:pPr>
    </w:p>
    <w:p w14:paraId="3576DF15" w14:textId="77777777" w:rsidR="000E6960" w:rsidRDefault="000E6960" w:rsidP="000E6960">
      <w:pPr>
        <w:spacing w:after="80" w:line="200" w:lineRule="exact"/>
        <w:ind w:right="11"/>
        <w:rPr>
          <w:rFonts w:ascii="BIZ UDゴシック" w:eastAsia="BIZ UDゴシック" w:hAnsi="BIZ UDゴシック" w:cs="Times New Roman"/>
          <w:b/>
          <w:color w:val="FFFFFF" w:themeColor="background1"/>
          <w:sz w:val="28"/>
        </w:rPr>
      </w:pPr>
    </w:p>
    <w:p w14:paraId="5F714AFC" w14:textId="59448A34" w:rsidR="00890135" w:rsidRDefault="00DD7EF6" w:rsidP="00E77DB0">
      <w:pPr>
        <w:spacing w:after="80" w:line="360" w:lineRule="exact"/>
        <w:ind w:right="11"/>
        <w:rPr>
          <w:rFonts w:ascii="BIZ UDゴシック" w:eastAsia="BIZ UDゴシック" w:hAnsi="BIZ UDゴシック" w:cs="Times New Roman" w:hint="eastAsia"/>
          <w:b/>
          <w:color w:val="FFFFFF" w:themeColor="background1"/>
          <w:sz w:val="28"/>
        </w:rPr>
      </w:pPr>
      <w:r w:rsidRPr="00691211">
        <w:rPr>
          <w:noProof/>
        </w:rPr>
        <mc:AlternateContent>
          <mc:Choice Requires="wpg">
            <w:drawing>
              <wp:anchor distT="0" distB="0" distL="114300" distR="114300" simplePos="0" relativeHeight="251986944" behindDoc="1" locked="0" layoutInCell="1" allowOverlap="1" wp14:anchorId="08C7A0CD" wp14:editId="0081CE90">
                <wp:simplePos x="0" y="0"/>
                <wp:positionH relativeFrom="column">
                  <wp:posOffset>-44450</wp:posOffset>
                </wp:positionH>
                <wp:positionV relativeFrom="paragraph">
                  <wp:posOffset>189230</wp:posOffset>
                </wp:positionV>
                <wp:extent cx="6234430" cy="332740"/>
                <wp:effectExtent l="0" t="0" r="33020" b="10160"/>
                <wp:wrapNone/>
                <wp:docPr id="255" name="グループ化 2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34430" cy="332740"/>
                          <a:chOff x="1040" y="2807"/>
                          <a:chExt cx="9733" cy="452"/>
                        </a:xfrm>
                        <a:solidFill>
                          <a:schemeClr val="tx2"/>
                        </a:solidFill>
                      </wpg:grpSpPr>
                      <wps:wsp>
                        <wps:cNvPr id="192" name="直線コネクタ 9"/>
                        <wps:cNvCnPr>
                          <a:cxnSpLocks noChangeShapeType="1"/>
                        </wps:cNvCnPr>
                        <wps:spPr bwMode="auto">
                          <a:xfrm>
                            <a:off x="1397" y="3240"/>
                            <a:ext cx="9376" cy="0"/>
                          </a:xfrm>
                          <a:prstGeom prst="line">
                            <a:avLst/>
                          </a:prstGeom>
                          <a:grpFill/>
                          <a:ln w="25400" algn="ctr">
                            <a:solidFill>
                              <a:srgbClr val="0C02DC"/>
                            </a:solidFill>
                            <a:miter lim="800000"/>
                            <a:headEnd/>
                            <a:tailEnd/>
                          </a:ln>
                        </wps:spPr>
                        <wps:bodyPr/>
                      </wps:wsp>
                      <wps:wsp>
                        <wps:cNvPr id="193" name="四角形: 角を丸くする 10"/>
                        <wps:cNvSpPr>
                          <a:spLocks noChangeArrowheads="1"/>
                        </wps:cNvSpPr>
                        <wps:spPr bwMode="auto">
                          <a:xfrm>
                            <a:off x="1040" y="2807"/>
                            <a:ext cx="415" cy="452"/>
                          </a:xfrm>
                          <a:prstGeom prst="roundRect">
                            <a:avLst>
                              <a:gd name="adj" fmla="val 16667"/>
                            </a:avLst>
                          </a:prstGeom>
                          <a:grpFill/>
                          <a:ln w="12700" algn="ctr">
                            <a:solidFill>
                              <a:srgbClr val="0C02DC"/>
                            </a:solidFill>
                            <a:miter lim="800000"/>
                            <a:headEnd/>
                            <a:tailEnd/>
                          </a:ln>
                        </wps:spPr>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689494E" id="グループ化 255" o:spid="_x0000_s1026" style="position:absolute;left:0;text-align:left;margin-left:-3.5pt;margin-top:14.9pt;width:490.9pt;height:26.2pt;z-index:-251329536" coordorigin="1040,2807" coordsize="9733,4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pGQdAMAAAsIAAAOAAAAZHJzL2Uyb0RvYy54bWzMlc9vHDUUx+9I/A+W72R+bXazo0yqatNG&#10;SAUi2v4BXo/nB3jswfZmNr11cwSE1AOI5tZLDxxAAokeQPwxQ1T+DJ7tmc02QQIVCbGHWXue/cbv&#10;fb7v+fDOuuHojCldS5HhaC/EiAkq81qUGX786P57BxhpQ0ROuBQsw+dM4ztH775z2LUpi2Ulec4U&#10;AidCp12b4cqYNg0CTSvWEL0nWybAWEjVEANTVQa5Ih14b3gQh+E06KTKWyUp0xreHnsjPnL+i4JR&#10;81FRaGYQzzCczbincs+lfQZHhyQtFWmrmg7HIG9xiobUAj66dXVMDEErVd9y1dRUSS0Ls0dlE8ii&#10;qClzMUA0UXgjmhMlV62LpUy7st2mCVJ7I09v7ZZ+eHaqUJ1nON7fx0iQBiD1mx/6i+/6i1/6i2+u&#10;vvgaWRMkqmvLFNafqPZhe6p8tDB8IOmnGszBTbudl34xWnYfyBxck5WRLlHrQjXWBaQArR2P8y0P&#10;tjaIwstpnEwmCWCjYEuSeDYZgNEKqNptUQivEFjjg3DmYdLq3rB9PksSv3eyH1tjQNLxs1ryOr9f&#10;c27P4NTGFlyhMwI6Metx9c4qF90QjU0FyFVfE9H/jsjDirTMgdY2wwORaB6PRF5f/vT65+f95sf+&#10;4st+832/+Q3NPRK3YSE8D7oWAw8k5KIiomTO9aPzFnIfuRzYo8M3/BY70QDzb/lEyXzmEp3EI4SR&#10;0jyZTX2aHZ2dJLdKmxMmG2QHGea1sEGSlJw90MbzGJcMarJEwEBSLlBnNTkJgS/hJTQXapTbvQMF&#10;0KlyuQUXLsL4eDGQfmNZUxtoM7xuMnwQ2p9dRNKKkfyeyN3YkJr7MUTAhdOzT47HvZT5+amypx7g&#10;/2cqABH7ury6vPzj5bOrX1+kCP77zbPfX73qn37VP/2233yOIhfUgHesUO3LcyuHu0rJzoYNin1D&#10;D37DP9fD7cIb9TCJoJHYir1ddSPtQRDQ3kT+MfToa1U4HeRDvCT/BKOi4dCRoTBRNJ1OXZEDICch&#10;V9Gjz79WUBTP/mcKQkr6WwhuTRhUUj3BqIMbKMP6sxVRDCP+vgA882him5txk8n+LIaJ2rUsdy1E&#10;UHDlqwT5ycL4i27Vqrqs4FuRy7OQd6EJF7WrQAvcK3tX2K7ZwY3jEjzcjvZK25279dd3+NGfAAAA&#10;//8DAFBLAwQUAAYACAAAACEACwhMHuAAAAAIAQAADwAAAGRycy9kb3ducmV2LnhtbEyPTWvCQBCG&#10;74X+h2UKvekm6YeaZiMibU8iVAvibc2OSTA7G7JrEv99p6f2NsM7vPM82XK0jeix87UjBfE0AoFU&#10;OFNTqeB7/zGZg/BBk9GNI1RwQw/L/P4u06lxA31hvwul4BLyqVZQhdCmUvqiQqv91LVInJ1dZ3Xg&#10;tSul6fTA5baRSRS9Sqtr4g+VbnFdYXHZXa2Cz0EPq6f4vd9czuvbcf+yPWxiVOrxYVy9gQg4hr9j&#10;+MVndMiZ6eSuZLxoFExmrBIUJAs24Hwxe+bhpGCeJCDzTP4XyH8AAAD//wMAUEsBAi0AFAAGAAgA&#10;AAAhALaDOJL+AAAA4QEAABMAAAAAAAAAAAAAAAAAAAAAAFtDb250ZW50X1R5cGVzXS54bWxQSwEC&#10;LQAUAAYACAAAACEAOP0h/9YAAACUAQAACwAAAAAAAAAAAAAAAAAvAQAAX3JlbHMvLnJlbHNQSwEC&#10;LQAUAAYACAAAACEALt6RkHQDAAALCAAADgAAAAAAAAAAAAAAAAAuAgAAZHJzL2Uyb0RvYy54bWxQ&#10;SwECLQAUAAYACAAAACEACwhMHuAAAAAIAQAADwAAAAAAAAAAAAAAAADOBQAAZHJzL2Rvd25yZXYu&#10;eG1sUEsFBgAAAAAEAAQA8wAAANsGAAAAAA==&#10;">
                <v:line id="直線コネクタ 9" o:spid="_x0000_s1027" style="position:absolute;visibility:visible;mso-wrap-style:square" from="1397,3240" to="10773,32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fAw7wgAAANwAAAAPAAAAZHJzL2Rvd25yZXYueG1sRE9La8JA&#10;EL4X/A/LCL3VjSJtjNmIFQs9BaqCHsfs5IHZ2ZDdxvTfdwsFb/PxPSfdjKYVA/WusaxgPotAEBdW&#10;N1wpOB0/XmIQziNrbC2Tgh9ysMkmTykm2t75i4aDr0QIYZeggtr7LpHSFTUZdDPbEQeutL1BH2Bf&#10;Sd3jPYSbVi6i6FUabDg01NjRrqbidvg2Cjou5+d33seXtzwv42M+7K5LqdTzdNyuQXga/UP87/7U&#10;Yf5qAX/PhAtk9gsAAP//AwBQSwECLQAUAAYACAAAACEA2+H2y+4AAACFAQAAEwAAAAAAAAAAAAAA&#10;AAAAAAAAW0NvbnRlbnRfVHlwZXNdLnhtbFBLAQItABQABgAIAAAAIQBa9CxbvwAAABUBAAALAAAA&#10;AAAAAAAAAAAAAB8BAABfcmVscy8ucmVsc1BLAQItABQABgAIAAAAIQBofAw7wgAAANwAAAAPAAAA&#10;AAAAAAAAAAAAAAcCAABkcnMvZG93bnJldi54bWxQSwUGAAAAAAMAAwC3AAAA9gIAAAAA&#10;" strokecolor="#0c02dc" strokeweight="2pt">
                  <v:stroke joinstyle="miter"/>
                </v:line>
                <v:roundrect id="四角形: 角を丸くする 10" o:spid="_x0000_s1028" style="position:absolute;left:1040;top:2807;width:415;height:45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sitLwgAAANwAAAAPAAAAZHJzL2Rvd25yZXYueG1sRE/NagIx&#10;EL4XfIcwQi+iWVuQuhpFSgu2eLDqAwybcbOaTJZNuu6+fSMIvc3H9zvLdeesaKkJlWcF00kGgrjw&#10;uuJSwen4OX4DESKyRuuZFPQUYL0aPC0x1/7GP9QeYilSCIccFZgY61zKUBhyGCa+Jk7c2TcOY4JN&#10;KXWDtxTurHzJspl0WHFqMFjTu6Hievh1Cqi31+kO99Zsv9twGX1VtPvolXoedpsFiEhd/Bc/3Fud&#10;5s9f4f5MukCu/gAAAP//AwBQSwECLQAUAAYACAAAACEA2+H2y+4AAACFAQAAEwAAAAAAAAAAAAAA&#10;AAAAAAAAW0NvbnRlbnRfVHlwZXNdLnhtbFBLAQItABQABgAIAAAAIQBa9CxbvwAAABUBAAALAAAA&#10;AAAAAAAAAAAAAB8BAABfcmVscy8ucmVsc1BLAQItABQABgAIAAAAIQC4sitLwgAAANwAAAAPAAAA&#10;AAAAAAAAAAAAAAcCAABkcnMvZG93bnJldi54bWxQSwUGAAAAAAMAAwC3AAAA9gIAAAAA&#10;" filled="f" strokecolor="#0c02dc" strokeweight="1pt">
                  <v:stroke joinstyle="miter"/>
                </v:roundrect>
              </v:group>
            </w:pict>
          </mc:Fallback>
        </mc:AlternateContent>
      </w:r>
    </w:p>
    <w:p w14:paraId="1856962B" w14:textId="5712A6A9" w:rsidR="00691211" w:rsidRPr="00890135" w:rsidRDefault="00691211" w:rsidP="00E77DB0">
      <w:pPr>
        <w:spacing w:after="80" w:line="360" w:lineRule="exact"/>
        <w:ind w:right="11"/>
        <w:rPr>
          <w:rFonts w:ascii="BIZ UDゴシック" w:eastAsia="BIZ UDゴシック" w:hAnsi="BIZ UDゴシック" w:cs="Times New Roman"/>
          <w:b/>
          <w:color w:val="FFFFFF" w:themeColor="background1"/>
          <w:sz w:val="28"/>
        </w:rPr>
      </w:pPr>
      <w:r w:rsidRPr="00691211">
        <w:rPr>
          <w:rFonts w:ascii="BIZ UDゴシック" w:eastAsia="BIZ UDゴシック" w:hAnsi="BIZ UDゴシック" w:cs="Times New Roman" w:hint="eastAsia"/>
          <w:b/>
          <w:color w:val="FFFFFF" w:themeColor="background1"/>
          <w:sz w:val="28"/>
        </w:rPr>
        <w:t>６</w:t>
      </w:r>
      <w:r w:rsidRPr="00691211">
        <w:rPr>
          <w:rFonts w:ascii="BIZ UDゴシック" w:eastAsia="BIZ UDゴシック" w:hAnsi="BIZ UDゴシック" w:cs="Times New Roman" w:hint="eastAsia"/>
          <w:b/>
          <w:sz w:val="28"/>
        </w:rPr>
        <w:t xml:space="preserve">　計画の体系</w:t>
      </w:r>
    </w:p>
    <w:p w14:paraId="4CCBA352" w14:textId="364F5841" w:rsidR="0079273B" w:rsidRPr="00E444C3" w:rsidRDefault="00E77DB0" w:rsidP="00691211">
      <w:pPr>
        <w:pStyle w:val="aa"/>
        <w:numPr>
          <w:ilvl w:val="0"/>
          <w:numId w:val="8"/>
        </w:numPr>
        <w:spacing w:line="360" w:lineRule="atLeast"/>
        <w:ind w:leftChars="0" w:left="406" w:right="353" w:hanging="406"/>
        <w:rPr>
          <w:rFonts w:ascii="BIZ UDゴシック" w:eastAsia="BIZ UDゴシック" w:hAnsi="BIZ UDゴシック"/>
        </w:rPr>
      </w:pPr>
      <w:r>
        <w:rPr>
          <w:rFonts w:ascii="BIZ UDゴシック" w:eastAsia="BIZ UDゴシック" w:hAnsi="BIZ UDゴシック" w:hint="eastAsia"/>
          <w:noProof/>
          <w:szCs w:val="22"/>
        </w:rPr>
        <w:drawing>
          <wp:anchor distT="0" distB="0" distL="114300" distR="114300" simplePos="0" relativeHeight="251974656" behindDoc="1" locked="0" layoutInCell="1" allowOverlap="1" wp14:anchorId="13FA60D4" wp14:editId="1F74D6EF">
            <wp:simplePos x="0" y="0"/>
            <wp:positionH relativeFrom="column">
              <wp:posOffset>4150995</wp:posOffset>
            </wp:positionH>
            <wp:positionV relativeFrom="paragraph">
              <wp:posOffset>42545</wp:posOffset>
            </wp:positionV>
            <wp:extent cx="2058670" cy="1802765"/>
            <wp:effectExtent l="0" t="0" r="0" b="6985"/>
            <wp:wrapTight wrapText="bothSides">
              <wp:wrapPolygon edited="0">
                <wp:start x="10194" y="0"/>
                <wp:lineTo x="6996" y="2054"/>
                <wp:lineTo x="6796" y="3424"/>
                <wp:lineTo x="8395" y="3652"/>
                <wp:lineTo x="0" y="20771"/>
                <wp:lineTo x="0" y="21455"/>
                <wp:lineTo x="21387" y="21455"/>
                <wp:lineTo x="21387" y="20771"/>
                <wp:lineTo x="12992" y="3652"/>
                <wp:lineTo x="14391" y="3195"/>
                <wp:lineTo x="13991" y="2054"/>
                <wp:lineTo x="11193" y="0"/>
                <wp:lineTo x="10194" y="0"/>
              </wp:wrapPolygon>
            </wp:wrapTight>
            <wp:docPr id="238" name="図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058670" cy="1802765"/>
                    </a:xfrm>
                    <a:prstGeom prst="rect">
                      <a:avLst/>
                    </a:prstGeom>
                    <a:noFill/>
                    <a:ln>
                      <a:noFill/>
                    </a:ln>
                  </pic:spPr>
                </pic:pic>
              </a:graphicData>
            </a:graphic>
            <wp14:sizeRelH relativeFrom="page">
              <wp14:pctWidth>0</wp14:pctWidth>
            </wp14:sizeRelH>
            <wp14:sizeRelV relativeFrom="page">
              <wp14:pctHeight>0</wp14:pctHeight>
            </wp14:sizeRelV>
          </wp:anchor>
        </w:drawing>
      </w:r>
      <w:r w:rsidR="003F0072" w:rsidRPr="00E444C3">
        <w:rPr>
          <w:rFonts w:ascii="BIZ UDゴシック" w:eastAsia="BIZ UDゴシック" w:hAnsi="BIZ UDゴシック" w:hint="eastAsia"/>
        </w:rPr>
        <w:t>施策体系は、</w:t>
      </w:r>
      <w:r w:rsidR="003F0072" w:rsidRPr="00E444C3">
        <w:rPr>
          <w:rFonts w:ascii="BIZ UDゴシック" w:eastAsia="BIZ UDゴシック" w:hAnsi="BIZ UDゴシック" w:hint="eastAsia"/>
          <w:b/>
        </w:rPr>
        <w:t>「基本理念」「施策の方向」「</w:t>
      </w:r>
      <w:r w:rsidR="003F0072" w:rsidRPr="00E444C3">
        <w:rPr>
          <w:rFonts w:ascii="BIZ UDゴシック" w:eastAsia="BIZ UDゴシック" w:hAnsi="BIZ UDゴシック" w:hint="eastAsia"/>
          <w:b/>
          <w:bCs/>
        </w:rPr>
        <w:t>基本施策</w:t>
      </w:r>
      <w:r w:rsidR="003F0072" w:rsidRPr="00E444C3">
        <w:rPr>
          <w:rFonts w:ascii="BIZ UDゴシック" w:eastAsia="BIZ UDゴシック" w:hAnsi="BIZ UDゴシック" w:hint="eastAsia"/>
          <w:b/>
        </w:rPr>
        <w:t>」</w:t>
      </w:r>
    </w:p>
    <w:p w14:paraId="3B45675E" w14:textId="22772DB0" w:rsidR="00527D87" w:rsidRPr="00E444C3" w:rsidRDefault="003F0072" w:rsidP="00691211">
      <w:pPr>
        <w:pStyle w:val="aa"/>
        <w:spacing w:after="80" w:line="360" w:lineRule="atLeast"/>
        <w:ind w:leftChars="0" w:left="408" w:right="352"/>
        <w:rPr>
          <w:rFonts w:ascii="BIZ UDゴシック" w:eastAsia="BIZ UDゴシック" w:hAnsi="BIZ UDゴシック"/>
        </w:rPr>
      </w:pPr>
      <w:r w:rsidRPr="00E444C3">
        <w:rPr>
          <w:rFonts w:ascii="BIZ UDゴシック" w:eastAsia="BIZ UDゴシック" w:hAnsi="BIZ UDゴシック" w:hint="eastAsia"/>
          <w:b/>
        </w:rPr>
        <w:t>「</w:t>
      </w:r>
      <w:r w:rsidRPr="00E444C3">
        <w:rPr>
          <w:rFonts w:ascii="BIZ UDゴシック" w:eastAsia="BIZ UDゴシック" w:hAnsi="BIZ UDゴシック" w:hint="eastAsia"/>
          <w:b/>
          <w:bCs/>
        </w:rPr>
        <w:t>施策</w:t>
      </w:r>
      <w:r w:rsidRPr="00E444C3">
        <w:rPr>
          <w:rFonts w:ascii="BIZ UDゴシック" w:eastAsia="BIZ UDゴシック" w:hAnsi="BIZ UDゴシック" w:hint="eastAsia"/>
          <w:b/>
        </w:rPr>
        <w:t>」</w:t>
      </w:r>
      <w:r w:rsidRPr="00E444C3">
        <w:rPr>
          <w:rFonts w:ascii="BIZ UDゴシック" w:eastAsia="BIZ UDゴシック" w:hAnsi="BIZ UDゴシック" w:hint="eastAsia"/>
        </w:rPr>
        <w:t>で構成します。</w:t>
      </w:r>
    </w:p>
    <w:p w14:paraId="709B4E2C" w14:textId="29EBD1AF" w:rsidR="0079273B" w:rsidRPr="00E444C3" w:rsidRDefault="003F0072" w:rsidP="00E444C3">
      <w:pPr>
        <w:pStyle w:val="aa"/>
        <w:numPr>
          <w:ilvl w:val="0"/>
          <w:numId w:val="8"/>
        </w:numPr>
        <w:spacing w:line="360" w:lineRule="exact"/>
        <w:ind w:leftChars="0" w:left="426" w:right="-46" w:hanging="426"/>
        <w:rPr>
          <w:rFonts w:ascii="BIZ UDゴシック" w:eastAsia="BIZ UDゴシック" w:hAnsi="BIZ UDゴシック"/>
          <w:szCs w:val="22"/>
        </w:rPr>
      </w:pPr>
      <w:r w:rsidRPr="00E444C3">
        <w:rPr>
          <w:rFonts w:ascii="BIZ UDゴシック" w:eastAsia="BIZ UDゴシック" w:hAnsi="BIZ UDゴシック" w:hint="eastAsia"/>
          <w:szCs w:val="22"/>
        </w:rPr>
        <w:t>５つの「施策の方向」をもとに、９つの「基本施策」</w:t>
      </w:r>
    </w:p>
    <w:p w14:paraId="1112E3B3" w14:textId="77777777" w:rsidR="003F0072" w:rsidRPr="00E444C3" w:rsidRDefault="003F0072" w:rsidP="00E444C3">
      <w:pPr>
        <w:pStyle w:val="aa"/>
        <w:spacing w:after="80" w:line="360" w:lineRule="exact"/>
        <w:ind w:leftChars="0" w:left="425" w:right="-45"/>
        <w:rPr>
          <w:rFonts w:ascii="BIZ UDゴシック" w:eastAsia="BIZ UDゴシック" w:hAnsi="BIZ UDゴシック"/>
          <w:szCs w:val="22"/>
        </w:rPr>
      </w:pPr>
      <w:r w:rsidRPr="00E444C3">
        <w:rPr>
          <w:rFonts w:ascii="BIZ UDゴシック" w:eastAsia="BIZ UDゴシック" w:hAnsi="BIZ UDゴシック" w:hint="eastAsia"/>
          <w:szCs w:val="22"/>
        </w:rPr>
        <w:t>を掲げ、２７の「施策」を設定しま</w:t>
      </w:r>
      <w:r w:rsidR="00744312" w:rsidRPr="00E444C3">
        <w:rPr>
          <w:rFonts w:ascii="BIZ UDゴシック" w:eastAsia="BIZ UDゴシック" w:hAnsi="BIZ UDゴシック" w:hint="eastAsia"/>
          <w:szCs w:val="22"/>
        </w:rPr>
        <w:t>し</w:t>
      </w:r>
      <w:r w:rsidRPr="00E444C3">
        <w:rPr>
          <w:rFonts w:ascii="BIZ UDゴシック" w:eastAsia="BIZ UDゴシック" w:hAnsi="BIZ UDゴシック" w:hint="eastAsia"/>
          <w:szCs w:val="22"/>
        </w:rPr>
        <w:t>た。</w:t>
      </w:r>
    </w:p>
    <w:p w14:paraId="1CB60B4B" w14:textId="17D124EA" w:rsidR="0079273B" w:rsidRPr="00E444C3" w:rsidRDefault="003F0072" w:rsidP="00E444C3">
      <w:pPr>
        <w:pStyle w:val="aa"/>
        <w:numPr>
          <w:ilvl w:val="0"/>
          <w:numId w:val="8"/>
        </w:numPr>
        <w:spacing w:line="360" w:lineRule="exact"/>
        <w:ind w:leftChars="0" w:left="426" w:right="-18" w:hanging="426"/>
        <w:rPr>
          <w:rFonts w:ascii="BIZ UDゴシック" w:eastAsia="BIZ UDゴシック" w:hAnsi="BIZ UDゴシック"/>
          <w:szCs w:val="22"/>
        </w:rPr>
      </w:pPr>
      <w:r w:rsidRPr="00E444C3">
        <w:rPr>
          <w:rFonts w:ascii="BIZ UDゴシック" w:eastAsia="BIZ UDゴシック" w:hAnsi="BIZ UDゴシック" w:hint="eastAsia"/>
          <w:szCs w:val="22"/>
        </w:rPr>
        <w:t>「施策」のうち、こどもや子育て家庭を取り巻く現状</w:t>
      </w:r>
    </w:p>
    <w:p w14:paraId="0EDBF7BE" w14:textId="2CA7A111" w:rsidR="00E877FA" w:rsidRPr="00E444C3" w:rsidRDefault="003F0072" w:rsidP="00E444C3">
      <w:pPr>
        <w:pStyle w:val="aa"/>
        <w:spacing w:line="360" w:lineRule="exact"/>
        <w:ind w:leftChars="0" w:left="426" w:right="-18"/>
        <w:rPr>
          <w:rFonts w:ascii="BIZ UDゴシック" w:eastAsia="BIZ UDゴシック" w:hAnsi="BIZ UDゴシック"/>
          <w:szCs w:val="22"/>
        </w:rPr>
      </w:pPr>
      <w:r w:rsidRPr="00E444C3">
        <w:rPr>
          <w:rFonts w:ascii="BIZ UDゴシック" w:eastAsia="BIZ UDゴシック" w:hAnsi="BIZ UDゴシック" w:hint="eastAsia"/>
          <w:szCs w:val="22"/>
        </w:rPr>
        <w:t>と課題を踏まえ、１１の施策を「重要施策」とし</w:t>
      </w:r>
      <w:r w:rsidR="00BA0B0F" w:rsidRPr="00E444C3">
        <w:rPr>
          <w:rFonts w:ascii="BIZ UDゴシック" w:eastAsia="BIZ UDゴシック" w:hAnsi="BIZ UDゴシック" w:hint="eastAsia"/>
          <w:szCs w:val="22"/>
        </w:rPr>
        <w:t>、成</w:t>
      </w:r>
    </w:p>
    <w:p w14:paraId="27BBF00B" w14:textId="75B654A1" w:rsidR="00744312" w:rsidRPr="00987428" w:rsidRDefault="00BA0B0F" w:rsidP="00987428">
      <w:pPr>
        <w:pStyle w:val="aa"/>
        <w:spacing w:line="360" w:lineRule="exact"/>
        <w:ind w:leftChars="0" w:left="426" w:right="-18"/>
        <w:rPr>
          <w:rFonts w:ascii="BIZ UDゴシック" w:eastAsia="BIZ UDゴシック" w:hAnsi="BIZ UDゴシック"/>
          <w:szCs w:val="22"/>
        </w:rPr>
      </w:pPr>
      <w:r w:rsidRPr="00E444C3">
        <w:rPr>
          <w:rFonts w:ascii="BIZ UDゴシック" w:eastAsia="BIZ UDゴシック" w:hAnsi="BIZ UDゴシック" w:hint="eastAsia"/>
          <w:szCs w:val="22"/>
        </w:rPr>
        <w:t>果指標を設定します</w:t>
      </w:r>
      <w:r w:rsidR="003F0072" w:rsidRPr="00E444C3">
        <w:rPr>
          <w:rFonts w:ascii="BIZ UDゴシック" w:eastAsia="BIZ UDゴシック" w:hAnsi="BIZ UDゴシック" w:hint="eastAsia"/>
          <w:szCs w:val="22"/>
        </w:rPr>
        <w:t>。</w:t>
      </w:r>
    </w:p>
    <w:p w14:paraId="6FF49C6D" w14:textId="268249FD" w:rsidR="00987428" w:rsidRDefault="00987428" w:rsidP="000E6960">
      <w:pPr>
        <w:spacing w:line="360" w:lineRule="auto"/>
        <w:ind w:right="352"/>
        <w:rPr>
          <w:rFonts w:ascii="BIZ UDゴシック" w:eastAsia="BIZ UDゴシック" w:hAnsi="BIZ UDゴシック"/>
          <w:sz w:val="24"/>
          <w:szCs w:val="24"/>
        </w:rPr>
      </w:pPr>
    </w:p>
    <w:p w14:paraId="1621F7EA" w14:textId="0649F273" w:rsidR="00987428" w:rsidRPr="00987428" w:rsidRDefault="00987428" w:rsidP="00987428">
      <w:pPr>
        <w:spacing w:after="80" w:line="360" w:lineRule="atLeast"/>
        <w:ind w:right="352"/>
        <w:rPr>
          <w:rFonts w:ascii="BIZ UDゴシック" w:eastAsia="BIZ UDゴシック" w:hAnsi="BIZ UDゴシック"/>
          <w:b/>
          <w:sz w:val="28"/>
          <w:szCs w:val="28"/>
        </w:rPr>
      </w:pPr>
      <w:r w:rsidRPr="00691211">
        <w:rPr>
          <w:rFonts w:ascii="BIZ UDゴシック" w:eastAsia="BIZ UDゴシック" w:hAnsi="BIZ UDゴシック"/>
          <w:b/>
          <w:noProof/>
          <w:sz w:val="32"/>
        </w:rPr>
        <mc:AlternateContent>
          <mc:Choice Requires="wpg">
            <w:drawing>
              <wp:anchor distT="0" distB="0" distL="114300" distR="114300" simplePos="0" relativeHeight="251988992" behindDoc="1" locked="0" layoutInCell="1" allowOverlap="1" wp14:anchorId="3E36184E" wp14:editId="3C4F459F">
                <wp:simplePos x="0" y="0"/>
                <wp:positionH relativeFrom="column">
                  <wp:posOffset>-46355</wp:posOffset>
                </wp:positionH>
                <wp:positionV relativeFrom="paragraph">
                  <wp:posOffset>55718</wp:posOffset>
                </wp:positionV>
                <wp:extent cx="6234430" cy="332740"/>
                <wp:effectExtent l="0" t="0" r="33020" b="10160"/>
                <wp:wrapNone/>
                <wp:docPr id="194" name="グループ化 1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34430" cy="332740"/>
                          <a:chOff x="1040" y="2807"/>
                          <a:chExt cx="9733" cy="452"/>
                        </a:xfrm>
                        <a:solidFill>
                          <a:schemeClr val="tx2"/>
                        </a:solidFill>
                      </wpg:grpSpPr>
                      <wps:wsp>
                        <wps:cNvPr id="195" name="直線コネクタ 9"/>
                        <wps:cNvCnPr>
                          <a:cxnSpLocks noChangeShapeType="1"/>
                        </wps:cNvCnPr>
                        <wps:spPr bwMode="auto">
                          <a:xfrm>
                            <a:off x="1397" y="3240"/>
                            <a:ext cx="9376" cy="0"/>
                          </a:xfrm>
                          <a:prstGeom prst="line">
                            <a:avLst/>
                          </a:prstGeom>
                          <a:grpFill/>
                          <a:ln w="25400" algn="ctr">
                            <a:solidFill>
                              <a:srgbClr val="0C02DC"/>
                            </a:solidFill>
                            <a:miter lim="800000"/>
                            <a:headEnd/>
                            <a:tailEnd/>
                          </a:ln>
                        </wps:spPr>
                        <wps:bodyPr/>
                      </wps:wsp>
                      <wps:wsp>
                        <wps:cNvPr id="196" name="四角形: 角を丸くする 10"/>
                        <wps:cNvSpPr>
                          <a:spLocks noChangeArrowheads="1"/>
                        </wps:cNvSpPr>
                        <wps:spPr bwMode="auto">
                          <a:xfrm>
                            <a:off x="1040" y="2807"/>
                            <a:ext cx="415" cy="452"/>
                          </a:xfrm>
                          <a:prstGeom prst="roundRect">
                            <a:avLst>
                              <a:gd name="adj" fmla="val 16667"/>
                            </a:avLst>
                          </a:prstGeom>
                          <a:grpFill/>
                          <a:ln w="12700" algn="ctr">
                            <a:solidFill>
                              <a:srgbClr val="0C02DC"/>
                            </a:solidFill>
                            <a:miter lim="800000"/>
                            <a:headEnd/>
                            <a:tailEnd/>
                          </a:ln>
                        </wps:spPr>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group w14:anchorId="4CE2ED10" id="グループ化 194" o:spid="_x0000_s1026" style="position:absolute;left:0;text-align:left;margin-left:-3.65pt;margin-top:4.4pt;width:490.9pt;height:26.2pt;z-index:-251327488" coordorigin="1040,2807" coordsize="9733,4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zJTgAMAABYIAAAOAAAAZHJzL2Uyb0RvYy54bWzElUtv3DYQx+8B+h0I3Ws9vesVvA6CdWIE&#10;yMPI4wNwKerRUKRKcq11blkf0yJADi0S33LJIYcWaIHm0CAfRjGSj9EhKa039iFAAjR70JKa4Ygz&#10;v/+Qu1eXNUNHVKpK8KkXbgUeopyIrOLF1Hv44MaPOx5SGvMMM8Hp1Dumyru698OV3bZJaSRKwTIq&#10;EQThKm2bqVdq3aS+r0hJa6y2REM5GHMha6xhKgs/k7iF6DXzoyAY+a2QWSMFoUrB231n9PZs/Dyn&#10;RN/Nc0U1YlMP9qbtU9rn3Dz9vV2cFhI3ZUX6beCv2EWNKw4fXYfaxxqjhawuhaorIoUSud4iovZF&#10;nleE2hwgmzC4kM2BFIvG5lKkbdGsywSlvVCnrw5L7hwdSlRlwG6SeIjjGiB1qz+7kzfdyb/dye9n&#10;v/yGjAkK1TZFCv4HsrnfHEqXLQxvCfJIgdm/aDfzwjmjeXtbZBAaL7SwhVrmsjYhoARoaXkcr3nQ&#10;pUYEXo6iOEliwEbAFsfROOmBkRKommVhAK8QWKOdYOxgkvJ6v3wyjmO3NtmOjNHH6fBZJViV3agY&#10;M3uwaqMzJtERBp3o5eC94WWz67MxpQC5qnMi6tuI3C9xQy1oZSq8JrI9EPl4+vfHf152q7+6k1+7&#10;1R/d6j2aOCR2wYw7HmTJex6Ii1mJeUFt6AfHDdQ+tDUwW4dvuCVmogDmF/mE8WRsCx1HA4SB0iQe&#10;j1yZLZ2NIjdS6QMqamQGU49V3CSJU3x0S2nHY3Dp1WSIgAGnjKMWqG4nAfDFrIDDhWhpV29AAXSy&#10;mK/BBbMg2p/1pD9zqysNxwyr6qm3E5ifccJpSXF2nWd2rHHF3BgyYNyYIcN+o0OdHPm5yI4PpUmg&#10;18H/JggotGvRs9PTT6+fn717lSL471bPP7x92z151j150a2eotDm15MemlW5Tl0r45qUojUVAPF+&#10;Jg23YEj5y9K43IODNJIQFGya93IDDuB7bcBJx7N7cFyfC8RKIuvzxdlPHsprBocz9CgKR6OR7Xdg&#10;ZdVkm3uIaVfK5oKYwmj8/cRklWI6bVNBSAp3IcEFCoNSyMceauEymnrq5wWW1EPsJgc8kzAx55y2&#10;k2R7HMFEblrmmxbMCYRyDYPcZKbdnbdoZFWU8K3Q1pmLa3Ae55VtRgPcKXtT2Pbcg8vHFri/KM3t&#10;tjm3/ufX+d5/AAAA//8DAFBLAwQUAAYACAAAACEAJPv89N8AAAAHAQAADwAAAGRycy9kb3ducmV2&#10;LnhtbEyPT2vCQBTE74V+h+UVetNNtP5LsxGRticRqoXi7Zl9JsHsbsiuSfz2fT21x2GGmd+k68HU&#10;oqPWV84qiMcRCLK505UtFHwd30dLED6g1Vg7Swru5GGdPT6kmGjX20/qDqEQXGJ9ggrKEJpESp+X&#10;ZNCPXUOWvYtrDQaWbSF1iz2Xm1pOomguDVaWF0psaFtSfj3cjIKPHvvNNH7rdtfL9n46zvbfu5iU&#10;en4aNq8gAg3hLwy/+IwOGTOd3c1qL2oFo8WUkwqWfIDt1eJlBuKsYB5PQGap/M+f/QAAAP//AwBQ&#10;SwECLQAUAAYACAAAACEAtoM4kv4AAADhAQAAEwAAAAAAAAAAAAAAAAAAAAAAW0NvbnRlbnRfVHlw&#10;ZXNdLnhtbFBLAQItABQABgAIAAAAIQA4/SH/1gAAAJQBAAALAAAAAAAAAAAAAAAAAC8BAABfcmVs&#10;cy8ucmVsc1BLAQItABQABgAIAAAAIQAXUzJTgAMAABYIAAAOAAAAAAAAAAAAAAAAAC4CAABkcnMv&#10;ZTJvRG9jLnhtbFBLAQItABQABgAIAAAAIQAk+/z03wAAAAcBAAAPAAAAAAAAAAAAAAAAANoFAABk&#10;cnMvZG93bnJldi54bWxQSwUGAAAAAAQABADzAAAA5gYAAAAA&#10;">
                <v:line id="直線コネクタ 9" o:spid="_x0000_s1027" style="position:absolute;visibility:visible;mso-wrap-style:square" from="1397,3240" to="10773,32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lZRPwwAAANwAAAAPAAAAZHJzL2Rvd25yZXYueG1sRE9La8JA&#10;EL4X/A/LCL3VTaStMboRKy30FPABehyzkwdmZ0N2G9N/3y0UepuP7znrzWhaMVDvGssK4lkEgriw&#10;uuFKwen48ZSAcB5ZY2uZFHyTg002eVhjqu2d9zQcfCVCCLsUFdTed6mUrqjJoJvZjjhwpe0N+gD7&#10;Suoe7yHctHIeRa/SYMOhocaOdjUVt8OXUdBxGZ/f+D25LPK8TI75sLs+S6Uep+N2BcLT6P/Ff+5P&#10;HeYvX+D3mXCBzH4AAAD//wMAUEsBAi0AFAAGAAgAAAAhANvh9svuAAAAhQEAABMAAAAAAAAAAAAA&#10;AAAAAAAAAFtDb250ZW50X1R5cGVzXS54bWxQSwECLQAUAAYACAAAACEAWvQsW78AAAAVAQAACwAA&#10;AAAAAAAAAAAAAAAfAQAAX3JlbHMvLnJlbHNQSwECLQAUAAYACAAAACEA55WUT8MAAADcAAAADwAA&#10;AAAAAAAAAAAAAAAHAgAAZHJzL2Rvd25yZXYueG1sUEsFBgAAAAADAAMAtwAAAPcCAAAAAA==&#10;" strokecolor="#0c02dc" strokeweight="2pt">
                  <v:stroke joinstyle="miter"/>
                </v:line>
                <v:roundrect id="四角形: 角を丸くする 10" o:spid="_x0000_s1028" style="position:absolute;left:1040;top:2807;width:415;height:45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xYjTwgAAANwAAAAPAAAAZHJzL2Rvd25yZXYueG1sRE/NagIx&#10;EL4XfIcwgpeiWT1IXY0iYsEWD/XnAYbNuFlNJssmXXffvikUepuP73dWm85Z0VITKs8KppMMBHHh&#10;dcWlguvlffwGIkRkjdYzKegpwGY9eFlhrv2TT9SeYylSCIccFZgY61zKUBhyGCa+Jk7czTcOY4JN&#10;KXWDzxTurJxl2Vw6rDg1GKxpZ6h4nL+dAurtY3rEL2sOn224v35UdNz3So2G3XYJIlIX/8V/7oNO&#10;8xdz+H0mXSDXPwAAAP//AwBQSwECLQAUAAYACAAAACEA2+H2y+4AAACFAQAAEwAAAAAAAAAAAAAA&#10;AAAAAAAAW0NvbnRlbnRfVHlwZXNdLnhtbFBLAQItABQABgAIAAAAIQBa9CxbvwAAABUBAAALAAAA&#10;AAAAAAAAAAAAAB8BAABfcmVscy8ucmVsc1BLAQItABQABgAIAAAAIQCoxYjTwgAAANwAAAAPAAAA&#10;AAAAAAAAAAAAAAcCAABkcnMvZG93bnJldi54bWxQSwUGAAAAAAMAAwC3AAAA9gIAAAAA&#10;" filled="f" strokecolor="#0c02dc" strokeweight="1pt">
                  <v:stroke joinstyle="miter"/>
                </v:roundrect>
              </v:group>
            </w:pict>
          </mc:Fallback>
        </mc:AlternateContent>
      </w:r>
      <w:r w:rsidRPr="00987428">
        <w:rPr>
          <w:rFonts w:ascii="BIZ UDゴシック" w:eastAsia="BIZ UDゴシック" w:hAnsi="BIZ UDゴシック" w:hint="eastAsia"/>
          <w:b/>
          <w:color w:val="FFFFFF" w:themeColor="background1"/>
          <w:sz w:val="28"/>
          <w:szCs w:val="28"/>
        </w:rPr>
        <w:t>７</w:t>
      </w:r>
      <w:r w:rsidRPr="00987428">
        <w:rPr>
          <w:rFonts w:ascii="BIZ UDゴシック" w:eastAsia="BIZ UDゴシック" w:hAnsi="BIZ UDゴシック" w:hint="eastAsia"/>
          <w:b/>
          <w:sz w:val="28"/>
          <w:szCs w:val="28"/>
        </w:rPr>
        <w:t xml:space="preserve">　計画の推進体制と評価</w:t>
      </w:r>
    </w:p>
    <w:p w14:paraId="3030784B" w14:textId="4DBFFD88" w:rsidR="00E31139" w:rsidRPr="00E444C3" w:rsidRDefault="00522E47" w:rsidP="00987428">
      <w:pPr>
        <w:pStyle w:val="aa"/>
        <w:numPr>
          <w:ilvl w:val="0"/>
          <w:numId w:val="8"/>
        </w:numPr>
        <w:spacing w:after="80" w:line="360" w:lineRule="atLeast"/>
        <w:ind w:leftChars="0" w:left="357" w:right="11" w:hanging="357"/>
        <w:rPr>
          <w:rFonts w:ascii="BIZ UDゴシック" w:eastAsia="BIZ UDゴシック" w:hAnsi="BIZ UDゴシック"/>
        </w:rPr>
      </w:pPr>
      <w:r w:rsidRPr="00E444C3">
        <w:rPr>
          <w:rFonts w:ascii="BIZ UDゴシック" w:eastAsia="BIZ UDゴシック" w:hAnsi="BIZ UDゴシック" w:hint="eastAsia"/>
        </w:rPr>
        <w:t>本計画の実施状況について、</w:t>
      </w:r>
      <w:r w:rsidR="00527D87" w:rsidRPr="00E444C3">
        <w:rPr>
          <w:rFonts w:ascii="BIZ UDゴシック" w:eastAsia="BIZ UDゴシック" w:hAnsi="BIZ UDゴシック" w:hint="eastAsia"/>
        </w:rPr>
        <w:t>「福井市こども未来推進本部会議」</w:t>
      </w:r>
      <w:r w:rsidR="00B55444" w:rsidRPr="00E444C3">
        <w:rPr>
          <w:rFonts w:ascii="BIZ UDゴシック" w:eastAsia="BIZ UDゴシック" w:hAnsi="BIZ UDゴシック" w:hint="eastAsia"/>
        </w:rPr>
        <w:t>および「福井市社会福祉審議会　こども専門分科会」において</w:t>
      </w:r>
      <w:r w:rsidR="00527D87" w:rsidRPr="00E444C3">
        <w:rPr>
          <w:rFonts w:ascii="BIZ UDゴシック" w:eastAsia="BIZ UDゴシック" w:hAnsi="BIZ UDゴシック" w:hint="eastAsia"/>
        </w:rPr>
        <w:t>毎年</w:t>
      </w:r>
      <w:r w:rsidR="00B55444" w:rsidRPr="00E444C3">
        <w:rPr>
          <w:rFonts w:ascii="BIZ UDゴシック" w:eastAsia="BIZ UDゴシック" w:hAnsi="BIZ UDゴシック" w:hint="eastAsia"/>
        </w:rPr>
        <w:t>、</w:t>
      </w:r>
      <w:r w:rsidR="00527D87" w:rsidRPr="00E444C3">
        <w:rPr>
          <w:rFonts w:ascii="BIZ UDゴシック" w:eastAsia="BIZ UDゴシック" w:hAnsi="BIZ UDゴシック" w:hint="eastAsia"/>
        </w:rPr>
        <w:t>調査点検</w:t>
      </w:r>
      <w:r w:rsidR="00B55444" w:rsidRPr="00E444C3">
        <w:rPr>
          <w:rFonts w:ascii="BIZ UDゴシック" w:eastAsia="BIZ UDゴシック" w:hAnsi="BIZ UDゴシック" w:hint="eastAsia"/>
        </w:rPr>
        <w:t>・審議</w:t>
      </w:r>
      <w:r w:rsidR="00217678" w:rsidRPr="00E444C3">
        <w:rPr>
          <w:rFonts w:ascii="BIZ UDゴシック" w:eastAsia="BIZ UDゴシック" w:hAnsi="BIZ UDゴシック" w:hint="eastAsia"/>
        </w:rPr>
        <w:t>するとともに、必要に応じて事業の見直しを行います</w:t>
      </w:r>
      <w:r w:rsidR="00527D87" w:rsidRPr="00E444C3">
        <w:rPr>
          <w:rFonts w:ascii="BIZ UDゴシック" w:eastAsia="BIZ UDゴシック" w:hAnsi="BIZ UDゴシック" w:hint="eastAsia"/>
        </w:rPr>
        <w:t>。</w:t>
      </w:r>
    </w:p>
    <w:p w14:paraId="4E839622" w14:textId="67B80349" w:rsidR="00527D87" w:rsidRPr="00E444C3" w:rsidRDefault="00527D87" w:rsidP="00987428">
      <w:pPr>
        <w:pStyle w:val="aa"/>
        <w:numPr>
          <w:ilvl w:val="0"/>
          <w:numId w:val="8"/>
        </w:numPr>
        <w:spacing w:after="80" w:line="360" w:lineRule="exact"/>
        <w:ind w:leftChars="0" w:left="357" w:right="-4" w:hanging="357"/>
        <w:rPr>
          <w:rFonts w:ascii="BIZ UDゴシック" w:eastAsia="BIZ UDゴシック" w:hAnsi="BIZ UDゴシック"/>
        </w:rPr>
      </w:pPr>
      <w:r w:rsidRPr="00E444C3">
        <w:rPr>
          <w:rFonts w:ascii="BIZ UDゴシック" w:eastAsia="BIZ UDゴシック" w:hAnsi="BIZ UDゴシック" w:hint="eastAsia"/>
        </w:rPr>
        <w:t>『教育・保育及び地域子育て支援事業の「量の見込み」と「確保方策」』については、中間期である令和９年度に、２年間の実績を取りまとめた中間評価を実施します。実施結果は、その後の対策や計画の見直し等に反映させます。</w:t>
      </w:r>
    </w:p>
    <w:p w14:paraId="29237BBB" w14:textId="5E5F01D0" w:rsidR="00744312" w:rsidRDefault="00744312" w:rsidP="00217678">
      <w:pPr>
        <w:tabs>
          <w:tab w:val="left" w:pos="9498"/>
        </w:tabs>
        <w:spacing w:line="320" w:lineRule="exact"/>
        <w:ind w:right="352"/>
        <w:rPr>
          <w:rFonts w:ascii="BIZ UDゴシック" w:eastAsia="BIZ UDゴシック" w:hAnsi="BIZ UDゴシック"/>
          <w:sz w:val="22"/>
        </w:rPr>
      </w:pPr>
    </w:p>
    <w:p w14:paraId="514E858E" w14:textId="66C26DD8" w:rsidR="00A504AA" w:rsidRDefault="00A504AA" w:rsidP="003F0072">
      <w:pPr>
        <w:widowControl/>
        <w:jc w:val="left"/>
        <w:rPr>
          <w:rFonts w:ascii="BIZ UDゴシック" w:eastAsia="BIZ UDゴシック" w:hAnsi="BIZ UDゴシック" w:cs="Times New Roman"/>
          <w:sz w:val="22"/>
        </w:rPr>
      </w:pPr>
    </w:p>
    <w:p w14:paraId="13CFF3C9" w14:textId="77777777" w:rsidR="0051148F" w:rsidRDefault="0051148F" w:rsidP="0051148F">
      <w:pPr>
        <w:spacing w:line="400" w:lineRule="exact"/>
        <w:ind w:right="1440"/>
        <w:rPr>
          <w:rFonts w:ascii="BIZ UDゴシック" w:eastAsia="BIZ UDゴシック" w:hAnsi="BIZ UDゴシック" w:cs="Times New Roman" w:hint="eastAsia"/>
          <w:sz w:val="22"/>
        </w:rPr>
      </w:pPr>
    </w:p>
    <w:p w14:paraId="2BC82C87" w14:textId="77777777" w:rsidR="00E444C3" w:rsidRDefault="00E444C3">
      <w:pPr>
        <w:widowControl/>
        <w:jc w:val="left"/>
        <w:rPr>
          <w:rFonts w:ascii="BIZ UDゴシック" w:eastAsia="BIZ UDゴシック" w:hAnsi="BIZ UDゴシック" w:cs="Times New Roman"/>
          <w:sz w:val="22"/>
        </w:rPr>
      </w:pPr>
      <w:r>
        <w:rPr>
          <w:rFonts w:ascii="BIZ UDゴシック" w:eastAsia="BIZ UDゴシック" w:hAnsi="BIZ UDゴシック" w:cs="Times New Roman"/>
          <w:sz w:val="22"/>
        </w:rPr>
        <w:br w:type="page"/>
      </w:r>
    </w:p>
    <w:p w14:paraId="39610DF6" w14:textId="105642C5" w:rsidR="009B7211" w:rsidRPr="00E4418D" w:rsidRDefault="00986167" w:rsidP="00CC3D37">
      <w:pPr>
        <w:ind w:leftChars="-202" w:left="-19" w:right="1440" w:hangingChars="193" w:hanging="405"/>
        <w:rPr>
          <w:rFonts w:ascii="BIZ UDゴシック" w:eastAsia="BIZ UDゴシック" w:hAnsi="BIZ UDゴシック"/>
          <w:b/>
          <w:sz w:val="28"/>
          <w:szCs w:val="28"/>
        </w:rPr>
      </w:pPr>
      <w:r w:rsidRPr="00986167">
        <w:lastRenderedPageBreak/>
        <w:drawing>
          <wp:anchor distT="0" distB="0" distL="114300" distR="114300" simplePos="0" relativeHeight="252006400" behindDoc="0" locked="0" layoutInCell="1" allowOverlap="1" wp14:anchorId="76794905" wp14:editId="19EDBEB1">
            <wp:simplePos x="0" y="0"/>
            <wp:positionH relativeFrom="column">
              <wp:posOffset>-352899</wp:posOffset>
            </wp:positionH>
            <wp:positionV relativeFrom="paragraph">
              <wp:posOffset>449580</wp:posOffset>
            </wp:positionV>
            <wp:extent cx="6889750" cy="6718300"/>
            <wp:effectExtent l="0" t="0" r="0" b="0"/>
            <wp:wrapNone/>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889750" cy="67183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1148F" w:rsidRPr="00E4418D">
        <w:rPr>
          <w:rFonts w:ascii="BIZ UDゴシック" w:eastAsia="BIZ UDゴシック" w:hAnsi="BIZ UDゴシック" w:cs="Times New Roman" w:hint="eastAsia"/>
          <w:b/>
          <w:sz w:val="28"/>
          <w:szCs w:val="28"/>
        </w:rPr>
        <w:t>◇</w:t>
      </w:r>
      <w:r w:rsidR="009B7211" w:rsidRPr="00E4418D">
        <w:rPr>
          <w:rFonts w:ascii="BIZ UDゴシック" w:eastAsia="BIZ UDゴシック" w:hAnsi="BIZ UDゴシック" w:cs="Times New Roman" w:hint="eastAsia"/>
          <w:b/>
          <w:sz w:val="28"/>
          <w:szCs w:val="28"/>
        </w:rPr>
        <w:t>施策体系図</w:t>
      </w:r>
    </w:p>
    <w:p w14:paraId="5B6164D1" w14:textId="489ED4CB" w:rsidR="00C470B2" w:rsidRDefault="00C470B2" w:rsidP="00C470B2">
      <w:pPr>
        <w:ind w:right="1440"/>
        <w:rPr>
          <w:rFonts w:ascii="BIZ UDゴシック" w:eastAsia="BIZ UDゴシック" w:hAnsi="BIZ UDゴシック" w:cs="Times New Roman"/>
          <w:sz w:val="22"/>
        </w:rPr>
      </w:pPr>
    </w:p>
    <w:p w14:paraId="42658695" w14:textId="77777777" w:rsidR="00C470B2" w:rsidRDefault="00C470B2" w:rsidP="00C470B2">
      <w:pPr>
        <w:ind w:right="1440"/>
        <w:rPr>
          <w:rFonts w:ascii="BIZ UDゴシック" w:eastAsia="BIZ UDゴシック" w:hAnsi="BIZ UDゴシック" w:cs="Times New Roman"/>
          <w:sz w:val="22"/>
        </w:rPr>
      </w:pPr>
    </w:p>
    <w:p w14:paraId="4BE8E81B" w14:textId="77777777" w:rsidR="00C470B2" w:rsidRDefault="00C470B2" w:rsidP="00C470B2">
      <w:pPr>
        <w:ind w:right="1440"/>
        <w:rPr>
          <w:rFonts w:ascii="BIZ UDゴシック" w:eastAsia="BIZ UDゴシック" w:hAnsi="BIZ UDゴシック" w:cs="Times New Roman"/>
          <w:sz w:val="22"/>
        </w:rPr>
      </w:pPr>
    </w:p>
    <w:p w14:paraId="411D35D1" w14:textId="77777777" w:rsidR="00C470B2" w:rsidRDefault="00C470B2" w:rsidP="00C470B2">
      <w:pPr>
        <w:ind w:right="1440"/>
        <w:rPr>
          <w:rFonts w:ascii="BIZ UDゴシック" w:eastAsia="BIZ UDゴシック" w:hAnsi="BIZ UDゴシック" w:cs="Times New Roman"/>
          <w:sz w:val="22"/>
        </w:rPr>
      </w:pPr>
    </w:p>
    <w:p w14:paraId="18A65CE2" w14:textId="77777777" w:rsidR="00C470B2" w:rsidRDefault="00C470B2" w:rsidP="00C470B2">
      <w:pPr>
        <w:ind w:right="1440"/>
        <w:rPr>
          <w:rFonts w:ascii="BIZ UDゴシック" w:eastAsia="BIZ UDゴシック" w:hAnsi="BIZ UDゴシック" w:cs="Times New Roman"/>
          <w:sz w:val="22"/>
        </w:rPr>
      </w:pPr>
    </w:p>
    <w:p w14:paraId="4146084B" w14:textId="77777777" w:rsidR="00C470B2" w:rsidRDefault="00C470B2" w:rsidP="00C470B2">
      <w:pPr>
        <w:ind w:right="1440"/>
        <w:rPr>
          <w:rFonts w:ascii="BIZ UDゴシック" w:eastAsia="BIZ UDゴシック" w:hAnsi="BIZ UDゴシック" w:cs="Times New Roman"/>
          <w:sz w:val="22"/>
        </w:rPr>
      </w:pPr>
    </w:p>
    <w:p w14:paraId="36B8F5F2" w14:textId="77777777" w:rsidR="00C470B2" w:rsidRDefault="00C470B2" w:rsidP="00C470B2">
      <w:pPr>
        <w:ind w:right="1440"/>
        <w:rPr>
          <w:rFonts w:ascii="BIZ UDゴシック" w:eastAsia="BIZ UDゴシック" w:hAnsi="BIZ UDゴシック" w:cs="Times New Roman"/>
          <w:sz w:val="22"/>
        </w:rPr>
      </w:pPr>
    </w:p>
    <w:p w14:paraId="70C01070" w14:textId="77777777" w:rsidR="00C470B2" w:rsidRDefault="00C470B2" w:rsidP="00C470B2">
      <w:pPr>
        <w:ind w:right="1440"/>
        <w:rPr>
          <w:rFonts w:ascii="BIZ UDゴシック" w:eastAsia="BIZ UDゴシック" w:hAnsi="BIZ UDゴシック" w:cs="Times New Roman"/>
          <w:sz w:val="22"/>
        </w:rPr>
      </w:pPr>
    </w:p>
    <w:p w14:paraId="13439C7D" w14:textId="77777777" w:rsidR="00C470B2" w:rsidRDefault="00C470B2" w:rsidP="0051148F">
      <w:pPr>
        <w:spacing w:line="400" w:lineRule="exact"/>
        <w:ind w:right="1440"/>
        <w:rPr>
          <w:rFonts w:ascii="BIZ UDゴシック" w:eastAsia="BIZ UDゴシック" w:hAnsi="BIZ UDゴシック" w:cs="Times New Roman"/>
          <w:sz w:val="22"/>
        </w:rPr>
      </w:pPr>
    </w:p>
    <w:tbl>
      <w:tblPr>
        <w:tblStyle w:val="a3"/>
        <w:tblpPr w:leftFromText="142" w:rightFromText="142" w:vertAnchor="text" w:horzAnchor="margin" w:tblpXSpec="right" w:tblpY="805"/>
        <w:tblW w:w="9858" w:type="dxa"/>
        <w:tblLook w:val="04A0" w:firstRow="1" w:lastRow="0" w:firstColumn="1" w:lastColumn="0" w:noHBand="0" w:noVBand="1"/>
      </w:tblPr>
      <w:tblGrid>
        <w:gridCol w:w="2972"/>
        <w:gridCol w:w="284"/>
        <w:gridCol w:w="708"/>
        <w:gridCol w:w="993"/>
        <w:gridCol w:w="283"/>
        <w:gridCol w:w="992"/>
        <w:gridCol w:w="709"/>
        <w:gridCol w:w="567"/>
        <w:gridCol w:w="2350"/>
      </w:tblGrid>
      <w:tr w:rsidR="0051148F" w14:paraId="111AA684" w14:textId="77777777" w:rsidTr="00AB697B">
        <w:tc>
          <w:tcPr>
            <w:tcW w:w="9858" w:type="dxa"/>
            <w:gridSpan w:val="9"/>
            <w:shd w:val="clear" w:color="auto" w:fill="C6D9F1" w:themeFill="text2" w:themeFillTint="33"/>
          </w:tcPr>
          <w:p w14:paraId="23D72E5F" w14:textId="0D7766A7" w:rsidR="0051148F" w:rsidRPr="00BA705E" w:rsidRDefault="00140CD8" w:rsidP="00AB697B">
            <w:pPr>
              <w:widowControl/>
              <w:jc w:val="left"/>
              <w:rPr>
                <w:rFonts w:ascii="BIZ UDゴシック" w:eastAsia="BIZ UDゴシック" w:hAnsi="BIZ UDゴシック" w:cs="Times New Roman"/>
                <w:b/>
                <w:sz w:val="24"/>
              </w:rPr>
            </w:pPr>
            <w:r>
              <w:rPr>
                <w:rFonts w:ascii="BIZ UDゴシック" w:eastAsia="BIZ UDゴシック" w:hAnsi="BIZ UDゴシック" w:hint="eastAsia"/>
                <w:b/>
                <w:color w:val="1F497D" w:themeColor="text2"/>
                <w:sz w:val="24"/>
                <w:szCs w:val="16"/>
              </w:rPr>
              <w:t xml:space="preserve">重要施策　</w:t>
            </w:r>
            <w:r w:rsidR="0051148F" w:rsidRPr="00BA705E">
              <w:rPr>
                <w:rFonts w:ascii="BIZ UDゴシック" w:eastAsia="BIZ UDゴシック" w:hAnsi="BIZ UDゴシック" w:hint="eastAsia"/>
                <w:b/>
                <w:color w:val="1F497D" w:themeColor="text2"/>
                <w:sz w:val="24"/>
                <w:szCs w:val="16"/>
              </w:rPr>
              <w:t>１</w:t>
            </w:r>
            <w:r>
              <w:rPr>
                <w:rFonts w:ascii="BIZ UDゴシック" w:eastAsia="BIZ UDゴシック" w:hAnsi="BIZ UDゴシック" w:hint="eastAsia"/>
                <w:b/>
                <w:color w:val="1F497D" w:themeColor="text2"/>
                <w:sz w:val="24"/>
                <w:szCs w:val="16"/>
              </w:rPr>
              <w:t xml:space="preserve">　</w:t>
            </w:r>
            <w:r w:rsidR="0051148F" w:rsidRPr="00BA705E">
              <w:rPr>
                <w:rFonts w:ascii="BIZ UDゴシック" w:eastAsia="BIZ UDゴシック" w:hAnsi="BIZ UDゴシック" w:hint="eastAsia"/>
                <w:b/>
                <w:color w:val="1F497D" w:themeColor="text2"/>
                <w:sz w:val="24"/>
                <w:szCs w:val="16"/>
              </w:rPr>
              <w:t>母子の健康の確保と増進</w:t>
            </w:r>
            <w:r>
              <w:rPr>
                <w:rFonts w:ascii="BIZ UDゴシック" w:eastAsia="BIZ UDゴシック" w:hAnsi="BIZ UDゴシック" w:hint="eastAsia"/>
                <w:b/>
                <w:color w:val="1F497D" w:themeColor="text2"/>
                <w:sz w:val="24"/>
                <w:szCs w:val="16"/>
              </w:rPr>
              <w:t xml:space="preserve">　　</w:t>
            </w:r>
            <w:r w:rsidR="00244C98">
              <w:rPr>
                <w:rFonts w:ascii="BIZ UDゴシック" w:eastAsia="BIZ UDゴシック" w:hAnsi="BIZ UDゴシック" w:hint="eastAsia"/>
                <w:b/>
                <w:color w:val="1F497D" w:themeColor="text2"/>
                <w:sz w:val="24"/>
                <w:szCs w:val="16"/>
              </w:rPr>
              <w:t xml:space="preserve">　　　　　　　　　　　　　　</w:t>
            </w:r>
            <w:r>
              <w:rPr>
                <w:rFonts w:ascii="BIZ UDゴシック" w:eastAsia="BIZ UDゴシック" w:hAnsi="BIZ UDゴシック" w:hint="eastAsia"/>
                <w:b/>
                <w:color w:val="1F497D" w:themeColor="text2"/>
                <w:sz w:val="24"/>
                <w:szCs w:val="16"/>
              </w:rPr>
              <w:t>〈施策</w:t>
            </w:r>
            <w:r w:rsidR="00244C98">
              <w:rPr>
                <w:rFonts w:ascii="BIZ UDゴシック" w:eastAsia="BIZ UDゴシック" w:hAnsi="BIZ UDゴシック" w:hint="eastAsia"/>
                <w:b/>
                <w:color w:val="1F497D" w:themeColor="text2"/>
                <w:sz w:val="24"/>
                <w:szCs w:val="16"/>
              </w:rPr>
              <w:t xml:space="preserve">　</w:t>
            </w:r>
            <w:r>
              <w:rPr>
                <w:rFonts w:ascii="BIZ UDゴシック" w:eastAsia="BIZ UDゴシック" w:hAnsi="BIZ UDゴシック" w:hint="eastAsia"/>
                <w:b/>
                <w:color w:val="1F497D" w:themeColor="text2"/>
                <w:sz w:val="24"/>
                <w:szCs w:val="16"/>
              </w:rPr>
              <w:t>１〉</w:t>
            </w:r>
          </w:p>
        </w:tc>
      </w:tr>
      <w:tr w:rsidR="004D7977" w14:paraId="3FFD52F6" w14:textId="77777777" w:rsidTr="0064111A">
        <w:tc>
          <w:tcPr>
            <w:tcW w:w="4957" w:type="dxa"/>
            <w:gridSpan w:val="4"/>
          </w:tcPr>
          <w:p w14:paraId="4672CBAD" w14:textId="1E36E8BD" w:rsidR="004D7977" w:rsidRDefault="004D7977" w:rsidP="0064111A">
            <w:pPr>
              <w:widowControl/>
              <w:spacing w:after="120" w:line="300" w:lineRule="exact"/>
              <w:jc w:val="left"/>
              <w:rPr>
                <w:rFonts w:ascii="BIZ UDゴシック" w:eastAsia="BIZ UDゴシック" w:hAnsi="BIZ UDゴシック" w:cs="Times New Roman"/>
                <w:sz w:val="22"/>
              </w:rPr>
            </w:pPr>
            <w:r>
              <w:rPr>
                <w:rFonts w:ascii="BIZ UDゴシック" w:eastAsia="BIZ UDゴシック" w:hAnsi="BIZ UDゴシック" w:hint="eastAsia"/>
                <w:sz w:val="18"/>
                <w:szCs w:val="18"/>
              </w:rPr>
              <w:t>〇</w:t>
            </w:r>
            <w:r w:rsidRPr="00F77D01">
              <w:rPr>
                <w:rFonts w:ascii="BIZ UDゴシック" w:eastAsia="BIZ UDゴシック" w:hAnsi="BIZ UDゴシック" w:hint="eastAsia"/>
                <w:sz w:val="18"/>
                <w:szCs w:val="18"/>
              </w:rPr>
              <w:t>妊娠・出産・育児の正しい知識を身につける助言や指導等を行い、</w:t>
            </w:r>
            <w:r w:rsidRPr="00F77D01">
              <w:rPr>
                <w:rFonts w:ascii="BIZ UDゴシック" w:eastAsia="BIZ UDゴシック" w:hAnsi="BIZ UDゴシック" w:hint="eastAsia"/>
                <w:bCs/>
                <w:sz w:val="18"/>
                <w:szCs w:val="18"/>
              </w:rPr>
              <w:t>妊娠前から妊娠期出産、幼児期までの切れ目のない支援を実施</w:t>
            </w:r>
            <w:r w:rsidRPr="00F77D01">
              <w:rPr>
                <w:rFonts w:ascii="BIZ UDゴシック" w:eastAsia="BIZ UDゴシック" w:hAnsi="BIZ UDゴシック" w:hint="eastAsia"/>
                <w:sz w:val="18"/>
                <w:szCs w:val="18"/>
              </w:rPr>
              <w:t>する。</w:t>
            </w:r>
          </w:p>
        </w:tc>
        <w:tc>
          <w:tcPr>
            <w:tcW w:w="4901" w:type="dxa"/>
            <w:gridSpan w:val="5"/>
          </w:tcPr>
          <w:p w14:paraId="3CFC8EC1" w14:textId="77777777" w:rsidR="004D7977" w:rsidRDefault="004D7977" w:rsidP="0064111A">
            <w:pPr>
              <w:widowControl/>
              <w:spacing w:after="120" w:line="300" w:lineRule="exact"/>
              <w:jc w:val="left"/>
              <w:rPr>
                <w:rFonts w:ascii="BIZ UDゴシック" w:eastAsia="BIZ UDゴシック" w:hAnsi="BIZ UDゴシック" w:cs="Times New Roman"/>
                <w:sz w:val="22"/>
              </w:rPr>
            </w:pPr>
            <w:r>
              <w:rPr>
                <w:rFonts w:ascii="BIZ UDゴシック" w:eastAsia="BIZ UDゴシック" w:hAnsi="BIZ UDゴシック" w:hint="eastAsia"/>
                <w:sz w:val="18"/>
                <w:szCs w:val="18"/>
              </w:rPr>
              <w:t>〇</w:t>
            </w:r>
            <w:r w:rsidRPr="00F77D01">
              <w:rPr>
                <w:rFonts w:ascii="BIZ UDゴシック" w:eastAsia="BIZ UDゴシック" w:hAnsi="BIZ UDゴシック" w:hint="eastAsia"/>
                <w:bCs/>
                <w:sz w:val="18"/>
                <w:szCs w:val="18"/>
              </w:rPr>
              <w:t>産後ケア事業の</w:t>
            </w:r>
            <w:r w:rsidRPr="00F77D01">
              <w:rPr>
                <w:rFonts w:ascii="BIZ UDゴシック" w:eastAsia="BIZ UDゴシック" w:hAnsi="BIZ UDゴシック" w:hint="eastAsia"/>
                <w:sz w:val="18"/>
                <w:szCs w:val="18"/>
              </w:rPr>
              <w:t>内容検討や委託先の拡大等、</w:t>
            </w:r>
            <w:r w:rsidRPr="00F77D01">
              <w:rPr>
                <w:rFonts w:ascii="BIZ UDゴシック" w:eastAsia="BIZ UDゴシック" w:hAnsi="BIZ UDゴシック" w:hint="eastAsia"/>
                <w:bCs/>
                <w:sz w:val="18"/>
                <w:szCs w:val="18"/>
              </w:rPr>
              <w:t>提供体制の確保に向けた取組を推進</w:t>
            </w:r>
            <w:r w:rsidRPr="00F77D01">
              <w:rPr>
                <w:rFonts w:ascii="BIZ UDゴシック" w:eastAsia="BIZ UDゴシック" w:hAnsi="BIZ UDゴシック" w:hint="eastAsia"/>
                <w:sz w:val="18"/>
                <w:szCs w:val="18"/>
              </w:rPr>
              <w:t>する。</w:t>
            </w:r>
          </w:p>
        </w:tc>
      </w:tr>
      <w:tr w:rsidR="0051148F" w14:paraId="4EAF4092" w14:textId="77777777" w:rsidTr="00AB697B">
        <w:tc>
          <w:tcPr>
            <w:tcW w:w="9858" w:type="dxa"/>
            <w:gridSpan w:val="9"/>
            <w:shd w:val="clear" w:color="auto" w:fill="C6D9F1" w:themeFill="text2" w:themeFillTint="33"/>
          </w:tcPr>
          <w:p w14:paraId="746480D4" w14:textId="7D902BA3" w:rsidR="0051148F" w:rsidRPr="00BA705E" w:rsidRDefault="00140CD8" w:rsidP="00AB697B">
            <w:pPr>
              <w:widowControl/>
              <w:jc w:val="left"/>
              <w:rPr>
                <w:rFonts w:ascii="BIZ UDゴシック" w:eastAsia="BIZ UDゴシック" w:hAnsi="BIZ UDゴシック" w:cs="Times New Roman"/>
                <w:b/>
                <w:sz w:val="24"/>
              </w:rPr>
            </w:pPr>
            <w:r>
              <w:rPr>
                <w:rFonts w:ascii="BIZ UDゴシック" w:eastAsia="BIZ UDゴシック" w:hAnsi="BIZ UDゴシック" w:hint="eastAsia"/>
                <w:b/>
                <w:color w:val="1F497D" w:themeColor="text2"/>
                <w:sz w:val="24"/>
                <w:szCs w:val="16"/>
              </w:rPr>
              <w:t xml:space="preserve">重要施策　</w:t>
            </w:r>
            <w:r w:rsidR="0051148F" w:rsidRPr="00BA705E">
              <w:rPr>
                <w:rFonts w:ascii="BIZ UDゴシック" w:eastAsia="BIZ UDゴシック" w:hAnsi="BIZ UDゴシック" w:hint="eastAsia"/>
                <w:b/>
                <w:color w:val="1F497D" w:themeColor="text2"/>
                <w:sz w:val="24"/>
                <w:szCs w:val="16"/>
              </w:rPr>
              <w:t>２</w:t>
            </w:r>
            <w:r>
              <w:rPr>
                <w:rFonts w:ascii="BIZ UDゴシック" w:eastAsia="BIZ UDゴシック" w:hAnsi="BIZ UDゴシック" w:hint="eastAsia"/>
                <w:b/>
                <w:color w:val="1F497D" w:themeColor="text2"/>
                <w:sz w:val="24"/>
                <w:szCs w:val="16"/>
              </w:rPr>
              <w:t xml:space="preserve">　</w:t>
            </w:r>
            <w:r w:rsidR="0051148F" w:rsidRPr="00BA705E">
              <w:rPr>
                <w:rFonts w:ascii="BIZ UDゴシック" w:eastAsia="BIZ UDゴシック" w:hAnsi="BIZ UDゴシック" w:hint="eastAsia"/>
                <w:b/>
                <w:color w:val="1F497D" w:themeColor="text2"/>
                <w:sz w:val="24"/>
                <w:szCs w:val="16"/>
              </w:rPr>
              <w:t xml:space="preserve">乳幼児の健全育成　</w:t>
            </w:r>
            <w:r>
              <w:rPr>
                <w:rFonts w:ascii="BIZ UDゴシック" w:eastAsia="BIZ UDゴシック" w:hAnsi="BIZ UDゴシック" w:hint="eastAsia"/>
                <w:b/>
                <w:color w:val="1F497D" w:themeColor="text2"/>
                <w:sz w:val="24"/>
                <w:szCs w:val="16"/>
              </w:rPr>
              <w:t xml:space="preserve">　　　　</w:t>
            </w:r>
            <w:r w:rsidR="00244C98">
              <w:rPr>
                <w:rFonts w:ascii="BIZ UDゴシック" w:eastAsia="BIZ UDゴシック" w:hAnsi="BIZ UDゴシック" w:hint="eastAsia"/>
                <w:b/>
                <w:color w:val="1F497D" w:themeColor="text2"/>
                <w:sz w:val="24"/>
                <w:szCs w:val="16"/>
              </w:rPr>
              <w:t xml:space="preserve">　　　　　　　　　　　　　　</w:t>
            </w:r>
            <w:r>
              <w:rPr>
                <w:rFonts w:ascii="BIZ UDゴシック" w:eastAsia="BIZ UDゴシック" w:hAnsi="BIZ UDゴシック" w:hint="eastAsia"/>
                <w:b/>
                <w:color w:val="1F497D" w:themeColor="text2"/>
                <w:sz w:val="24"/>
                <w:szCs w:val="16"/>
              </w:rPr>
              <w:t>〈施策</w:t>
            </w:r>
            <w:r w:rsidR="00244C98">
              <w:rPr>
                <w:rFonts w:ascii="BIZ UDゴシック" w:eastAsia="BIZ UDゴシック" w:hAnsi="BIZ UDゴシック" w:hint="eastAsia"/>
                <w:b/>
                <w:color w:val="1F497D" w:themeColor="text2"/>
                <w:sz w:val="24"/>
                <w:szCs w:val="16"/>
              </w:rPr>
              <w:t xml:space="preserve">　</w:t>
            </w:r>
            <w:r>
              <w:rPr>
                <w:rFonts w:ascii="BIZ UDゴシック" w:eastAsia="BIZ UDゴシック" w:hAnsi="BIZ UDゴシック" w:hint="eastAsia"/>
                <w:b/>
                <w:color w:val="1F497D" w:themeColor="text2"/>
                <w:sz w:val="24"/>
                <w:szCs w:val="16"/>
              </w:rPr>
              <w:t>５〉</w:t>
            </w:r>
          </w:p>
        </w:tc>
      </w:tr>
      <w:tr w:rsidR="004D7977" w14:paraId="1CA05304" w14:textId="77777777" w:rsidTr="0064111A">
        <w:tc>
          <w:tcPr>
            <w:tcW w:w="4957" w:type="dxa"/>
            <w:gridSpan w:val="4"/>
          </w:tcPr>
          <w:p w14:paraId="344D0F1C" w14:textId="0D48000F" w:rsidR="004D7977" w:rsidRPr="009247AC" w:rsidRDefault="004D7977" w:rsidP="0064111A">
            <w:pPr>
              <w:widowControl/>
              <w:spacing w:after="120" w:line="300" w:lineRule="exact"/>
              <w:jc w:val="left"/>
              <w:rPr>
                <w:rFonts w:ascii="BIZ UDゴシック" w:eastAsia="BIZ UDゴシック" w:hAnsi="BIZ UDゴシック"/>
                <w:sz w:val="18"/>
              </w:rPr>
            </w:pPr>
            <w:r>
              <w:rPr>
                <w:rFonts w:ascii="BIZ UDゴシック" w:eastAsia="BIZ UDゴシック" w:hAnsi="BIZ UDゴシック" w:hint="eastAsia"/>
                <w:bCs/>
                <w:sz w:val="18"/>
              </w:rPr>
              <w:t>〇</w:t>
            </w:r>
            <w:r w:rsidRPr="00F77D01">
              <w:rPr>
                <w:rFonts w:ascii="BIZ UDゴシック" w:eastAsia="BIZ UDゴシック" w:hAnsi="BIZ UDゴシック" w:hint="eastAsia"/>
                <w:bCs/>
                <w:sz w:val="18"/>
              </w:rPr>
              <w:t>保育の質の向上に向けたアクションプログラム</w:t>
            </w:r>
            <w:r w:rsidRPr="00F77D01">
              <w:rPr>
                <w:rFonts w:ascii="BIZ UDゴシック" w:eastAsia="BIZ UDゴシック" w:hAnsi="BIZ UDゴシック" w:hint="eastAsia"/>
                <w:sz w:val="18"/>
              </w:rPr>
              <w:t>に基づき、</w:t>
            </w:r>
            <w:r w:rsidRPr="00F77D01">
              <w:rPr>
                <w:rFonts w:ascii="BIZ UDゴシック" w:eastAsia="BIZ UDゴシック" w:hAnsi="BIZ UDゴシック" w:hint="eastAsia"/>
                <w:bCs/>
                <w:sz w:val="18"/>
              </w:rPr>
              <w:t>研修の充実や公開保育等を促進</w:t>
            </w:r>
            <w:r w:rsidRPr="00F77D01">
              <w:rPr>
                <w:rFonts w:ascii="BIZ UDゴシック" w:eastAsia="BIZ UDゴシック" w:hAnsi="BIZ UDゴシック" w:hint="eastAsia"/>
                <w:sz w:val="18"/>
              </w:rPr>
              <w:t>する</w:t>
            </w:r>
            <w:r>
              <w:rPr>
                <w:rFonts w:ascii="BIZ UDゴシック" w:eastAsia="BIZ UDゴシック" w:hAnsi="BIZ UDゴシック" w:hint="eastAsia"/>
                <w:sz w:val="18"/>
              </w:rPr>
              <w:t>。</w:t>
            </w:r>
          </w:p>
        </w:tc>
        <w:tc>
          <w:tcPr>
            <w:tcW w:w="4901" w:type="dxa"/>
            <w:gridSpan w:val="5"/>
          </w:tcPr>
          <w:p w14:paraId="0B49787F" w14:textId="31A007CF" w:rsidR="004D7977" w:rsidRPr="009247AC" w:rsidRDefault="004D7977" w:rsidP="0064111A">
            <w:pPr>
              <w:widowControl/>
              <w:spacing w:after="120" w:line="300" w:lineRule="exact"/>
              <w:jc w:val="left"/>
              <w:rPr>
                <w:rFonts w:ascii="BIZ UDゴシック" w:eastAsia="BIZ UDゴシック" w:hAnsi="BIZ UDゴシック"/>
                <w:sz w:val="18"/>
              </w:rPr>
            </w:pPr>
            <w:r>
              <w:rPr>
                <w:rFonts w:ascii="BIZ UDゴシック" w:eastAsia="BIZ UDゴシック" w:hAnsi="BIZ UDゴシック" w:hint="eastAsia"/>
                <w:sz w:val="18"/>
              </w:rPr>
              <w:t>〇</w:t>
            </w:r>
            <w:r w:rsidRPr="00527D87">
              <w:rPr>
                <w:rFonts w:ascii="BIZ UDゴシック" w:eastAsia="BIZ UDゴシック" w:hAnsi="BIZ UDゴシック" w:hint="eastAsia"/>
                <w:sz w:val="18"/>
              </w:rPr>
              <w:t>既存の遊具の</w:t>
            </w:r>
            <w:r w:rsidR="00D21D73">
              <w:rPr>
                <w:rFonts w:ascii="BIZ UDゴシック" w:eastAsia="BIZ UDゴシック" w:hAnsi="BIZ UDゴシック" w:hint="eastAsia"/>
                <w:sz w:val="18"/>
              </w:rPr>
              <w:t>更新</w:t>
            </w:r>
            <w:r w:rsidRPr="00527D87">
              <w:rPr>
                <w:rFonts w:ascii="BIZ UDゴシック" w:eastAsia="BIZ UDゴシック" w:hAnsi="BIZ UDゴシック" w:hint="eastAsia"/>
                <w:sz w:val="18"/>
              </w:rPr>
              <w:t>を含めた</w:t>
            </w:r>
            <w:r w:rsidRPr="00527D87">
              <w:rPr>
                <w:rFonts w:ascii="BIZ UDゴシック" w:eastAsia="BIZ UDゴシック" w:hAnsi="BIZ UDゴシック" w:hint="eastAsia"/>
                <w:bCs/>
                <w:sz w:val="18"/>
              </w:rPr>
              <w:t>遊び場の</w:t>
            </w:r>
            <w:r w:rsidR="0057760A">
              <w:rPr>
                <w:rFonts w:ascii="BIZ UDゴシック" w:eastAsia="BIZ UDゴシック" w:hAnsi="BIZ UDゴシック" w:hint="eastAsia"/>
                <w:bCs/>
                <w:sz w:val="18"/>
              </w:rPr>
              <w:t>充実</w:t>
            </w:r>
            <w:r w:rsidRPr="00527D87">
              <w:rPr>
                <w:rFonts w:ascii="BIZ UDゴシック" w:eastAsia="BIZ UDゴシック" w:hAnsi="BIZ UDゴシック" w:hint="eastAsia"/>
                <w:bCs/>
                <w:sz w:val="18"/>
              </w:rPr>
              <w:t>を検討</w:t>
            </w:r>
            <w:r w:rsidRPr="00527D87">
              <w:rPr>
                <w:rFonts w:ascii="BIZ UDゴシック" w:eastAsia="BIZ UDゴシック" w:hAnsi="BIZ UDゴシック" w:hint="eastAsia"/>
                <w:sz w:val="18"/>
              </w:rPr>
              <w:t>する。</w:t>
            </w:r>
          </w:p>
        </w:tc>
      </w:tr>
      <w:tr w:rsidR="0051148F" w14:paraId="2E60CD05" w14:textId="77777777" w:rsidTr="00AB697B">
        <w:tc>
          <w:tcPr>
            <w:tcW w:w="9858" w:type="dxa"/>
            <w:gridSpan w:val="9"/>
            <w:shd w:val="clear" w:color="auto" w:fill="C6D9F1" w:themeFill="text2" w:themeFillTint="33"/>
          </w:tcPr>
          <w:p w14:paraId="4D9D80BE" w14:textId="441937F8" w:rsidR="0051148F" w:rsidRPr="00BA705E" w:rsidRDefault="00140CD8" w:rsidP="00AB697B">
            <w:pPr>
              <w:widowControl/>
              <w:jc w:val="left"/>
              <w:rPr>
                <w:rFonts w:ascii="BIZ UDゴシック" w:eastAsia="BIZ UDゴシック" w:hAnsi="BIZ UDゴシック" w:cs="Times New Roman"/>
                <w:b/>
                <w:sz w:val="24"/>
              </w:rPr>
            </w:pPr>
            <w:r>
              <w:rPr>
                <w:rFonts w:ascii="BIZ UDゴシック" w:eastAsia="BIZ UDゴシック" w:hAnsi="BIZ UDゴシック" w:hint="eastAsia"/>
                <w:b/>
                <w:color w:val="1F497D" w:themeColor="text2"/>
                <w:sz w:val="24"/>
                <w:szCs w:val="16"/>
              </w:rPr>
              <w:t xml:space="preserve">重要施策　</w:t>
            </w:r>
            <w:r w:rsidR="0051148F" w:rsidRPr="00BA705E">
              <w:rPr>
                <w:rFonts w:ascii="BIZ UDゴシック" w:eastAsia="BIZ UDゴシック" w:hAnsi="BIZ UDゴシック" w:hint="eastAsia"/>
                <w:b/>
                <w:color w:val="1F497D" w:themeColor="text2"/>
                <w:sz w:val="24"/>
                <w:szCs w:val="16"/>
              </w:rPr>
              <w:t>３</w:t>
            </w:r>
            <w:r>
              <w:rPr>
                <w:rFonts w:ascii="BIZ UDゴシック" w:eastAsia="BIZ UDゴシック" w:hAnsi="BIZ UDゴシック" w:hint="eastAsia"/>
                <w:b/>
                <w:color w:val="1F497D" w:themeColor="text2"/>
                <w:sz w:val="24"/>
                <w:szCs w:val="16"/>
              </w:rPr>
              <w:t xml:space="preserve">　</w:t>
            </w:r>
            <w:r w:rsidR="0051148F" w:rsidRPr="00BA705E">
              <w:rPr>
                <w:rFonts w:ascii="BIZ UDゴシック" w:eastAsia="BIZ UDゴシック" w:hAnsi="BIZ UDゴシック" w:hint="eastAsia"/>
                <w:b/>
                <w:color w:val="1F497D" w:themeColor="text2"/>
                <w:sz w:val="24"/>
                <w:szCs w:val="16"/>
              </w:rPr>
              <w:t>こどもの生きる力を伸ばす学校教育の充実</w:t>
            </w:r>
            <w:r>
              <w:rPr>
                <w:rFonts w:ascii="BIZ UDゴシック" w:eastAsia="BIZ UDゴシック" w:hAnsi="BIZ UDゴシック" w:hint="eastAsia"/>
                <w:b/>
                <w:color w:val="1F497D" w:themeColor="text2"/>
                <w:sz w:val="24"/>
                <w:szCs w:val="16"/>
              </w:rPr>
              <w:t xml:space="preserve">　　</w:t>
            </w:r>
            <w:r w:rsidR="00244C98">
              <w:rPr>
                <w:rFonts w:ascii="BIZ UDゴシック" w:eastAsia="BIZ UDゴシック" w:hAnsi="BIZ UDゴシック" w:hint="eastAsia"/>
                <w:b/>
                <w:color w:val="1F497D" w:themeColor="text2"/>
                <w:sz w:val="24"/>
                <w:szCs w:val="16"/>
              </w:rPr>
              <w:t xml:space="preserve">　　　　　　</w:t>
            </w:r>
            <w:r>
              <w:rPr>
                <w:rFonts w:ascii="BIZ UDゴシック" w:eastAsia="BIZ UDゴシック" w:hAnsi="BIZ UDゴシック" w:hint="eastAsia"/>
                <w:b/>
                <w:color w:val="1F497D" w:themeColor="text2"/>
                <w:sz w:val="24"/>
                <w:szCs w:val="16"/>
              </w:rPr>
              <w:t>〈施策</w:t>
            </w:r>
            <w:r w:rsidR="00244C98">
              <w:rPr>
                <w:rFonts w:ascii="BIZ UDゴシック" w:eastAsia="BIZ UDゴシック" w:hAnsi="BIZ UDゴシック" w:hint="eastAsia"/>
                <w:b/>
                <w:color w:val="1F497D" w:themeColor="text2"/>
                <w:sz w:val="24"/>
                <w:szCs w:val="16"/>
              </w:rPr>
              <w:t xml:space="preserve">　</w:t>
            </w:r>
            <w:r>
              <w:rPr>
                <w:rFonts w:ascii="BIZ UDゴシック" w:eastAsia="BIZ UDゴシック" w:hAnsi="BIZ UDゴシック" w:hint="eastAsia"/>
                <w:b/>
                <w:color w:val="1F497D" w:themeColor="text2"/>
                <w:sz w:val="24"/>
                <w:szCs w:val="16"/>
              </w:rPr>
              <w:t>６〉</w:t>
            </w:r>
          </w:p>
        </w:tc>
      </w:tr>
      <w:tr w:rsidR="00AB697B" w14:paraId="6F55C157" w14:textId="77777777" w:rsidTr="00AB697B">
        <w:tc>
          <w:tcPr>
            <w:tcW w:w="3964" w:type="dxa"/>
            <w:gridSpan w:val="3"/>
          </w:tcPr>
          <w:p w14:paraId="45F601EC" w14:textId="175EDB70" w:rsidR="00AB697B" w:rsidRPr="007A1E48" w:rsidRDefault="00AB697B" w:rsidP="0064111A">
            <w:pPr>
              <w:spacing w:after="120" w:line="300" w:lineRule="exact"/>
              <w:rPr>
                <w:rFonts w:ascii="BIZ UDゴシック" w:eastAsia="BIZ UDゴシック" w:hAnsi="BIZ UDゴシック"/>
                <w:sz w:val="18"/>
              </w:rPr>
            </w:pPr>
            <w:r>
              <w:rPr>
                <w:rFonts w:ascii="BIZ UDゴシック" w:eastAsia="BIZ UDゴシック" w:hAnsi="BIZ UDゴシック" w:hint="eastAsia"/>
                <w:sz w:val="18"/>
              </w:rPr>
              <w:t>〇</w:t>
            </w:r>
            <w:r w:rsidRPr="00DD04BA">
              <w:rPr>
                <w:rFonts w:ascii="BIZ UDゴシック" w:eastAsia="BIZ UDゴシック" w:hAnsi="BIZ UDゴシック" w:hint="eastAsia"/>
                <w:sz w:val="18"/>
              </w:rPr>
              <w:t>こどもの学びを推進するとともに、こども一人ひとりの自己肯定感や道徳性、社会性等を育むために道徳教育・人権教育等に取り組</w:t>
            </w:r>
            <w:r>
              <w:rPr>
                <w:rFonts w:ascii="BIZ UDゴシック" w:eastAsia="BIZ UDゴシック" w:hAnsi="BIZ UDゴシック" w:hint="eastAsia"/>
                <w:sz w:val="18"/>
              </w:rPr>
              <w:t>む</w:t>
            </w:r>
            <w:r w:rsidRPr="00DD04BA">
              <w:rPr>
                <w:rFonts w:ascii="BIZ UDゴシック" w:eastAsia="BIZ UDゴシック" w:hAnsi="BIZ UDゴシック" w:hint="eastAsia"/>
                <w:sz w:val="18"/>
              </w:rPr>
              <w:t>。</w:t>
            </w:r>
          </w:p>
        </w:tc>
        <w:tc>
          <w:tcPr>
            <w:tcW w:w="3544" w:type="dxa"/>
            <w:gridSpan w:val="5"/>
          </w:tcPr>
          <w:p w14:paraId="7BA56F90" w14:textId="27EF79C0" w:rsidR="00AB697B" w:rsidRPr="007A1E48" w:rsidRDefault="00AB697B" w:rsidP="0064111A">
            <w:pPr>
              <w:spacing w:after="120" w:line="300" w:lineRule="exact"/>
              <w:rPr>
                <w:rFonts w:ascii="BIZ UDゴシック" w:eastAsia="BIZ UDゴシック" w:hAnsi="BIZ UDゴシック"/>
                <w:sz w:val="18"/>
              </w:rPr>
            </w:pPr>
            <w:r w:rsidRPr="00AB697B">
              <w:rPr>
                <w:rFonts w:ascii="BIZ UDゴシック" w:eastAsia="BIZ UDゴシック" w:hAnsi="BIZ UDゴシック" w:hint="eastAsia"/>
                <w:sz w:val="18"/>
              </w:rPr>
              <w:t>〇豊かな感性を育み、多様で変化の大きい時代を生きていくこどもの力を伸ばしていくため、ＩＣＴの活用を推進する。</w:t>
            </w:r>
          </w:p>
        </w:tc>
        <w:tc>
          <w:tcPr>
            <w:tcW w:w="2350" w:type="dxa"/>
          </w:tcPr>
          <w:p w14:paraId="09B4921B" w14:textId="417D36A0" w:rsidR="00AB697B" w:rsidRPr="007A1E48" w:rsidRDefault="00AB697B" w:rsidP="0064111A">
            <w:pPr>
              <w:spacing w:after="120" w:line="300" w:lineRule="exact"/>
              <w:rPr>
                <w:rFonts w:ascii="BIZ UDゴシック" w:eastAsia="BIZ UDゴシック" w:hAnsi="BIZ UDゴシック"/>
                <w:sz w:val="18"/>
              </w:rPr>
            </w:pPr>
            <w:r>
              <w:rPr>
                <w:rFonts w:ascii="BIZ UDゴシック" w:eastAsia="BIZ UDゴシック" w:hAnsi="BIZ UDゴシック" w:hint="eastAsia"/>
                <w:bCs/>
                <w:sz w:val="18"/>
              </w:rPr>
              <w:t>〇</w:t>
            </w:r>
            <w:r w:rsidRPr="00DD04BA">
              <w:rPr>
                <w:rFonts w:ascii="BIZ UDゴシック" w:eastAsia="BIZ UDゴシック" w:hAnsi="BIZ UDゴシック" w:hint="eastAsia"/>
                <w:sz w:val="18"/>
              </w:rPr>
              <w:t>健康教育等を通して、将来にわたり豊かな生活を営む素地を</w:t>
            </w:r>
            <w:r>
              <w:rPr>
                <w:rFonts w:ascii="BIZ UDゴシック" w:eastAsia="BIZ UDゴシック" w:hAnsi="BIZ UDゴシック" w:hint="eastAsia"/>
                <w:sz w:val="18"/>
              </w:rPr>
              <w:t>養う</w:t>
            </w:r>
            <w:r w:rsidRPr="00DD04BA">
              <w:rPr>
                <w:rFonts w:ascii="BIZ UDゴシック" w:eastAsia="BIZ UDゴシック" w:hAnsi="BIZ UDゴシック" w:hint="eastAsia"/>
                <w:sz w:val="18"/>
              </w:rPr>
              <w:t>。</w:t>
            </w:r>
          </w:p>
        </w:tc>
      </w:tr>
      <w:tr w:rsidR="0051148F" w14:paraId="0719A3C9" w14:textId="77777777" w:rsidTr="00AB697B">
        <w:tc>
          <w:tcPr>
            <w:tcW w:w="9858" w:type="dxa"/>
            <w:gridSpan w:val="9"/>
            <w:shd w:val="clear" w:color="auto" w:fill="C6D9F1" w:themeFill="text2" w:themeFillTint="33"/>
          </w:tcPr>
          <w:p w14:paraId="47E714E6" w14:textId="1076EDDF" w:rsidR="0051148F" w:rsidRPr="00BA705E" w:rsidRDefault="00140CD8" w:rsidP="00AB697B">
            <w:pPr>
              <w:widowControl/>
              <w:jc w:val="left"/>
              <w:rPr>
                <w:rFonts w:ascii="BIZ UDゴシック" w:eastAsia="BIZ UDゴシック" w:hAnsi="BIZ UDゴシック" w:cs="Times New Roman"/>
                <w:b/>
                <w:sz w:val="24"/>
              </w:rPr>
            </w:pPr>
            <w:r>
              <w:rPr>
                <w:rFonts w:ascii="BIZ UDゴシック" w:eastAsia="BIZ UDゴシック" w:hAnsi="BIZ UDゴシック" w:hint="eastAsia"/>
                <w:b/>
                <w:color w:val="1F497D" w:themeColor="text2"/>
                <w:sz w:val="24"/>
                <w:szCs w:val="16"/>
              </w:rPr>
              <w:t xml:space="preserve">重要施策　</w:t>
            </w:r>
            <w:r w:rsidR="0051148F" w:rsidRPr="00BA705E">
              <w:rPr>
                <w:rFonts w:ascii="BIZ UDゴシック" w:eastAsia="BIZ UDゴシック" w:hAnsi="BIZ UDゴシック" w:hint="eastAsia"/>
                <w:b/>
                <w:color w:val="1F497D" w:themeColor="text2"/>
                <w:sz w:val="24"/>
                <w:szCs w:val="16"/>
              </w:rPr>
              <w:t>４</w:t>
            </w:r>
            <w:r>
              <w:rPr>
                <w:rFonts w:ascii="BIZ UDゴシック" w:eastAsia="BIZ UDゴシック" w:hAnsi="BIZ UDゴシック" w:hint="eastAsia"/>
                <w:b/>
                <w:color w:val="1F497D" w:themeColor="text2"/>
                <w:sz w:val="24"/>
                <w:szCs w:val="16"/>
              </w:rPr>
              <w:t xml:space="preserve">　</w:t>
            </w:r>
            <w:r w:rsidR="0051148F" w:rsidRPr="00BA705E">
              <w:rPr>
                <w:rFonts w:ascii="BIZ UDゴシック" w:eastAsia="BIZ UDゴシック" w:hAnsi="BIZ UDゴシック" w:hint="eastAsia"/>
                <w:b/>
                <w:color w:val="1F497D" w:themeColor="text2"/>
                <w:sz w:val="24"/>
                <w:szCs w:val="16"/>
              </w:rPr>
              <w:t>こどもの居場所づくり</w:t>
            </w:r>
            <w:r w:rsidR="00AB697B">
              <w:rPr>
                <w:rFonts w:ascii="BIZ UDゴシック" w:eastAsia="BIZ UDゴシック" w:hAnsi="BIZ UDゴシック" w:hint="eastAsia"/>
                <w:b/>
                <w:color w:val="1F497D" w:themeColor="text2"/>
                <w:sz w:val="24"/>
                <w:szCs w:val="16"/>
              </w:rPr>
              <w:t xml:space="preserve">　　</w:t>
            </w:r>
            <w:r w:rsidR="00244C98">
              <w:rPr>
                <w:rFonts w:ascii="BIZ UDゴシック" w:eastAsia="BIZ UDゴシック" w:hAnsi="BIZ UDゴシック" w:hint="eastAsia"/>
                <w:b/>
                <w:color w:val="1F497D" w:themeColor="text2"/>
                <w:sz w:val="24"/>
                <w:szCs w:val="16"/>
              </w:rPr>
              <w:t xml:space="preserve">　　　　　　　　　　　　　　　</w:t>
            </w:r>
            <w:r w:rsidR="00AB697B">
              <w:rPr>
                <w:rFonts w:ascii="BIZ UDゴシック" w:eastAsia="BIZ UDゴシック" w:hAnsi="BIZ UDゴシック" w:hint="eastAsia"/>
                <w:b/>
                <w:color w:val="1F497D" w:themeColor="text2"/>
                <w:sz w:val="24"/>
                <w:szCs w:val="16"/>
              </w:rPr>
              <w:t>〈施策１０〉</w:t>
            </w:r>
          </w:p>
        </w:tc>
      </w:tr>
      <w:tr w:rsidR="00AB697B" w14:paraId="4DDF3594" w14:textId="11C03109" w:rsidTr="00AB697B">
        <w:tc>
          <w:tcPr>
            <w:tcW w:w="5240" w:type="dxa"/>
            <w:gridSpan w:val="5"/>
          </w:tcPr>
          <w:p w14:paraId="7060D52E" w14:textId="6F5F13B4" w:rsidR="00AB697B" w:rsidRPr="00882352" w:rsidRDefault="00AB697B" w:rsidP="0064111A">
            <w:pPr>
              <w:spacing w:after="120" w:line="300" w:lineRule="exact"/>
              <w:rPr>
                <w:rFonts w:ascii="BIZ UDゴシック" w:eastAsia="BIZ UDゴシック" w:hAnsi="BIZ UDゴシック"/>
                <w:sz w:val="18"/>
              </w:rPr>
            </w:pPr>
            <w:r w:rsidRPr="00882352">
              <w:rPr>
                <w:rFonts w:ascii="BIZ UDゴシック" w:eastAsia="BIZ UDゴシック" w:hAnsi="BIZ UDゴシック" w:hint="eastAsia"/>
                <w:sz w:val="18"/>
              </w:rPr>
              <w:t>〇</w:t>
            </w:r>
            <w:r w:rsidRPr="00AB697B">
              <w:rPr>
                <w:rFonts w:ascii="BIZ UDゴシック" w:eastAsia="BIZ UDゴシック" w:hAnsi="BIZ UDゴシック" w:hint="eastAsia"/>
                <w:sz w:val="18"/>
              </w:rPr>
              <w:t>「こどもの居場所」として、放課後児童クラブや児童館事業、またこども食堂や放課後子ども教室などの取組を推進</w:t>
            </w:r>
            <w:r>
              <w:rPr>
                <w:rFonts w:ascii="BIZ UDゴシック" w:eastAsia="BIZ UDゴシック" w:hAnsi="BIZ UDゴシック" w:hint="eastAsia"/>
                <w:sz w:val="18"/>
              </w:rPr>
              <w:t>する。</w:t>
            </w:r>
          </w:p>
        </w:tc>
        <w:tc>
          <w:tcPr>
            <w:tcW w:w="4618" w:type="dxa"/>
            <w:gridSpan w:val="4"/>
          </w:tcPr>
          <w:p w14:paraId="1525E596" w14:textId="66BA525B" w:rsidR="00AB697B" w:rsidRPr="00882352" w:rsidRDefault="00AB697B" w:rsidP="0064111A">
            <w:pPr>
              <w:spacing w:line="300" w:lineRule="exact"/>
              <w:ind w:leftChars="-5" w:left="1" w:hangingChars="6" w:hanging="11"/>
              <w:jc w:val="left"/>
              <w:rPr>
                <w:rFonts w:ascii="BIZ UDゴシック" w:eastAsia="BIZ UDゴシック" w:hAnsi="BIZ UDゴシック"/>
                <w:sz w:val="18"/>
              </w:rPr>
            </w:pPr>
            <w:r w:rsidRPr="00882352">
              <w:rPr>
                <w:rFonts w:ascii="BIZ UDゴシック" w:eastAsia="BIZ UDゴシック" w:hAnsi="BIZ UDゴシック" w:hint="eastAsia"/>
                <w:sz w:val="18"/>
              </w:rPr>
              <w:t>〇</w:t>
            </w:r>
            <w:r w:rsidRPr="00AB697B">
              <w:rPr>
                <w:rFonts w:ascii="BIZ UDゴシック" w:eastAsia="BIZ UDゴシック" w:hAnsi="BIZ UDゴシック" w:hint="eastAsia"/>
                <w:bCs/>
                <w:sz w:val="18"/>
              </w:rPr>
              <w:t>こども食堂や子ども会</w:t>
            </w:r>
            <w:r>
              <w:rPr>
                <w:rFonts w:ascii="BIZ UDゴシック" w:eastAsia="BIZ UDゴシック" w:hAnsi="BIZ UDゴシック" w:hint="eastAsia"/>
                <w:bCs/>
                <w:sz w:val="18"/>
              </w:rPr>
              <w:t>の</w:t>
            </w:r>
            <w:r w:rsidRPr="00AB697B">
              <w:rPr>
                <w:rFonts w:ascii="BIZ UDゴシック" w:eastAsia="BIZ UDゴシック" w:hAnsi="BIZ UDゴシック" w:hint="eastAsia"/>
                <w:bCs/>
                <w:sz w:val="18"/>
              </w:rPr>
              <w:t>活動団体へ支援を行うことで、事業の拡充を</w:t>
            </w:r>
            <w:r>
              <w:rPr>
                <w:rFonts w:ascii="BIZ UDゴシック" w:eastAsia="BIZ UDゴシック" w:hAnsi="BIZ UDゴシック" w:hint="eastAsia"/>
                <w:bCs/>
                <w:sz w:val="18"/>
              </w:rPr>
              <w:t>図る。</w:t>
            </w:r>
          </w:p>
        </w:tc>
      </w:tr>
      <w:tr w:rsidR="0051148F" w14:paraId="2462E74F" w14:textId="77777777" w:rsidTr="00AB697B">
        <w:tc>
          <w:tcPr>
            <w:tcW w:w="9858" w:type="dxa"/>
            <w:gridSpan w:val="9"/>
            <w:shd w:val="clear" w:color="auto" w:fill="C6D9F1" w:themeFill="text2" w:themeFillTint="33"/>
          </w:tcPr>
          <w:p w14:paraId="07174FF4" w14:textId="6C3AED66" w:rsidR="0051148F" w:rsidRPr="00882352" w:rsidRDefault="00140CD8" w:rsidP="00AB697B">
            <w:pPr>
              <w:spacing w:line="276" w:lineRule="auto"/>
              <w:rPr>
                <w:rFonts w:ascii="BIZ UDゴシック" w:eastAsia="BIZ UDゴシック" w:hAnsi="BIZ UDゴシック"/>
                <w:b/>
                <w:color w:val="1F497D" w:themeColor="text2"/>
                <w:sz w:val="24"/>
                <w:szCs w:val="16"/>
              </w:rPr>
            </w:pPr>
            <w:r>
              <w:rPr>
                <w:rFonts w:ascii="BIZ UDゴシック" w:eastAsia="BIZ UDゴシック" w:hAnsi="BIZ UDゴシック" w:hint="eastAsia"/>
                <w:b/>
                <w:color w:val="1F497D" w:themeColor="text2"/>
                <w:sz w:val="24"/>
                <w:szCs w:val="16"/>
              </w:rPr>
              <w:t xml:space="preserve">重要施策　</w:t>
            </w:r>
            <w:r w:rsidR="0051148F" w:rsidRPr="00882352">
              <w:rPr>
                <w:rFonts w:ascii="BIZ UDゴシック" w:eastAsia="BIZ UDゴシック" w:hAnsi="BIZ UDゴシック" w:hint="eastAsia"/>
                <w:b/>
                <w:color w:val="1F497D" w:themeColor="text2"/>
                <w:sz w:val="24"/>
                <w:szCs w:val="16"/>
              </w:rPr>
              <w:t>５</w:t>
            </w:r>
            <w:r>
              <w:rPr>
                <w:rFonts w:ascii="BIZ UDゴシック" w:eastAsia="BIZ UDゴシック" w:hAnsi="BIZ UDゴシック" w:hint="eastAsia"/>
                <w:b/>
                <w:color w:val="1F497D" w:themeColor="text2"/>
                <w:sz w:val="24"/>
                <w:szCs w:val="16"/>
              </w:rPr>
              <w:t xml:space="preserve">　</w:t>
            </w:r>
            <w:r w:rsidR="0051148F" w:rsidRPr="00882352">
              <w:rPr>
                <w:rFonts w:ascii="BIZ UDゴシック" w:eastAsia="BIZ UDゴシック" w:hAnsi="BIZ UDゴシック" w:hint="eastAsia"/>
                <w:b/>
                <w:color w:val="1F497D" w:themeColor="text2"/>
                <w:sz w:val="24"/>
                <w:szCs w:val="16"/>
              </w:rPr>
              <w:t>結婚・妊娠・出産を希望する若者への支援</w:t>
            </w:r>
            <w:r>
              <w:rPr>
                <w:rFonts w:ascii="BIZ UDゴシック" w:eastAsia="BIZ UDゴシック" w:hAnsi="BIZ UDゴシック" w:hint="eastAsia"/>
                <w:b/>
                <w:color w:val="1F497D" w:themeColor="text2"/>
                <w:sz w:val="24"/>
                <w:szCs w:val="16"/>
              </w:rPr>
              <w:t xml:space="preserve">　　</w:t>
            </w:r>
            <w:r w:rsidR="00244C98">
              <w:rPr>
                <w:rFonts w:ascii="BIZ UDゴシック" w:eastAsia="BIZ UDゴシック" w:hAnsi="BIZ UDゴシック" w:hint="eastAsia"/>
                <w:b/>
                <w:color w:val="1F497D" w:themeColor="text2"/>
                <w:sz w:val="24"/>
                <w:szCs w:val="16"/>
              </w:rPr>
              <w:t xml:space="preserve">　　　　　　</w:t>
            </w:r>
            <w:r>
              <w:rPr>
                <w:rFonts w:ascii="BIZ UDゴシック" w:eastAsia="BIZ UDゴシック" w:hAnsi="BIZ UDゴシック" w:hint="eastAsia"/>
                <w:b/>
                <w:color w:val="1F497D" w:themeColor="text2"/>
                <w:sz w:val="24"/>
                <w:szCs w:val="16"/>
              </w:rPr>
              <w:t>〈施策１２〉</w:t>
            </w:r>
          </w:p>
        </w:tc>
      </w:tr>
      <w:tr w:rsidR="004D7977" w14:paraId="72BBA8D5" w14:textId="77777777" w:rsidTr="0064111A">
        <w:tc>
          <w:tcPr>
            <w:tcW w:w="2972" w:type="dxa"/>
          </w:tcPr>
          <w:p w14:paraId="015086DD" w14:textId="3954E3FF" w:rsidR="004D7977" w:rsidRPr="00882352" w:rsidRDefault="00B13D3F" w:rsidP="0064111A">
            <w:pPr>
              <w:spacing w:after="120" w:line="300" w:lineRule="exact"/>
              <w:rPr>
                <w:rFonts w:ascii="BIZ UDゴシック" w:eastAsia="BIZ UDゴシック" w:hAnsi="BIZ UDゴシック"/>
                <w:sz w:val="18"/>
              </w:rPr>
            </w:pPr>
            <w:r w:rsidRPr="00882352">
              <w:rPr>
                <w:rFonts w:ascii="BIZ UDゴシック" w:eastAsia="BIZ UDゴシック" w:hAnsi="BIZ UDゴシック" w:hint="eastAsia"/>
                <w:sz w:val="18"/>
              </w:rPr>
              <w:t>〇若者を対象に</w:t>
            </w:r>
            <w:r w:rsidR="00D21D73">
              <w:rPr>
                <w:rFonts w:ascii="BIZ UDゴシック" w:eastAsia="BIZ UDゴシック" w:hAnsi="BIZ UDゴシック" w:hint="eastAsia"/>
                <w:sz w:val="18"/>
              </w:rPr>
              <w:t>、</w:t>
            </w:r>
            <w:r w:rsidRPr="00882352">
              <w:rPr>
                <w:rFonts w:ascii="BIZ UDゴシック" w:eastAsia="BIZ UDゴシック" w:hAnsi="BIZ UDゴシック" w:hint="eastAsia"/>
                <w:sz w:val="18"/>
              </w:rPr>
              <w:t>結婚・出産・子育てをイメージできる</w:t>
            </w:r>
            <w:r w:rsidRPr="00882352">
              <w:rPr>
                <w:rFonts w:ascii="BIZ UDゴシック" w:eastAsia="BIZ UDゴシック" w:hAnsi="BIZ UDゴシック" w:hint="eastAsia"/>
                <w:bCs/>
                <w:sz w:val="18"/>
              </w:rPr>
              <w:t>ライフデザインについての講座を実施</w:t>
            </w:r>
            <w:r w:rsidRPr="00882352">
              <w:rPr>
                <w:rFonts w:ascii="BIZ UDゴシック" w:eastAsia="BIZ UDゴシック" w:hAnsi="BIZ UDゴシック" w:hint="eastAsia"/>
                <w:sz w:val="18"/>
              </w:rPr>
              <w:t>する。</w:t>
            </w:r>
          </w:p>
        </w:tc>
        <w:tc>
          <w:tcPr>
            <w:tcW w:w="3260" w:type="dxa"/>
            <w:gridSpan w:val="5"/>
          </w:tcPr>
          <w:p w14:paraId="09527281" w14:textId="4096210C" w:rsidR="004D7977" w:rsidRPr="00882352" w:rsidRDefault="00B13D3F" w:rsidP="0064111A">
            <w:pPr>
              <w:spacing w:after="120" w:line="300" w:lineRule="exact"/>
              <w:rPr>
                <w:rFonts w:ascii="BIZ UDゴシック" w:eastAsia="BIZ UDゴシック" w:hAnsi="BIZ UDゴシック"/>
                <w:sz w:val="18"/>
              </w:rPr>
            </w:pPr>
            <w:r w:rsidRPr="00882352">
              <w:rPr>
                <w:rFonts w:ascii="BIZ UDゴシック" w:eastAsia="BIZ UDゴシック" w:hAnsi="BIZ UDゴシック" w:hint="eastAsia"/>
                <w:sz w:val="18"/>
              </w:rPr>
              <w:t>〇</w:t>
            </w:r>
            <w:r w:rsidR="00D21D73">
              <w:rPr>
                <w:rFonts w:ascii="BIZ UDゴシック" w:eastAsia="BIZ UDゴシック" w:hAnsi="BIZ UDゴシック" w:hint="eastAsia"/>
                <w:sz w:val="18"/>
              </w:rPr>
              <w:t>婚活</w:t>
            </w:r>
            <w:r w:rsidRPr="00882352">
              <w:rPr>
                <w:rFonts w:ascii="BIZ UDゴシック" w:eastAsia="BIZ UDゴシック" w:hAnsi="BIZ UDゴシック" w:hint="eastAsia"/>
                <w:sz w:val="18"/>
              </w:rPr>
              <w:t>に向けた</w:t>
            </w:r>
            <w:r w:rsidRPr="00882352">
              <w:rPr>
                <w:rFonts w:ascii="BIZ UDゴシック" w:eastAsia="BIZ UDゴシック" w:hAnsi="BIZ UDゴシック" w:hint="eastAsia"/>
                <w:bCs/>
                <w:sz w:val="18"/>
              </w:rPr>
              <w:t>コミュニケーションのとり方を学ぶ機会</w:t>
            </w:r>
            <w:r w:rsidRPr="00882352">
              <w:rPr>
                <w:rFonts w:ascii="BIZ UDゴシック" w:eastAsia="BIZ UDゴシック" w:hAnsi="BIZ UDゴシック" w:hint="eastAsia"/>
                <w:sz w:val="18"/>
              </w:rPr>
              <w:t>や、</w:t>
            </w:r>
            <w:r w:rsidRPr="00882352">
              <w:rPr>
                <w:rFonts w:ascii="BIZ UDゴシック" w:eastAsia="BIZ UDゴシック" w:hAnsi="BIZ UDゴシック" w:hint="eastAsia"/>
                <w:bCs/>
                <w:sz w:val="18"/>
              </w:rPr>
              <w:t>婚活イベント、マッチングシステムなど</w:t>
            </w:r>
            <w:r w:rsidRPr="00882352">
              <w:rPr>
                <w:rFonts w:ascii="BIZ UDゴシック" w:eastAsia="BIZ UDゴシック" w:hAnsi="BIZ UDゴシック" w:hint="eastAsia"/>
                <w:sz w:val="18"/>
              </w:rPr>
              <w:t>出会いの機会</w:t>
            </w:r>
            <w:r w:rsidRPr="00882352">
              <w:rPr>
                <w:rFonts w:ascii="BIZ UDゴシック" w:eastAsia="BIZ UDゴシック" w:hAnsi="BIZ UDゴシック" w:hint="eastAsia"/>
                <w:bCs/>
                <w:sz w:val="18"/>
              </w:rPr>
              <w:t>を提供</w:t>
            </w:r>
            <w:r w:rsidRPr="00882352">
              <w:rPr>
                <w:rFonts w:ascii="BIZ UDゴシック" w:eastAsia="BIZ UDゴシック" w:hAnsi="BIZ UDゴシック" w:hint="eastAsia"/>
                <w:sz w:val="18"/>
              </w:rPr>
              <w:t>する。</w:t>
            </w:r>
          </w:p>
        </w:tc>
        <w:tc>
          <w:tcPr>
            <w:tcW w:w="3626" w:type="dxa"/>
            <w:gridSpan w:val="3"/>
          </w:tcPr>
          <w:p w14:paraId="3AFF6467" w14:textId="77777777" w:rsidR="004D7977" w:rsidRPr="00882352" w:rsidRDefault="00B13D3F" w:rsidP="0064111A">
            <w:pPr>
              <w:spacing w:after="120" w:line="300" w:lineRule="exact"/>
              <w:rPr>
                <w:rFonts w:ascii="BIZ UDゴシック" w:eastAsia="BIZ UDゴシック" w:hAnsi="BIZ UDゴシック"/>
                <w:sz w:val="18"/>
              </w:rPr>
            </w:pPr>
            <w:r w:rsidRPr="00882352">
              <w:rPr>
                <w:rFonts w:ascii="BIZ UDゴシック" w:eastAsia="BIZ UDゴシック" w:hAnsi="BIZ UDゴシック" w:hint="eastAsia"/>
                <w:sz w:val="18"/>
              </w:rPr>
              <w:t>〇若い世代の結婚生活に係る経済的負担</w:t>
            </w:r>
            <w:r w:rsidRPr="00882352">
              <w:rPr>
                <w:rFonts w:ascii="BIZ UDゴシック" w:eastAsia="BIZ UDゴシック" w:hAnsi="BIZ UDゴシック" w:hint="eastAsia"/>
                <w:bCs/>
                <w:sz w:val="18"/>
              </w:rPr>
              <w:t>を軽減するとともに、未来の健康、将来の妊娠・出産に向けた適切な健康管理を促す取組を推進する</w:t>
            </w:r>
            <w:r w:rsidRPr="00882352">
              <w:rPr>
                <w:rFonts w:ascii="BIZ UDゴシック" w:eastAsia="BIZ UDゴシック" w:hAnsi="BIZ UDゴシック" w:hint="eastAsia"/>
                <w:sz w:val="18"/>
              </w:rPr>
              <w:t>。</w:t>
            </w:r>
          </w:p>
        </w:tc>
      </w:tr>
      <w:tr w:rsidR="0051148F" w14:paraId="19F83805" w14:textId="77777777" w:rsidTr="00AB697B">
        <w:tc>
          <w:tcPr>
            <w:tcW w:w="9858" w:type="dxa"/>
            <w:gridSpan w:val="9"/>
            <w:shd w:val="clear" w:color="auto" w:fill="C6D9F1" w:themeFill="text2" w:themeFillTint="33"/>
          </w:tcPr>
          <w:p w14:paraId="2448DAA2" w14:textId="41E00C98" w:rsidR="0051148F" w:rsidRPr="00BA705E" w:rsidRDefault="00140CD8" w:rsidP="00AB697B">
            <w:pPr>
              <w:widowControl/>
              <w:jc w:val="left"/>
              <w:rPr>
                <w:rFonts w:ascii="BIZ UDゴシック" w:eastAsia="BIZ UDゴシック" w:hAnsi="BIZ UDゴシック" w:cs="Times New Roman"/>
                <w:b/>
                <w:color w:val="1F497D" w:themeColor="text2"/>
                <w:sz w:val="24"/>
              </w:rPr>
            </w:pPr>
            <w:r>
              <w:rPr>
                <w:rFonts w:ascii="BIZ UDゴシック" w:eastAsia="BIZ UDゴシック" w:hAnsi="BIZ UDゴシック" w:hint="eastAsia"/>
                <w:b/>
                <w:color w:val="1F497D" w:themeColor="text2"/>
                <w:sz w:val="24"/>
                <w:szCs w:val="16"/>
              </w:rPr>
              <w:t xml:space="preserve">重要施策　</w:t>
            </w:r>
            <w:r w:rsidR="0051148F" w:rsidRPr="00BA705E">
              <w:rPr>
                <w:rFonts w:ascii="BIZ UDゴシック" w:eastAsia="BIZ UDゴシック" w:hAnsi="BIZ UDゴシック" w:hint="eastAsia"/>
                <w:b/>
                <w:color w:val="1F497D" w:themeColor="text2"/>
                <w:sz w:val="24"/>
                <w:szCs w:val="16"/>
              </w:rPr>
              <w:t>６</w:t>
            </w:r>
            <w:r>
              <w:rPr>
                <w:rFonts w:ascii="BIZ UDゴシック" w:eastAsia="BIZ UDゴシック" w:hAnsi="BIZ UDゴシック" w:hint="eastAsia"/>
                <w:b/>
                <w:color w:val="1F497D" w:themeColor="text2"/>
                <w:sz w:val="24"/>
                <w:szCs w:val="16"/>
              </w:rPr>
              <w:t xml:space="preserve">　</w:t>
            </w:r>
            <w:r w:rsidR="0051148F" w:rsidRPr="00BA705E">
              <w:rPr>
                <w:rFonts w:ascii="BIZ UDゴシック" w:eastAsia="BIZ UDゴシック" w:hAnsi="BIZ UDゴシック" w:hint="eastAsia"/>
                <w:b/>
                <w:color w:val="1F497D" w:themeColor="text2"/>
                <w:sz w:val="24"/>
                <w:szCs w:val="16"/>
              </w:rPr>
              <w:t>こどもの貧困対策の推進</w:t>
            </w:r>
            <w:r>
              <w:rPr>
                <w:rFonts w:ascii="BIZ UDゴシック" w:eastAsia="BIZ UDゴシック" w:hAnsi="BIZ UDゴシック" w:hint="eastAsia"/>
                <w:b/>
                <w:color w:val="1F497D" w:themeColor="text2"/>
                <w:sz w:val="24"/>
                <w:szCs w:val="16"/>
              </w:rPr>
              <w:t xml:space="preserve">　　</w:t>
            </w:r>
            <w:r w:rsidR="00244C98">
              <w:rPr>
                <w:rFonts w:ascii="BIZ UDゴシック" w:eastAsia="BIZ UDゴシック" w:hAnsi="BIZ UDゴシック" w:hint="eastAsia"/>
                <w:b/>
                <w:color w:val="1F497D" w:themeColor="text2"/>
                <w:sz w:val="24"/>
                <w:szCs w:val="16"/>
              </w:rPr>
              <w:t xml:space="preserve">　　　　　　　　　　　　　　</w:t>
            </w:r>
            <w:r>
              <w:rPr>
                <w:rFonts w:ascii="BIZ UDゴシック" w:eastAsia="BIZ UDゴシック" w:hAnsi="BIZ UDゴシック" w:hint="eastAsia"/>
                <w:b/>
                <w:color w:val="1F497D" w:themeColor="text2"/>
                <w:sz w:val="24"/>
                <w:szCs w:val="16"/>
              </w:rPr>
              <w:t>〈施策１３〉</w:t>
            </w:r>
          </w:p>
        </w:tc>
      </w:tr>
      <w:tr w:rsidR="004D7977" w14:paraId="366498E0" w14:textId="77777777" w:rsidTr="0064111A">
        <w:tc>
          <w:tcPr>
            <w:tcW w:w="4957" w:type="dxa"/>
            <w:gridSpan w:val="4"/>
          </w:tcPr>
          <w:p w14:paraId="6289D003" w14:textId="3A185C08" w:rsidR="004D7977" w:rsidRPr="007A1E48" w:rsidRDefault="004D7977" w:rsidP="0064111A">
            <w:pPr>
              <w:spacing w:after="120" w:line="300" w:lineRule="exact"/>
              <w:rPr>
                <w:rFonts w:ascii="BIZ UDゴシック" w:eastAsia="BIZ UDゴシック" w:hAnsi="BIZ UDゴシック"/>
                <w:sz w:val="18"/>
              </w:rPr>
            </w:pPr>
            <w:r>
              <w:rPr>
                <w:rFonts w:ascii="BIZ UDゴシック" w:eastAsia="BIZ UDゴシック" w:hAnsi="BIZ UDゴシック" w:hint="eastAsia"/>
                <w:sz w:val="18"/>
              </w:rPr>
              <w:t>〇</w:t>
            </w:r>
            <w:r w:rsidR="00A061B9">
              <w:rPr>
                <w:rFonts w:ascii="BIZ UDゴシック" w:eastAsia="BIZ UDゴシック" w:hAnsi="BIZ UDゴシック" w:hint="eastAsia"/>
                <w:sz w:val="18"/>
              </w:rPr>
              <w:t>低所得層の</w:t>
            </w:r>
            <w:r w:rsidRPr="00F77D01">
              <w:rPr>
                <w:rFonts w:ascii="BIZ UDゴシック" w:eastAsia="BIZ UDゴシック" w:hAnsi="BIZ UDゴシック" w:hint="eastAsia"/>
                <w:sz w:val="18"/>
              </w:rPr>
              <w:t>こどもに対して</w:t>
            </w:r>
            <w:r w:rsidRPr="00F77D01">
              <w:rPr>
                <w:rFonts w:ascii="BIZ UDゴシック" w:eastAsia="BIZ UDゴシック" w:hAnsi="BIZ UDゴシック" w:hint="eastAsia"/>
                <w:bCs/>
                <w:sz w:val="18"/>
              </w:rPr>
              <w:t>学習支援</w:t>
            </w:r>
            <w:r w:rsidRPr="00F77D01">
              <w:rPr>
                <w:rFonts w:ascii="BIZ UDゴシック" w:eastAsia="BIZ UDゴシック" w:hAnsi="BIZ UDゴシック" w:hint="eastAsia"/>
                <w:sz w:val="18"/>
              </w:rPr>
              <w:t>や</w:t>
            </w:r>
            <w:r w:rsidRPr="00F77D01">
              <w:rPr>
                <w:rFonts w:ascii="BIZ UDゴシック" w:eastAsia="BIZ UDゴシック" w:hAnsi="BIZ UDゴシック" w:hint="eastAsia"/>
                <w:bCs/>
                <w:sz w:val="18"/>
              </w:rPr>
              <w:t>食事、体験・遊びの提供</w:t>
            </w:r>
            <w:r w:rsidR="00D21D73">
              <w:rPr>
                <w:rFonts w:ascii="BIZ UDゴシック" w:eastAsia="BIZ UDゴシック" w:hAnsi="BIZ UDゴシック" w:hint="eastAsia"/>
                <w:bCs/>
                <w:sz w:val="18"/>
              </w:rPr>
              <w:t>や、経済的支援を行う</w:t>
            </w:r>
            <w:r w:rsidRPr="00F77D01">
              <w:rPr>
                <w:rFonts w:ascii="BIZ UDゴシック" w:eastAsia="BIZ UDゴシック" w:hAnsi="BIZ UDゴシック" w:hint="eastAsia"/>
                <w:sz w:val="18"/>
              </w:rPr>
              <w:t>。</w:t>
            </w:r>
          </w:p>
        </w:tc>
        <w:tc>
          <w:tcPr>
            <w:tcW w:w="4901" w:type="dxa"/>
            <w:gridSpan w:val="5"/>
          </w:tcPr>
          <w:p w14:paraId="5BFDE5C5" w14:textId="77777777" w:rsidR="004D7977" w:rsidRPr="007A1E48" w:rsidRDefault="004D7977" w:rsidP="0064111A">
            <w:pPr>
              <w:spacing w:after="120" w:line="300" w:lineRule="exact"/>
              <w:rPr>
                <w:rFonts w:ascii="BIZ UDゴシック" w:eastAsia="BIZ UDゴシック" w:hAnsi="BIZ UDゴシック"/>
                <w:sz w:val="18"/>
              </w:rPr>
            </w:pPr>
            <w:r>
              <w:rPr>
                <w:rFonts w:ascii="BIZ UDゴシック" w:eastAsia="BIZ UDゴシック" w:hAnsi="BIZ UDゴシック" w:hint="eastAsia"/>
                <w:sz w:val="18"/>
              </w:rPr>
              <w:t>〇</w:t>
            </w:r>
            <w:r w:rsidRPr="00F77D01">
              <w:rPr>
                <w:rFonts w:ascii="BIZ UDゴシック" w:eastAsia="BIZ UDゴシック" w:hAnsi="BIZ UDゴシック" w:hint="eastAsia"/>
                <w:sz w:val="18"/>
              </w:rPr>
              <w:t>住宅の確保に苦慮する若者夫婦や子育て世帯に対し、</w:t>
            </w:r>
            <w:r w:rsidRPr="00F77D01">
              <w:rPr>
                <w:rFonts w:ascii="BIZ UDゴシック" w:eastAsia="BIZ UDゴシック" w:hAnsi="BIZ UDゴシック" w:hint="eastAsia"/>
                <w:bCs/>
                <w:sz w:val="18"/>
              </w:rPr>
              <w:t>安定して住宅を供給</w:t>
            </w:r>
            <w:r w:rsidRPr="00F77D01">
              <w:rPr>
                <w:rFonts w:ascii="BIZ UDゴシック" w:eastAsia="BIZ UDゴシック" w:hAnsi="BIZ UDゴシック" w:hint="eastAsia"/>
                <w:sz w:val="18"/>
              </w:rPr>
              <w:t>できるよう努める。</w:t>
            </w:r>
          </w:p>
        </w:tc>
      </w:tr>
      <w:tr w:rsidR="0051148F" w14:paraId="3C13742D" w14:textId="77777777" w:rsidTr="00AB697B">
        <w:tc>
          <w:tcPr>
            <w:tcW w:w="9858" w:type="dxa"/>
            <w:gridSpan w:val="9"/>
            <w:shd w:val="clear" w:color="auto" w:fill="C6D9F1" w:themeFill="text2" w:themeFillTint="33"/>
          </w:tcPr>
          <w:p w14:paraId="4C4988D7" w14:textId="77777777" w:rsidR="0051148F" w:rsidRPr="00BA705E" w:rsidRDefault="00140CD8" w:rsidP="00AB697B">
            <w:pPr>
              <w:widowControl/>
              <w:jc w:val="left"/>
              <w:rPr>
                <w:rFonts w:ascii="BIZ UDゴシック" w:eastAsia="BIZ UDゴシック" w:hAnsi="BIZ UDゴシック" w:cs="Times New Roman"/>
                <w:b/>
                <w:sz w:val="24"/>
              </w:rPr>
            </w:pPr>
            <w:r>
              <w:rPr>
                <w:rFonts w:ascii="BIZ UDゴシック" w:eastAsia="BIZ UDゴシック" w:hAnsi="BIZ UDゴシック" w:hint="eastAsia"/>
                <w:b/>
                <w:color w:val="1F497D" w:themeColor="text2"/>
                <w:sz w:val="24"/>
                <w:szCs w:val="16"/>
              </w:rPr>
              <w:t xml:space="preserve">重要施策　</w:t>
            </w:r>
            <w:r w:rsidR="0051148F" w:rsidRPr="00BA705E">
              <w:rPr>
                <w:rFonts w:ascii="BIZ UDゴシック" w:eastAsia="BIZ UDゴシック" w:hAnsi="BIZ UDゴシック" w:hint="eastAsia"/>
                <w:b/>
                <w:color w:val="1F497D" w:themeColor="text2"/>
                <w:sz w:val="24"/>
                <w:szCs w:val="16"/>
              </w:rPr>
              <w:t>７</w:t>
            </w:r>
            <w:r>
              <w:rPr>
                <w:rFonts w:ascii="BIZ UDゴシック" w:eastAsia="BIZ UDゴシック" w:hAnsi="BIZ UDゴシック" w:hint="eastAsia"/>
                <w:b/>
                <w:color w:val="1F497D" w:themeColor="text2"/>
                <w:sz w:val="24"/>
                <w:szCs w:val="16"/>
              </w:rPr>
              <w:t xml:space="preserve">　</w:t>
            </w:r>
            <w:r w:rsidR="0051148F" w:rsidRPr="00BA705E">
              <w:rPr>
                <w:rFonts w:ascii="BIZ UDゴシック" w:eastAsia="BIZ UDゴシック" w:hAnsi="BIZ UDゴシック" w:hint="eastAsia"/>
                <w:b/>
                <w:color w:val="1F497D" w:themeColor="text2"/>
                <w:sz w:val="24"/>
                <w:szCs w:val="16"/>
              </w:rPr>
              <w:t>児童虐待防止・社会的養護を必要とするこどもへの支援</w:t>
            </w:r>
            <w:r>
              <w:rPr>
                <w:rFonts w:ascii="BIZ UDゴシック" w:eastAsia="BIZ UDゴシック" w:hAnsi="BIZ UDゴシック" w:hint="eastAsia"/>
                <w:b/>
                <w:color w:val="1F497D" w:themeColor="text2"/>
                <w:sz w:val="24"/>
                <w:szCs w:val="16"/>
              </w:rPr>
              <w:t xml:space="preserve">　　〈施策１４〉</w:t>
            </w:r>
          </w:p>
        </w:tc>
      </w:tr>
      <w:tr w:rsidR="004D7977" w14:paraId="6B2A73EE" w14:textId="77777777" w:rsidTr="0064111A">
        <w:tc>
          <w:tcPr>
            <w:tcW w:w="2972" w:type="dxa"/>
          </w:tcPr>
          <w:p w14:paraId="515CB48B" w14:textId="77777777" w:rsidR="004D7977" w:rsidRPr="007A1E48" w:rsidRDefault="004D7977" w:rsidP="0064111A">
            <w:pPr>
              <w:spacing w:after="120" w:line="300" w:lineRule="exact"/>
              <w:rPr>
                <w:rFonts w:ascii="BIZ UDゴシック" w:eastAsia="BIZ UDゴシック" w:hAnsi="BIZ UDゴシック"/>
                <w:sz w:val="18"/>
                <w:szCs w:val="18"/>
              </w:rPr>
            </w:pPr>
            <w:r>
              <w:rPr>
                <w:rFonts w:ascii="BIZ UDゴシック" w:eastAsia="BIZ UDゴシック" w:hAnsi="BIZ UDゴシック" w:hint="eastAsia"/>
                <w:bCs/>
                <w:sz w:val="18"/>
                <w:szCs w:val="18"/>
              </w:rPr>
              <w:t>〇</w:t>
            </w:r>
            <w:r w:rsidRPr="00F77D01">
              <w:rPr>
                <w:rFonts w:ascii="BIZ UDゴシック" w:eastAsia="BIZ UDゴシック" w:hAnsi="BIZ UDゴシック" w:hint="eastAsia"/>
                <w:bCs/>
                <w:sz w:val="18"/>
                <w:szCs w:val="18"/>
              </w:rPr>
              <w:t>児童虐待防止に関する普及啓発活動</w:t>
            </w:r>
            <w:r w:rsidRPr="00F77D01">
              <w:rPr>
                <w:rFonts w:ascii="BIZ UDゴシック" w:eastAsia="BIZ UDゴシック" w:hAnsi="BIZ UDゴシック" w:hint="eastAsia"/>
                <w:sz w:val="18"/>
                <w:szCs w:val="18"/>
              </w:rPr>
              <w:t>や</w:t>
            </w:r>
            <w:r w:rsidRPr="00F77D01">
              <w:rPr>
                <w:rFonts w:ascii="BIZ UDゴシック" w:eastAsia="BIZ UDゴシック" w:hAnsi="BIZ UDゴシック" w:hint="eastAsia"/>
                <w:bCs/>
                <w:sz w:val="18"/>
                <w:szCs w:val="18"/>
              </w:rPr>
              <w:t>相談機関等の周知</w:t>
            </w:r>
            <w:r w:rsidRPr="00F77D01">
              <w:rPr>
                <w:rFonts w:ascii="BIZ UDゴシック" w:eastAsia="BIZ UDゴシック" w:hAnsi="BIZ UDゴシック" w:hint="eastAsia"/>
                <w:sz w:val="18"/>
                <w:szCs w:val="18"/>
              </w:rPr>
              <w:t>を行う。</w:t>
            </w:r>
            <w:r>
              <w:rPr>
                <w:rFonts w:ascii="BIZ UDゴシック" w:eastAsia="BIZ UDゴシック" w:hAnsi="BIZ UDゴシック" w:hint="eastAsia"/>
                <w:sz w:val="18"/>
                <w:szCs w:val="18"/>
              </w:rPr>
              <w:t xml:space="preserve">　　</w:t>
            </w:r>
          </w:p>
        </w:tc>
        <w:tc>
          <w:tcPr>
            <w:tcW w:w="3260" w:type="dxa"/>
            <w:gridSpan w:val="5"/>
          </w:tcPr>
          <w:p w14:paraId="6C871C4C" w14:textId="12E099A0" w:rsidR="004D7977" w:rsidRPr="004D7977" w:rsidRDefault="004D7977" w:rsidP="0064111A">
            <w:pPr>
              <w:spacing w:after="120" w:line="300" w:lineRule="exact"/>
              <w:rPr>
                <w:rFonts w:ascii="BIZ UDゴシック" w:eastAsia="BIZ UDゴシック" w:hAnsi="BIZ UDゴシック"/>
                <w:sz w:val="18"/>
                <w:szCs w:val="18"/>
              </w:rPr>
            </w:pPr>
            <w:r>
              <w:rPr>
                <w:rFonts w:ascii="BIZ UDゴシック" w:eastAsia="BIZ UDゴシック" w:hAnsi="BIZ UDゴシック" w:hint="eastAsia"/>
                <w:sz w:val="18"/>
                <w:szCs w:val="18"/>
              </w:rPr>
              <w:t>〇</w:t>
            </w:r>
            <w:r w:rsidRPr="00F77D01">
              <w:rPr>
                <w:rFonts w:ascii="BIZ UDゴシック" w:eastAsia="BIZ UDゴシック" w:hAnsi="BIZ UDゴシック" w:hint="eastAsia"/>
                <w:sz w:val="18"/>
                <w:szCs w:val="18"/>
              </w:rPr>
              <w:t>民間団体や要保護児童対策地域協議会等、</w:t>
            </w:r>
            <w:r w:rsidRPr="00F77D01">
              <w:rPr>
                <w:rFonts w:ascii="BIZ UDゴシック" w:eastAsia="BIZ UDゴシック" w:hAnsi="BIZ UDゴシック" w:hint="eastAsia"/>
                <w:bCs/>
                <w:sz w:val="18"/>
                <w:szCs w:val="18"/>
              </w:rPr>
              <w:t>地域のネットワーク</w:t>
            </w:r>
            <w:r w:rsidR="00D21D73">
              <w:rPr>
                <w:rFonts w:ascii="BIZ UDゴシック" w:eastAsia="BIZ UDゴシック" w:hAnsi="BIZ UDゴシック" w:hint="eastAsia"/>
                <w:bCs/>
                <w:sz w:val="18"/>
                <w:szCs w:val="18"/>
              </w:rPr>
              <w:t>を活用</w:t>
            </w:r>
            <w:r w:rsidR="00DF5DA3">
              <w:rPr>
                <w:rFonts w:ascii="BIZ UDゴシック" w:eastAsia="BIZ UDゴシック" w:hAnsi="BIZ UDゴシック" w:hint="eastAsia"/>
                <w:bCs/>
                <w:sz w:val="18"/>
                <w:szCs w:val="18"/>
              </w:rPr>
              <w:t>し、</w:t>
            </w:r>
            <w:r w:rsidR="00D21D73">
              <w:rPr>
                <w:rFonts w:ascii="BIZ UDゴシック" w:eastAsia="BIZ UDゴシック" w:hAnsi="BIZ UDゴシック" w:hint="eastAsia"/>
                <w:bCs/>
                <w:sz w:val="18"/>
                <w:szCs w:val="18"/>
              </w:rPr>
              <w:t>連携しながら</w:t>
            </w:r>
            <w:r w:rsidRPr="00F77D01">
              <w:rPr>
                <w:rFonts w:ascii="BIZ UDゴシック" w:eastAsia="BIZ UDゴシック" w:hAnsi="BIZ UDゴシック" w:hint="eastAsia"/>
                <w:bCs/>
                <w:sz w:val="18"/>
                <w:szCs w:val="18"/>
              </w:rPr>
              <w:t>子育てに困難を抱える世帯を継続的に支援</w:t>
            </w:r>
            <w:r w:rsidRPr="00F77D01">
              <w:rPr>
                <w:rFonts w:ascii="BIZ UDゴシック" w:eastAsia="BIZ UDゴシック" w:hAnsi="BIZ UDゴシック" w:hint="eastAsia"/>
                <w:sz w:val="18"/>
                <w:szCs w:val="18"/>
              </w:rPr>
              <w:t>する。</w:t>
            </w:r>
          </w:p>
        </w:tc>
        <w:tc>
          <w:tcPr>
            <w:tcW w:w="3626" w:type="dxa"/>
            <w:gridSpan w:val="3"/>
          </w:tcPr>
          <w:p w14:paraId="16558DB7" w14:textId="0A0976C8" w:rsidR="004D7977" w:rsidRPr="004D7977" w:rsidRDefault="004D7977" w:rsidP="0064111A">
            <w:pPr>
              <w:spacing w:after="120" w:line="300" w:lineRule="exact"/>
              <w:rPr>
                <w:rFonts w:ascii="BIZ UDゴシック" w:eastAsia="BIZ UDゴシック" w:hAnsi="BIZ UDゴシック"/>
                <w:sz w:val="18"/>
                <w:szCs w:val="18"/>
              </w:rPr>
            </w:pPr>
            <w:r>
              <w:rPr>
                <w:rFonts w:ascii="BIZ UDゴシック" w:eastAsia="BIZ UDゴシック" w:hAnsi="BIZ UDゴシック" w:hint="eastAsia"/>
                <w:sz w:val="18"/>
                <w:szCs w:val="18"/>
              </w:rPr>
              <w:t>〇</w:t>
            </w:r>
            <w:r w:rsidR="00D21D73" w:rsidRPr="00D21D73">
              <w:rPr>
                <w:rFonts w:ascii="BIZ UDゴシック" w:eastAsia="BIZ UDゴシック" w:hAnsi="BIZ UDゴシック" w:hint="eastAsia"/>
                <w:sz w:val="18"/>
                <w:szCs w:val="18"/>
              </w:rPr>
              <w:t>社会的養護を必要とするこどもに向け、きめ細かな支援を行うとともに、児童相談所や学校などの関係機関や地域と連携し、見守り体制の充実を図</w:t>
            </w:r>
            <w:r w:rsidR="00D21D73">
              <w:rPr>
                <w:rFonts w:ascii="BIZ UDゴシック" w:eastAsia="BIZ UDゴシック" w:hAnsi="BIZ UDゴシック" w:hint="eastAsia"/>
                <w:sz w:val="18"/>
                <w:szCs w:val="18"/>
              </w:rPr>
              <w:t>る</w:t>
            </w:r>
            <w:r w:rsidRPr="007A1E48">
              <w:rPr>
                <w:rFonts w:ascii="BIZ UDゴシック" w:eastAsia="BIZ UDゴシック" w:hAnsi="BIZ UDゴシック" w:hint="eastAsia"/>
                <w:sz w:val="18"/>
                <w:szCs w:val="18"/>
              </w:rPr>
              <w:t>。</w:t>
            </w:r>
          </w:p>
        </w:tc>
      </w:tr>
      <w:tr w:rsidR="0051148F" w14:paraId="78912F06" w14:textId="77777777" w:rsidTr="00AB697B">
        <w:tc>
          <w:tcPr>
            <w:tcW w:w="9858" w:type="dxa"/>
            <w:gridSpan w:val="9"/>
            <w:shd w:val="clear" w:color="auto" w:fill="C6D9F1" w:themeFill="text2" w:themeFillTint="33"/>
          </w:tcPr>
          <w:p w14:paraId="56AE521E" w14:textId="3594E0A7" w:rsidR="0051148F" w:rsidRPr="00BA705E" w:rsidRDefault="00140CD8" w:rsidP="00AB697B">
            <w:pPr>
              <w:widowControl/>
              <w:jc w:val="left"/>
              <w:rPr>
                <w:rFonts w:ascii="BIZ UDゴシック" w:eastAsia="BIZ UDゴシック" w:hAnsi="BIZ UDゴシック" w:cs="Times New Roman"/>
                <w:b/>
                <w:sz w:val="24"/>
              </w:rPr>
            </w:pPr>
            <w:r>
              <w:rPr>
                <w:rFonts w:ascii="BIZ UDゴシック" w:eastAsia="BIZ UDゴシック" w:hAnsi="BIZ UDゴシック" w:hint="eastAsia"/>
                <w:b/>
                <w:color w:val="1F497D" w:themeColor="text2"/>
                <w:sz w:val="24"/>
                <w:szCs w:val="16"/>
              </w:rPr>
              <w:t xml:space="preserve">重要施策　</w:t>
            </w:r>
            <w:r w:rsidR="0051148F" w:rsidRPr="00BA705E">
              <w:rPr>
                <w:rFonts w:ascii="BIZ UDゴシック" w:eastAsia="BIZ UDゴシック" w:hAnsi="BIZ UDゴシック" w:hint="eastAsia"/>
                <w:b/>
                <w:color w:val="1F497D" w:themeColor="text2"/>
                <w:sz w:val="24"/>
                <w:szCs w:val="16"/>
              </w:rPr>
              <w:t>８</w:t>
            </w:r>
            <w:r>
              <w:rPr>
                <w:rFonts w:ascii="BIZ UDゴシック" w:eastAsia="BIZ UDゴシック" w:hAnsi="BIZ UDゴシック" w:hint="eastAsia"/>
                <w:b/>
                <w:color w:val="1F497D" w:themeColor="text2"/>
                <w:sz w:val="24"/>
                <w:szCs w:val="16"/>
              </w:rPr>
              <w:t xml:space="preserve">　</w:t>
            </w:r>
            <w:r w:rsidR="0051148F" w:rsidRPr="00BA705E">
              <w:rPr>
                <w:rFonts w:ascii="BIZ UDゴシック" w:eastAsia="BIZ UDゴシック" w:hAnsi="BIZ UDゴシック" w:hint="eastAsia"/>
                <w:b/>
                <w:color w:val="1F497D" w:themeColor="text2"/>
                <w:sz w:val="24"/>
                <w:szCs w:val="16"/>
              </w:rPr>
              <w:t>こどもの権利を保障するための体制整備</w:t>
            </w:r>
            <w:r>
              <w:rPr>
                <w:rFonts w:ascii="BIZ UDゴシック" w:eastAsia="BIZ UDゴシック" w:hAnsi="BIZ UDゴシック" w:hint="eastAsia"/>
                <w:b/>
                <w:color w:val="1F497D" w:themeColor="text2"/>
                <w:sz w:val="24"/>
                <w:szCs w:val="16"/>
              </w:rPr>
              <w:t xml:space="preserve">　　</w:t>
            </w:r>
            <w:r w:rsidR="00244C98">
              <w:rPr>
                <w:rFonts w:ascii="BIZ UDゴシック" w:eastAsia="BIZ UDゴシック" w:hAnsi="BIZ UDゴシック" w:hint="eastAsia"/>
                <w:b/>
                <w:color w:val="1F497D" w:themeColor="text2"/>
                <w:sz w:val="24"/>
                <w:szCs w:val="16"/>
              </w:rPr>
              <w:t xml:space="preserve">　　　　　　　</w:t>
            </w:r>
            <w:r>
              <w:rPr>
                <w:rFonts w:ascii="BIZ UDゴシック" w:eastAsia="BIZ UDゴシック" w:hAnsi="BIZ UDゴシック" w:hint="eastAsia"/>
                <w:b/>
                <w:color w:val="1F497D" w:themeColor="text2"/>
                <w:sz w:val="24"/>
                <w:szCs w:val="16"/>
              </w:rPr>
              <w:t>〈施策１９〉</w:t>
            </w:r>
          </w:p>
        </w:tc>
      </w:tr>
      <w:tr w:rsidR="0051148F" w14:paraId="678D327C" w14:textId="77777777" w:rsidTr="00AB697B">
        <w:tc>
          <w:tcPr>
            <w:tcW w:w="9858" w:type="dxa"/>
            <w:gridSpan w:val="9"/>
          </w:tcPr>
          <w:p w14:paraId="74C5E91F" w14:textId="26E81178" w:rsidR="0051148F" w:rsidRPr="007A1E48" w:rsidRDefault="0051148F" w:rsidP="0064111A">
            <w:pPr>
              <w:spacing w:after="120" w:line="300" w:lineRule="exact"/>
              <w:rPr>
                <w:rFonts w:ascii="BIZ UDゴシック" w:eastAsia="BIZ UDゴシック" w:hAnsi="BIZ UDゴシック"/>
                <w:sz w:val="18"/>
              </w:rPr>
            </w:pPr>
            <w:r>
              <w:rPr>
                <w:rFonts w:ascii="BIZ UDゴシック" w:eastAsia="BIZ UDゴシック" w:hAnsi="BIZ UDゴシック" w:hint="eastAsia"/>
                <w:sz w:val="18"/>
              </w:rPr>
              <w:t>〇</w:t>
            </w:r>
            <w:r w:rsidR="00DF5DA3" w:rsidRPr="00DF5DA3">
              <w:rPr>
                <w:rFonts w:ascii="BIZ UDゴシック" w:eastAsia="BIZ UDゴシック" w:hAnsi="BIZ UDゴシック" w:hint="eastAsia"/>
                <w:sz w:val="18"/>
              </w:rPr>
              <w:t>「福井市こども未来条例」の基本理念やこどもの権利について、こどもを含めたすべての市民が関心を持ち、理解を深めるための啓発活動に努めるとともに、こどもの意見を取り入れた取組を進め</w:t>
            </w:r>
            <w:r w:rsidR="00DF5DA3">
              <w:rPr>
                <w:rFonts w:ascii="BIZ UDゴシック" w:eastAsia="BIZ UDゴシック" w:hAnsi="BIZ UDゴシック" w:hint="eastAsia"/>
                <w:sz w:val="18"/>
              </w:rPr>
              <w:t>る。</w:t>
            </w:r>
          </w:p>
        </w:tc>
      </w:tr>
      <w:tr w:rsidR="0051148F" w14:paraId="7D85622A" w14:textId="77777777" w:rsidTr="00AB697B">
        <w:tc>
          <w:tcPr>
            <w:tcW w:w="9858" w:type="dxa"/>
            <w:gridSpan w:val="9"/>
            <w:shd w:val="clear" w:color="auto" w:fill="C6D9F1" w:themeFill="text2" w:themeFillTint="33"/>
          </w:tcPr>
          <w:p w14:paraId="2ED6B25D" w14:textId="57B8E2C4" w:rsidR="0051148F" w:rsidRPr="00BA705E" w:rsidRDefault="00140CD8" w:rsidP="00AB697B">
            <w:pPr>
              <w:widowControl/>
              <w:jc w:val="left"/>
              <w:rPr>
                <w:rFonts w:ascii="BIZ UDゴシック" w:eastAsia="BIZ UDゴシック" w:hAnsi="BIZ UDゴシック" w:cs="Times New Roman"/>
                <w:b/>
                <w:sz w:val="24"/>
              </w:rPr>
            </w:pPr>
            <w:r>
              <w:rPr>
                <w:rFonts w:ascii="BIZ UDゴシック" w:eastAsia="BIZ UDゴシック" w:hAnsi="BIZ UDゴシック" w:hint="eastAsia"/>
                <w:b/>
                <w:color w:val="1F497D" w:themeColor="text2"/>
                <w:sz w:val="24"/>
                <w:szCs w:val="16"/>
              </w:rPr>
              <w:t xml:space="preserve">重要施策　</w:t>
            </w:r>
            <w:r w:rsidR="0051148F" w:rsidRPr="00BA705E">
              <w:rPr>
                <w:rFonts w:ascii="BIZ UDゴシック" w:eastAsia="BIZ UDゴシック" w:hAnsi="BIZ UDゴシック" w:hint="eastAsia"/>
                <w:b/>
                <w:color w:val="1F497D" w:themeColor="text2"/>
                <w:sz w:val="24"/>
                <w:szCs w:val="16"/>
              </w:rPr>
              <w:t>９</w:t>
            </w:r>
            <w:r>
              <w:rPr>
                <w:rFonts w:ascii="BIZ UDゴシック" w:eastAsia="BIZ UDゴシック" w:hAnsi="BIZ UDゴシック" w:hint="eastAsia"/>
                <w:b/>
                <w:color w:val="1F497D" w:themeColor="text2"/>
                <w:sz w:val="24"/>
                <w:szCs w:val="16"/>
              </w:rPr>
              <w:t xml:space="preserve">　</w:t>
            </w:r>
            <w:r w:rsidR="0051148F" w:rsidRPr="00BA705E">
              <w:rPr>
                <w:rFonts w:ascii="BIZ UDゴシック" w:eastAsia="BIZ UDゴシック" w:hAnsi="BIZ UDゴシック" w:hint="eastAsia"/>
                <w:b/>
                <w:color w:val="1F497D" w:themeColor="text2"/>
                <w:sz w:val="24"/>
                <w:szCs w:val="16"/>
              </w:rPr>
              <w:t>子育てにかかる経済的負担の軽減</w:t>
            </w:r>
            <w:r>
              <w:rPr>
                <w:rFonts w:ascii="BIZ UDゴシック" w:eastAsia="BIZ UDゴシック" w:hAnsi="BIZ UDゴシック" w:hint="eastAsia"/>
                <w:b/>
                <w:color w:val="1F497D" w:themeColor="text2"/>
                <w:sz w:val="24"/>
                <w:szCs w:val="16"/>
              </w:rPr>
              <w:t xml:space="preserve">　　</w:t>
            </w:r>
            <w:r w:rsidR="00244C98">
              <w:rPr>
                <w:rFonts w:ascii="BIZ UDゴシック" w:eastAsia="BIZ UDゴシック" w:hAnsi="BIZ UDゴシック" w:hint="eastAsia"/>
                <w:b/>
                <w:color w:val="1F497D" w:themeColor="text2"/>
                <w:sz w:val="24"/>
                <w:szCs w:val="16"/>
              </w:rPr>
              <w:t xml:space="preserve">　　　　　　　　　　</w:t>
            </w:r>
            <w:r>
              <w:rPr>
                <w:rFonts w:ascii="BIZ UDゴシック" w:eastAsia="BIZ UDゴシック" w:hAnsi="BIZ UDゴシック" w:hint="eastAsia"/>
                <w:b/>
                <w:color w:val="1F497D" w:themeColor="text2"/>
                <w:sz w:val="24"/>
                <w:szCs w:val="16"/>
              </w:rPr>
              <w:t>〈施策２２〉</w:t>
            </w:r>
          </w:p>
        </w:tc>
      </w:tr>
      <w:tr w:rsidR="0051148F" w14:paraId="7043150C" w14:textId="77777777" w:rsidTr="00AB697B">
        <w:tc>
          <w:tcPr>
            <w:tcW w:w="9858" w:type="dxa"/>
            <w:gridSpan w:val="9"/>
          </w:tcPr>
          <w:p w14:paraId="0113D0EF" w14:textId="77777777" w:rsidR="0051148F" w:rsidRPr="00527D87" w:rsidRDefault="0051148F" w:rsidP="0064111A">
            <w:pPr>
              <w:widowControl/>
              <w:spacing w:after="120" w:line="300" w:lineRule="exact"/>
              <w:jc w:val="left"/>
              <w:rPr>
                <w:rFonts w:ascii="BIZ UDゴシック" w:eastAsia="BIZ UDゴシック" w:hAnsi="BIZ UDゴシック"/>
                <w:sz w:val="16"/>
                <w:szCs w:val="16"/>
              </w:rPr>
            </w:pPr>
            <w:r>
              <w:rPr>
                <w:rFonts w:ascii="BIZ UDゴシック" w:eastAsia="BIZ UDゴシック" w:hAnsi="BIZ UDゴシック" w:hint="eastAsia"/>
                <w:sz w:val="18"/>
                <w:szCs w:val="18"/>
              </w:rPr>
              <w:t>〇</w:t>
            </w:r>
            <w:r w:rsidRPr="00F77D01">
              <w:rPr>
                <w:rFonts w:ascii="BIZ UDゴシック" w:eastAsia="BIZ UDゴシック" w:hAnsi="BIZ UDゴシック" w:hint="eastAsia"/>
                <w:sz w:val="18"/>
                <w:szCs w:val="18"/>
              </w:rPr>
              <w:t>安心して出産や子育てができるよう、</w:t>
            </w:r>
            <w:r w:rsidRPr="00F77D01">
              <w:rPr>
                <w:rFonts w:ascii="BIZ UDゴシック" w:eastAsia="BIZ UDゴシック" w:hAnsi="BIZ UDゴシック" w:hint="eastAsia"/>
                <w:bCs/>
                <w:sz w:val="18"/>
                <w:szCs w:val="18"/>
              </w:rPr>
              <w:t>手当の支給や医療費の助成等</w:t>
            </w:r>
            <w:r w:rsidRPr="00F77D01">
              <w:rPr>
                <w:rFonts w:ascii="BIZ UDゴシック" w:eastAsia="BIZ UDゴシック" w:hAnsi="BIZ UDゴシック" w:hint="eastAsia"/>
                <w:sz w:val="18"/>
                <w:szCs w:val="18"/>
              </w:rPr>
              <w:t>を通して、</w:t>
            </w:r>
            <w:r w:rsidRPr="00F77D01">
              <w:rPr>
                <w:rFonts w:ascii="BIZ UDゴシック" w:eastAsia="BIZ UDゴシック" w:hAnsi="BIZ UDゴシック" w:hint="eastAsia"/>
                <w:bCs/>
                <w:sz w:val="18"/>
                <w:szCs w:val="18"/>
              </w:rPr>
              <w:t>子育て家庭の経済的負担を軽減</w:t>
            </w:r>
            <w:r w:rsidRPr="00F77D01">
              <w:rPr>
                <w:rFonts w:ascii="BIZ UDゴシック" w:eastAsia="BIZ UDゴシック" w:hAnsi="BIZ UDゴシック" w:hint="eastAsia"/>
                <w:sz w:val="18"/>
                <w:szCs w:val="18"/>
              </w:rPr>
              <w:t>する。</w:t>
            </w:r>
          </w:p>
        </w:tc>
      </w:tr>
      <w:tr w:rsidR="0051148F" w14:paraId="75AF84C6" w14:textId="77777777" w:rsidTr="00AB697B">
        <w:tc>
          <w:tcPr>
            <w:tcW w:w="9858" w:type="dxa"/>
            <w:gridSpan w:val="9"/>
            <w:shd w:val="clear" w:color="auto" w:fill="C6D9F1" w:themeFill="text2" w:themeFillTint="33"/>
          </w:tcPr>
          <w:p w14:paraId="588B5E5A" w14:textId="2C8E2A7B" w:rsidR="0051148F" w:rsidRPr="00BA705E" w:rsidRDefault="00140CD8" w:rsidP="00AB697B">
            <w:pPr>
              <w:widowControl/>
              <w:jc w:val="left"/>
              <w:rPr>
                <w:rFonts w:ascii="BIZ UDゴシック" w:eastAsia="BIZ UDゴシック" w:hAnsi="BIZ UDゴシック" w:cs="Times New Roman"/>
                <w:b/>
                <w:sz w:val="24"/>
              </w:rPr>
            </w:pPr>
            <w:r>
              <w:rPr>
                <w:rFonts w:ascii="BIZ UDゴシック" w:eastAsia="BIZ UDゴシック" w:hAnsi="BIZ UDゴシック" w:hint="eastAsia"/>
                <w:b/>
                <w:color w:val="1F497D" w:themeColor="text2"/>
                <w:sz w:val="24"/>
                <w:szCs w:val="16"/>
              </w:rPr>
              <w:t>重要施策</w:t>
            </w:r>
            <w:r w:rsidR="0051148F" w:rsidRPr="00BA705E">
              <w:rPr>
                <w:rFonts w:ascii="BIZ UDゴシック" w:eastAsia="BIZ UDゴシック" w:hAnsi="BIZ UDゴシック" w:hint="eastAsia"/>
                <w:b/>
                <w:color w:val="1F497D" w:themeColor="text2"/>
                <w:sz w:val="24"/>
                <w:szCs w:val="16"/>
              </w:rPr>
              <w:t>１０</w:t>
            </w:r>
            <w:r>
              <w:rPr>
                <w:rFonts w:ascii="BIZ UDゴシック" w:eastAsia="BIZ UDゴシック" w:hAnsi="BIZ UDゴシック" w:hint="eastAsia"/>
                <w:b/>
                <w:color w:val="1F497D" w:themeColor="text2"/>
                <w:sz w:val="24"/>
                <w:szCs w:val="16"/>
              </w:rPr>
              <w:t xml:space="preserve">　</w:t>
            </w:r>
            <w:r w:rsidR="0051148F" w:rsidRPr="00BA705E">
              <w:rPr>
                <w:rFonts w:ascii="BIZ UDゴシック" w:eastAsia="BIZ UDゴシック" w:hAnsi="BIZ UDゴシック" w:hint="eastAsia"/>
                <w:b/>
                <w:color w:val="1F497D" w:themeColor="text2"/>
                <w:sz w:val="24"/>
                <w:szCs w:val="16"/>
              </w:rPr>
              <w:t>支援が必要な人への情報発信や相談体制の強化</w:t>
            </w:r>
            <w:r>
              <w:rPr>
                <w:rFonts w:ascii="BIZ UDゴシック" w:eastAsia="BIZ UDゴシック" w:hAnsi="BIZ UDゴシック" w:hint="eastAsia"/>
                <w:b/>
                <w:color w:val="1F497D" w:themeColor="text2"/>
                <w:sz w:val="24"/>
                <w:szCs w:val="16"/>
              </w:rPr>
              <w:t xml:space="preserve">　　</w:t>
            </w:r>
            <w:r w:rsidR="00244C98">
              <w:rPr>
                <w:rFonts w:ascii="BIZ UDゴシック" w:eastAsia="BIZ UDゴシック" w:hAnsi="BIZ UDゴシック" w:hint="eastAsia"/>
                <w:b/>
                <w:color w:val="1F497D" w:themeColor="text2"/>
                <w:sz w:val="24"/>
                <w:szCs w:val="16"/>
              </w:rPr>
              <w:t xml:space="preserve">　　　　</w:t>
            </w:r>
            <w:r>
              <w:rPr>
                <w:rFonts w:ascii="BIZ UDゴシック" w:eastAsia="BIZ UDゴシック" w:hAnsi="BIZ UDゴシック" w:hint="eastAsia"/>
                <w:b/>
                <w:color w:val="1F497D" w:themeColor="text2"/>
                <w:sz w:val="24"/>
                <w:szCs w:val="16"/>
              </w:rPr>
              <w:t>〈施策２４〉</w:t>
            </w:r>
          </w:p>
        </w:tc>
      </w:tr>
      <w:tr w:rsidR="004D7977" w14:paraId="379B2895" w14:textId="77777777" w:rsidTr="0064111A">
        <w:tc>
          <w:tcPr>
            <w:tcW w:w="4957" w:type="dxa"/>
            <w:gridSpan w:val="4"/>
          </w:tcPr>
          <w:p w14:paraId="69859737" w14:textId="77777777" w:rsidR="004D7977" w:rsidRPr="00090C2B" w:rsidRDefault="004D7977" w:rsidP="0064111A">
            <w:pPr>
              <w:spacing w:after="120" w:line="300" w:lineRule="exact"/>
              <w:rPr>
                <w:rFonts w:ascii="BIZ UDゴシック" w:eastAsia="BIZ UDゴシック" w:hAnsi="BIZ UDゴシック"/>
                <w:sz w:val="18"/>
                <w:szCs w:val="18"/>
              </w:rPr>
            </w:pPr>
            <w:r>
              <w:rPr>
                <w:rFonts w:ascii="BIZ UDゴシック" w:eastAsia="BIZ UDゴシック" w:hAnsi="BIZ UDゴシック" w:hint="eastAsia"/>
                <w:bCs/>
                <w:sz w:val="18"/>
                <w:szCs w:val="18"/>
              </w:rPr>
              <w:t>〇</w:t>
            </w:r>
            <w:r w:rsidRPr="00F77D01">
              <w:rPr>
                <w:rFonts w:ascii="BIZ UDゴシック" w:eastAsia="BIZ UDゴシック" w:hAnsi="BIZ UDゴシック" w:hint="eastAsia"/>
                <w:bCs/>
                <w:sz w:val="18"/>
                <w:szCs w:val="18"/>
              </w:rPr>
              <w:t>子育て情報を様々な媒体で一元的に発信</w:t>
            </w:r>
            <w:r w:rsidRPr="00F77D01">
              <w:rPr>
                <w:rFonts w:ascii="BIZ UDゴシック" w:eastAsia="BIZ UDゴシック" w:hAnsi="BIZ UDゴシック" w:hint="eastAsia"/>
                <w:sz w:val="18"/>
                <w:szCs w:val="18"/>
              </w:rPr>
              <w:t>するほか、</w:t>
            </w:r>
            <w:r w:rsidRPr="00F77D01">
              <w:rPr>
                <w:rFonts w:ascii="BIZ UDゴシック" w:eastAsia="BIZ UDゴシック" w:hAnsi="BIZ UDゴシック" w:hint="eastAsia"/>
                <w:bCs/>
                <w:sz w:val="18"/>
                <w:szCs w:val="18"/>
              </w:rPr>
              <w:t>地域子育て支援センター等においても入園手続きや子育て支援事業などを周知</w:t>
            </w:r>
            <w:r w:rsidRPr="00F77D01">
              <w:rPr>
                <w:rFonts w:ascii="BIZ UDゴシック" w:eastAsia="BIZ UDゴシック" w:hAnsi="BIZ UDゴシック" w:hint="eastAsia"/>
                <w:sz w:val="18"/>
                <w:szCs w:val="18"/>
              </w:rPr>
              <w:t>する。</w:t>
            </w:r>
          </w:p>
        </w:tc>
        <w:tc>
          <w:tcPr>
            <w:tcW w:w="4901" w:type="dxa"/>
            <w:gridSpan w:val="5"/>
          </w:tcPr>
          <w:p w14:paraId="4506F96A" w14:textId="77777777" w:rsidR="004D7977" w:rsidRPr="00090C2B" w:rsidRDefault="004D7977" w:rsidP="0064111A">
            <w:pPr>
              <w:spacing w:after="120" w:line="300" w:lineRule="exact"/>
              <w:rPr>
                <w:rFonts w:ascii="BIZ UDゴシック" w:eastAsia="BIZ UDゴシック" w:hAnsi="BIZ UDゴシック"/>
                <w:sz w:val="18"/>
                <w:szCs w:val="18"/>
              </w:rPr>
            </w:pPr>
            <w:r>
              <w:rPr>
                <w:rFonts w:ascii="BIZ UDゴシック" w:eastAsia="BIZ UDゴシック" w:hAnsi="BIZ UDゴシック" w:hint="eastAsia"/>
                <w:sz w:val="18"/>
                <w:szCs w:val="18"/>
              </w:rPr>
              <w:t>〇</w:t>
            </w:r>
            <w:r w:rsidRPr="00F77D01">
              <w:rPr>
                <w:rFonts w:ascii="BIZ UDゴシック" w:eastAsia="BIZ UDゴシック" w:hAnsi="BIZ UDゴシック" w:hint="eastAsia"/>
                <w:sz w:val="18"/>
                <w:szCs w:val="18"/>
              </w:rPr>
              <w:t>妊娠、出産、子育てに至るまで、</w:t>
            </w:r>
            <w:r w:rsidRPr="00F77D01">
              <w:rPr>
                <w:rFonts w:ascii="BIZ UDゴシック" w:eastAsia="BIZ UDゴシック" w:hAnsi="BIZ UDゴシック" w:hint="eastAsia"/>
                <w:bCs/>
                <w:sz w:val="18"/>
                <w:szCs w:val="18"/>
              </w:rPr>
              <w:t>こどもに関して気軽に相談できるワンストップ窓口において、一人ひとりの保護者に寄り添った対応</w:t>
            </w:r>
            <w:r w:rsidRPr="00F77D01">
              <w:rPr>
                <w:rFonts w:ascii="BIZ UDゴシック" w:eastAsia="BIZ UDゴシック" w:hAnsi="BIZ UDゴシック" w:hint="eastAsia"/>
                <w:sz w:val="18"/>
                <w:szCs w:val="18"/>
              </w:rPr>
              <w:t>を行う。</w:t>
            </w:r>
          </w:p>
        </w:tc>
      </w:tr>
      <w:tr w:rsidR="0051148F" w14:paraId="3A559B8C" w14:textId="77777777" w:rsidTr="00AB697B">
        <w:tc>
          <w:tcPr>
            <w:tcW w:w="9858" w:type="dxa"/>
            <w:gridSpan w:val="9"/>
            <w:shd w:val="clear" w:color="auto" w:fill="C6D9F1" w:themeFill="text2" w:themeFillTint="33"/>
          </w:tcPr>
          <w:p w14:paraId="5670A422" w14:textId="23FBCC85" w:rsidR="0051148F" w:rsidRPr="00BA705E" w:rsidRDefault="00140CD8" w:rsidP="00AB697B">
            <w:pPr>
              <w:widowControl/>
              <w:jc w:val="left"/>
              <w:rPr>
                <w:rFonts w:ascii="BIZ UDゴシック" w:eastAsia="BIZ UDゴシック" w:hAnsi="BIZ UDゴシック" w:cs="Times New Roman"/>
                <w:b/>
                <w:sz w:val="24"/>
                <w:szCs w:val="16"/>
              </w:rPr>
            </w:pPr>
            <w:r>
              <w:rPr>
                <w:rFonts w:ascii="BIZ UDゴシック" w:eastAsia="BIZ UDゴシック" w:hAnsi="BIZ UDゴシック" w:hint="eastAsia"/>
                <w:b/>
                <w:color w:val="1F497D" w:themeColor="text2"/>
                <w:kern w:val="24"/>
                <w:sz w:val="24"/>
                <w:szCs w:val="16"/>
              </w:rPr>
              <w:t>重要施策</w:t>
            </w:r>
            <w:r w:rsidR="0051148F" w:rsidRPr="00BA705E">
              <w:rPr>
                <w:rFonts w:ascii="BIZ UDゴシック" w:eastAsia="BIZ UDゴシック" w:hAnsi="BIZ UDゴシック" w:hint="eastAsia"/>
                <w:b/>
                <w:color w:val="1F497D" w:themeColor="text2"/>
                <w:kern w:val="24"/>
                <w:sz w:val="24"/>
                <w:szCs w:val="16"/>
              </w:rPr>
              <w:t>１１</w:t>
            </w:r>
            <w:r>
              <w:rPr>
                <w:rFonts w:ascii="BIZ UDゴシック" w:eastAsia="BIZ UDゴシック" w:hAnsi="BIZ UDゴシック" w:hint="eastAsia"/>
                <w:b/>
                <w:color w:val="1F497D" w:themeColor="text2"/>
                <w:kern w:val="24"/>
                <w:sz w:val="24"/>
                <w:szCs w:val="16"/>
              </w:rPr>
              <w:t xml:space="preserve">　</w:t>
            </w:r>
            <w:r w:rsidR="0051148F" w:rsidRPr="00BA705E">
              <w:rPr>
                <w:rFonts w:ascii="BIZ UDゴシック" w:eastAsia="BIZ UDゴシック" w:hAnsi="BIZ UDゴシック" w:hint="eastAsia"/>
                <w:b/>
                <w:color w:val="1F497D" w:themeColor="text2"/>
                <w:kern w:val="24"/>
                <w:sz w:val="24"/>
                <w:szCs w:val="16"/>
              </w:rPr>
              <w:t>ワーク</w:t>
            </w:r>
            <w:r w:rsidR="00E90F37">
              <w:rPr>
                <w:rFonts w:ascii="BIZ UDゴシック" w:eastAsia="BIZ UDゴシック" w:hAnsi="BIZ UDゴシック" w:hint="eastAsia"/>
                <w:b/>
                <w:color w:val="1F497D" w:themeColor="text2"/>
                <w:kern w:val="24"/>
                <w:sz w:val="24"/>
                <w:szCs w:val="16"/>
              </w:rPr>
              <w:t>・</w:t>
            </w:r>
            <w:r w:rsidR="0051148F" w:rsidRPr="00BA705E">
              <w:rPr>
                <w:rFonts w:ascii="BIZ UDゴシック" w:eastAsia="BIZ UDゴシック" w:hAnsi="BIZ UDゴシック" w:hint="eastAsia"/>
                <w:b/>
                <w:color w:val="1F497D" w:themeColor="text2"/>
                <w:kern w:val="24"/>
                <w:sz w:val="24"/>
                <w:szCs w:val="16"/>
              </w:rPr>
              <w:t>ライフ</w:t>
            </w:r>
            <w:r w:rsidR="00E90F37">
              <w:rPr>
                <w:rFonts w:ascii="BIZ UDゴシック" w:eastAsia="BIZ UDゴシック" w:hAnsi="BIZ UDゴシック" w:hint="eastAsia"/>
                <w:b/>
                <w:color w:val="1F497D" w:themeColor="text2"/>
                <w:kern w:val="24"/>
                <w:sz w:val="24"/>
                <w:szCs w:val="16"/>
              </w:rPr>
              <w:t>・</w:t>
            </w:r>
            <w:r w:rsidR="0051148F" w:rsidRPr="00BA705E">
              <w:rPr>
                <w:rFonts w:ascii="BIZ UDゴシック" w:eastAsia="BIZ UDゴシック" w:hAnsi="BIZ UDゴシック" w:hint="eastAsia"/>
                <w:b/>
                <w:color w:val="1F497D" w:themeColor="text2"/>
                <w:kern w:val="24"/>
                <w:sz w:val="24"/>
                <w:szCs w:val="16"/>
              </w:rPr>
              <w:t>バランスの推進、家事・育児参画の推進</w:t>
            </w:r>
            <w:r>
              <w:rPr>
                <w:rFonts w:ascii="BIZ UDゴシック" w:eastAsia="BIZ UDゴシック" w:hAnsi="BIZ UDゴシック" w:hint="eastAsia"/>
                <w:b/>
                <w:color w:val="1F497D" w:themeColor="text2"/>
                <w:sz w:val="24"/>
                <w:szCs w:val="16"/>
              </w:rPr>
              <w:t xml:space="preserve">　〈施策２５〉</w:t>
            </w:r>
          </w:p>
        </w:tc>
      </w:tr>
      <w:tr w:rsidR="0064111A" w14:paraId="5D076C58" w14:textId="20A6CC7A" w:rsidTr="0064111A">
        <w:tc>
          <w:tcPr>
            <w:tcW w:w="3256" w:type="dxa"/>
            <w:gridSpan w:val="2"/>
          </w:tcPr>
          <w:p w14:paraId="1EFFF930" w14:textId="7CA05588" w:rsidR="0064111A" w:rsidRPr="00090C2B" w:rsidRDefault="0064111A" w:rsidP="0064111A">
            <w:pPr>
              <w:spacing w:after="120" w:line="300" w:lineRule="exact"/>
              <w:rPr>
                <w:rFonts w:ascii="BIZ UDゴシック" w:eastAsia="BIZ UDゴシック" w:hAnsi="BIZ UDゴシック" w:cs="Times New Roman"/>
                <w:sz w:val="18"/>
                <w:szCs w:val="18"/>
              </w:rPr>
            </w:pPr>
            <w:r>
              <w:rPr>
                <w:rFonts w:ascii="BIZ UDゴシック" w:eastAsia="BIZ UDゴシック" w:hAnsi="BIZ UDゴシック" w:cs="Times New Roman" w:hint="eastAsia"/>
                <w:sz w:val="18"/>
                <w:szCs w:val="18"/>
              </w:rPr>
              <w:t>〇</w:t>
            </w:r>
            <w:r w:rsidRPr="00DF5DA3">
              <w:rPr>
                <w:rFonts w:ascii="BIZ UDゴシック" w:eastAsia="BIZ UDゴシック" w:hAnsi="BIZ UDゴシック" w:cs="Times New Roman" w:hint="eastAsia"/>
                <w:sz w:val="18"/>
                <w:szCs w:val="18"/>
              </w:rPr>
              <w:t>働き方改革</w:t>
            </w:r>
            <w:r>
              <w:rPr>
                <w:rFonts w:ascii="BIZ UDゴシック" w:eastAsia="BIZ UDゴシック" w:hAnsi="BIZ UDゴシック" w:cs="Times New Roman" w:hint="eastAsia"/>
                <w:sz w:val="18"/>
                <w:szCs w:val="18"/>
              </w:rPr>
              <w:t>に向けて</w:t>
            </w:r>
            <w:r w:rsidRPr="00DF5DA3">
              <w:rPr>
                <w:rFonts w:ascii="BIZ UDゴシック" w:eastAsia="BIZ UDゴシック" w:hAnsi="BIZ UDゴシック" w:cs="Times New Roman" w:hint="eastAsia"/>
                <w:sz w:val="18"/>
                <w:szCs w:val="18"/>
              </w:rPr>
              <w:t>、市内企業に対しセミナーを開催するほか、様々な働き方を広く発信</w:t>
            </w:r>
            <w:r>
              <w:rPr>
                <w:rFonts w:ascii="BIZ UDゴシック" w:eastAsia="BIZ UDゴシック" w:hAnsi="BIZ UDゴシック" w:cs="Times New Roman" w:hint="eastAsia"/>
                <w:sz w:val="18"/>
                <w:szCs w:val="18"/>
              </w:rPr>
              <w:t>する</w:t>
            </w:r>
            <w:r w:rsidRPr="00DF5DA3">
              <w:rPr>
                <w:rFonts w:ascii="BIZ UDゴシック" w:eastAsia="BIZ UDゴシック" w:hAnsi="BIZ UDゴシック" w:cs="Times New Roman" w:hint="eastAsia"/>
                <w:sz w:val="18"/>
                <w:szCs w:val="18"/>
              </w:rPr>
              <w:t>。</w:t>
            </w:r>
          </w:p>
        </w:tc>
        <w:tc>
          <w:tcPr>
            <w:tcW w:w="3685" w:type="dxa"/>
            <w:gridSpan w:val="5"/>
          </w:tcPr>
          <w:p w14:paraId="7E56AC8A" w14:textId="4E931BDA" w:rsidR="0064111A" w:rsidRPr="00090C2B" w:rsidRDefault="0064111A" w:rsidP="0064111A">
            <w:pPr>
              <w:spacing w:after="120" w:line="300" w:lineRule="exact"/>
              <w:rPr>
                <w:rFonts w:ascii="BIZ UDゴシック" w:eastAsia="BIZ UDゴシック" w:hAnsi="BIZ UDゴシック" w:cs="Times New Roman"/>
                <w:sz w:val="18"/>
                <w:szCs w:val="18"/>
              </w:rPr>
            </w:pPr>
            <w:r w:rsidRPr="0064111A">
              <w:rPr>
                <w:rFonts w:ascii="BIZ UDゴシック" w:eastAsia="BIZ UDゴシック" w:hAnsi="BIZ UDゴシック" w:cs="Times New Roman" w:hint="eastAsia"/>
                <w:sz w:val="18"/>
                <w:szCs w:val="18"/>
              </w:rPr>
              <w:t>〇中小企業労働相談員による労働条件等の訪問相談を実施し、国の補助金制度等の各種支援制度に関する情報提供を行う。</w:t>
            </w:r>
          </w:p>
        </w:tc>
        <w:tc>
          <w:tcPr>
            <w:tcW w:w="2917" w:type="dxa"/>
            <w:gridSpan w:val="2"/>
          </w:tcPr>
          <w:p w14:paraId="39FF2043" w14:textId="0922279F" w:rsidR="0064111A" w:rsidRPr="00DF5DA3" w:rsidRDefault="0064111A" w:rsidP="0064111A">
            <w:pPr>
              <w:spacing w:after="120" w:line="300" w:lineRule="exact"/>
              <w:rPr>
                <w:rFonts w:ascii="BIZ UDゴシック" w:eastAsia="BIZ UDゴシック" w:hAnsi="BIZ UDゴシック" w:cs="Times New Roman"/>
                <w:sz w:val="18"/>
                <w:szCs w:val="18"/>
              </w:rPr>
            </w:pPr>
            <w:r w:rsidRPr="00DF5DA3">
              <w:rPr>
                <w:rFonts w:ascii="BIZ UDゴシック" w:eastAsia="BIZ UDゴシック" w:hAnsi="BIZ UDゴシック" w:cs="Times New Roman" w:hint="eastAsia"/>
                <w:sz w:val="18"/>
                <w:szCs w:val="18"/>
              </w:rPr>
              <w:t>〇子育て家庭に対しては、父親等の積極的な家事・育児参画を促す講座を開催する。</w:t>
            </w:r>
          </w:p>
        </w:tc>
      </w:tr>
    </w:tbl>
    <w:p w14:paraId="00D4635F" w14:textId="678B40E3" w:rsidR="00F072F4" w:rsidRPr="00E4418D" w:rsidRDefault="00090C2B" w:rsidP="0051148F">
      <w:pPr>
        <w:spacing w:after="240"/>
        <w:ind w:right="1440"/>
        <w:rPr>
          <w:rFonts w:ascii="BIZ UDゴシック" w:eastAsia="BIZ UDゴシック" w:hAnsi="BIZ UDゴシック" w:cs="Times New Roman"/>
          <w:b/>
          <w:kern w:val="0"/>
          <w:sz w:val="28"/>
          <w:szCs w:val="24"/>
        </w:rPr>
      </w:pPr>
      <w:r w:rsidRPr="00E4418D">
        <w:rPr>
          <w:rFonts w:ascii="BIZ UDゴシック" w:eastAsia="BIZ UDゴシック" w:hAnsi="BIZ UDゴシック" w:cs="Times New Roman" w:hint="eastAsia"/>
          <w:b/>
          <w:sz w:val="28"/>
        </w:rPr>
        <w:t>◇</w:t>
      </w:r>
      <w:r w:rsidR="00F072F4" w:rsidRPr="00E4418D">
        <w:rPr>
          <w:rFonts w:ascii="BIZ UDゴシック" w:eastAsia="BIZ UDゴシック" w:hAnsi="BIZ UDゴシック" w:cs="Times New Roman" w:hint="eastAsia"/>
          <w:b/>
          <w:sz w:val="28"/>
        </w:rPr>
        <w:t>重要施策一覧</w:t>
      </w:r>
    </w:p>
    <w:p w14:paraId="6EF4E4D0" w14:textId="77777777" w:rsidR="00C470B2" w:rsidRDefault="00527D87" w:rsidP="00987428">
      <w:pPr>
        <w:widowControl/>
        <w:jc w:val="left"/>
        <w:rPr>
          <w:rFonts w:ascii="BIZ UDゴシック" w:eastAsia="BIZ UDゴシック" w:hAnsi="BIZ UDゴシック" w:cs="Times New Roman"/>
          <w:sz w:val="22"/>
        </w:rPr>
      </w:pPr>
      <w:r>
        <w:rPr>
          <w:rFonts w:ascii="BIZ UDゴシック" w:eastAsia="BIZ UDゴシック" w:hAnsi="BIZ UDゴシック" w:cs="Times New Roman"/>
          <w:sz w:val="22"/>
        </w:rPr>
        <w:br w:type="page"/>
      </w:r>
    </w:p>
    <w:tbl>
      <w:tblPr>
        <w:tblpPr w:leftFromText="142" w:rightFromText="142" w:vertAnchor="page" w:horzAnchor="margin" w:tblpXSpec="right" w:tblpY="886"/>
        <w:tblW w:w="9859" w:type="dxa"/>
        <w:tblLayout w:type="fixed"/>
        <w:tblCellMar>
          <w:left w:w="99" w:type="dxa"/>
          <w:right w:w="99" w:type="dxa"/>
        </w:tblCellMar>
        <w:tblLook w:val="04A0" w:firstRow="1" w:lastRow="0" w:firstColumn="1" w:lastColumn="0" w:noHBand="0" w:noVBand="1"/>
      </w:tblPr>
      <w:tblGrid>
        <w:gridCol w:w="444"/>
        <w:gridCol w:w="1819"/>
        <w:gridCol w:w="686"/>
        <w:gridCol w:w="854"/>
        <w:gridCol w:w="1190"/>
        <w:gridCol w:w="771"/>
        <w:gridCol w:w="783"/>
        <w:gridCol w:w="783"/>
        <w:gridCol w:w="783"/>
        <w:gridCol w:w="873"/>
        <w:gridCol w:w="873"/>
      </w:tblGrid>
      <w:tr w:rsidR="002F5438" w:rsidRPr="00572FF4" w14:paraId="436F1C9F" w14:textId="77777777" w:rsidTr="00CC57AD">
        <w:trPr>
          <w:cantSplit/>
          <w:trHeight w:val="227"/>
        </w:trPr>
        <w:tc>
          <w:tcPr>
            <w:tcW w:w="2949" w:type="dxa"/>
            <w:gridSpan w:val="3"/>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center"/>
            <w:hideMark/>
          </w:tcPr>
          <w:p w14:paraId="08E4F05F"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lastRenderedPageBreak/>
              <w:t>事業の種類</w:t>
            </w:r>
          </w:p>
        </w:tc>
        <w:tc>
          <w:tcPr>
            <w:tcW w:w="85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51E61AF8"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区域</w:t>
            </w:r>
          </w:p>
        </w:tc>
        <w:tc>
          <w:tcPr>
            <w:tcW w:w="1961"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03A57E3F"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指標</w:t>
            </w:r>
          </w:p>
        </w:tc>
        <w:tc>
          <w:tcPr>
            <w:tcW w:w="783" w:type="dxa"/>
            <w:tcBorders>
              <w:top w:val="single" w:sz="4" w:space="0" w:color="auto"/>
              <w:left w:val="nil"/>
              <w:bottom w:val="single" w:sz="4" w:space="0" w:color="auto"/>
              <w:right w:val="single" w:sz="4" w:space="0" w:color="auto"/>
            </w:tcBorders>
            <w:shd w:val="clear" w:color="auto" w:fill="C6D9F1" w:themeFill="text2" w:themeFillTint="33"/>
            <w:noWrap/>
            <w:vAlign w:val="center"/>
            <w:hideMark/>
          </w:tcPr>
          <w:p w14:paraId="7EE8D920"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R7年度</w:t>
            </w:r>
          </w:p>
        </w:tc>
        <w:tc>
          <w:tcPr>
            <w:tcW w:w="783" w:type="dxa"/>
            <w:tcBorders>
              <w:top w:val="single" w:sz="4" w:space="0" w:color="auto"/>
              <w:left w:val="nil"/>
              <w:bottom w:val="single" w:sz="4" w:space="0" w:color="auto"/>
              <w:right w:val="single" w:sz="4" w:space="0" w:color="auto"/>
            </w:tcBorders>
            <w:shd w:val="clear" w:color="auto" w:fill="C6D9F1" w:themeFill="text2" w:themeFillTint="33"/>
            <w:noWrap/>
            <w:vAlign w:val="center"/>
            <w:hideMark/>
          </w:tcPr>
          <w:p w14:paraId="45DEA134"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R8年度</w:t>
            </w:r>
          </w:p>
        </w:tc>
        <w:tc>
          <w:tcPr>
            <w:tcW w:w="783" w:type="dxa"/>
            <w:tcBorders>
              <w:top w:val="single" w:sz="4" w:space="0" w:color="auto"/>
              <w:left w:val="nil"/>
              <w:bottom w:val="single" w:sz="4" w:space="0" w:color="auto"/>
              <w:right w:val="single" w:sz="4" w:space="0" w:color="auto"/>
            </w:tcBorders>
            <w:shd w:val="clear" w:color="auto" w:fill="C6D9F1" w:themeFill="text2" w:themeFillTint="33"/>
            <w:noWrap/>
            <w:vAlign w:val="center"/>
            <w:hideMark/>
          </w:tcPr>
          <w:p w14:paraId="08DB160B"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R9年度</w:t>
            </w:r>
          </w:p>
        </w:tc>
        <w:tc>
          <w:tcPr>
            <w:tcW w:w="873" w:type="dxa"/>
            <w:tcBorders>
              <w:top w:val="single" w:sz="4" w:space="0" w:color="auto"/>
              <w:left w:val="nil"/>
              <w:bottom w:val="single" w:sz="4" w:space="0" w:color="auto"/>
              <w:right w:val="single" w:sz="4" w:space="0" w:color="auto"/>
            </w:tcBorders>
            <w:shd w:val="clear" w:color="auto" w:fill="C6D9F1" w:themeFill="text2" w:themeFillTint="33"/>
            <w:noWrap/>
            <w:vAlign w:val="center"/>
            <w:hideMark/>
          </w:tcPr>
          <w:p w14:paraId="57E968C7"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R10年度</w:t>
            </w:r>
          </w:p>
        </w:tc>
        <w:tc>
          <w:tcPr>
            <w:tcW w:w="873" w:type="dxa"/>
            <w:tcBorders>
              <w:top w:val="single" w:sz="4" w:space="0" w:color="auto"/>
              <w:left w:val="nil"/>
              <w:bottom w:val="single" w:sz="4" w:space="0" w:color="auto"/>
              <w:right w:val="single" w:sz="4" w:space="0" w:color="auto"/>
            </w:tcBorders>
            <w:shd w:val="clear" w:color="auto" w:fill="C6D9F1" w:themeFill="text2" w:themeFillTint="33"/>
            <w:noWrap/>
            <w:vAlign w:val="center"/>
            <w:hideMark/>
          </w:tcPr>
          <w:p w14:paraId="306590C2"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R11年度</w:t>
            </w:r>
          </w:p>
        </w:tc>
      </w:tr>
      <w:tr w:rsidR="002F5438" w:rsidRPr="00572FF4" w14:paraId="507A60DA" w14:textId="77777777" w:rsidTr="00EA5A67">
        <w:trPr>
          <w:cantSplit/>
          <w:trHeight w:val="227"/>
        </w:trPr>
        <w:tc>
          <w:tcPr>
            <w:tcW w:w="444" w:type="dxa"/>
            <w:vMerge w:val="restart"/>
            <w:tcBorders>
              <w:top w:val="nil"/>
              <w:left w:val="single" w:sz="4" w:space="0" w:color="auto"/>
              <w:right w:val="single" w:sz="4" w:space="0" w:color="auto"/>
            </w:tcBorders>
            <w:shd w:val="clear" w:color="auto" w:fill="C6D9F1" w:themeFill="text2" w:themeFillTint="33"/>
            <w:noWrap/>
            <w:textDirection w:val="tbRlV"/>
            <w:vAlign w:val="center"/>
          </w:tcPr>
          <w:p w14:paraId="18A9D7CE" w14:textId="77777777" w:rsidR="002F5438" w:rsidRPr="005D14BC" w:rsidRDefault="002F5438" w:rsidP="002F5438">
            <w:pPr>
              <w:widowControl/>
              <w:snapToGrid w:val="0"/>
              <w:spacing w:line="240" w:lineRule="exact"/>
              <w:jc w:val="center"/>
              <w:rPr>
                <w:rFonts w:ascii="BIZ UDゴシック" w:eastAsia="BIZ UDゴシック" w:hAnsi="BIZ UDゴシック" w:cs="ＭＳ Ｐゴシック"/>
                <w:color w:val="000000"/>
                <w:kern w:val="0"/>
                <w:sz w:val="18"/>
                <w:szCs w:val="16"/>
              </w:rPr>
            </w:pPr>
            <w:r w:rsidRPr="005D14BC">
              <w:rPr>
                <w:rFonts w:ascii="BIZ UDゴシック" w:eastAsia="BIZ UDゴシック" w:hAnsi="BIZ UDゴシック" w:cs="ＭＳ Ｐゴシック" w:hint="eastAsia"/>
                <w:color w:val="000000"/>
                <w:kern w:val="0"/>
                <w:sz w:val="18"/>
                <w:szCs w:val="16"/>
              </w:rPr>
              <w:t>教育・保育</w:t>
            </w:r>
          </w:p>
        </w:tc>
        <w:tc>
          <w:tcPr>
            <w:tcW w:w="2505" w:type="dxa"/>
            <w:gridSpan w:val="2"/>
            <w:vMerge w:val="restart"/>
            <w:tcBorders>
              <w:top w:val="nil"/>
              <w:left w:val="single" w:sz="4" w:space="0" w:color="auto"/>
              <w:right w:val="single" w:sz="4" w:space="0" w:color="auto"/>
            </w:tcBorders>
            <w:shd w:val="clear" w:color="auto" w:fill="C6D9F1" w:themeFill="text2" w:themeFillTint="33"/>
            <w:noWrap/>
            <w:vAlign w:val="center"/>
          </w:tcPr>
          <w:p w14:paraId="46C8BDB9" w14:textId="77777777" w:rsidR="002F5438" w:rsidRPr="00CC57AD" w:rsidRDefault="002F5438"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１号</w:t>
            </w:r>
          </w:p>
        </w:tc>
        <w:tc>
          <w:tcPr>
            <w:tcW w:w="854" w:type="dxa"/>
            <w:vMerge w:val="restart"/>
            <w:tcBorders>
              <w:top w:val="nil"/>
              <w:left w:val="nil"/>
              <w:right w:val="single" w:sz="4" w:space="0" w:color="auto"/>
            </w:tcBorders>
            <w:shd w:val="clear" w:color="auto" w:fill="C6D9F1" w:themeFill="text2" w:themeFillTint="33"/>
            <w:vAlign w:val="center"/>
          </w:tcPr>
          <w:p w14:paraId="1E232B6A" w14:textId="77777777" w:rsidR="002F5438" w:rsidRPr="00CC57AD" w:rsidRDefault="002F5438"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color w:val="000000"/>
                <w:kern w:val="0"/>
                <w:sz w:val="16"/>
                <w:szCs w:val="16"/>
              </w:rPr>
              <w:t>9</w:t>
            </w:r>
            <w:r w:rsidRPr="00CC57AD">
              <w:rPr>
                <w:rFonts w:ascii="BIZ UDゴシック" w:eastAsia="BIZ UDゴシック" w:hAnsi="BIZ UDゴシック" w:cs="ＭＳ Ｐゴシック" w:hint="eastAsia"/>
                <w:color w:val="000000"/>
                <w:kern w:val="0"/>
                <w:sz w:val="16"/>
                <w:szCs w:val="16"/>
              </w:rPr>
              <w:t>区域</w:t>
            </w: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tcPr>
          <w:p w14:paraId="464546BE"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量の見込み①</w:t>
            </w:r>
          </w:p>
        </w:tc>
        <w:tc>
          <w:tcPr>
            <w:tcW w:w="771" w:type="dxa"/>
            <w:vMerge w:val="restart"/>
            <w:tcBorders>
              <w:top w:val="nil"/>
              <w:left w:val="single" w:sz="4" w:space="0" w:color="auto"/>
              <w:right w:val="single" w:sz="4" w:space="0" w:color="auto"/>
            </w:tcBorders>
            <w:shd w:val="clear" w:color="auto" w:fill="auto"/>
            <w:vAlign w:val="center"/>
          </w:tcPr>
          <w:p w14:paraId="6AB7BA91"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人</w:t>
            </w:r>
          </w:p>
        </w:tc>
        <w:tc>
          <w:tcPr>
            <w:tcW w:w="783" w:type="dxa"/>
            <w:tcBorders>
              <w:bottom w:val="single" w:sz="4" w:space="0" w:color="auto"/>
              <w:right w:val="single" w:sz="4" w:space="0" w:color="auto"/>
            </w:tcBorders>
            <w:shd w:val="clear" w:color="auto" w:fill="auto"/>
            <w:noWrap/>
            <w:vAlign w:val="center"/>
          </w:tcPr>
          <w:p w14:paraId="257D3AD3" w14:textId="77777777" w:rsidR="002F5438" w:rsidRPr="00CC57AD" w:rsidRDefault="002F5438"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904</w:t>
            </w:r>
          </w:p>
        </w:tc>
        <w:tc>
          <w:tcPr>
            <w:tcW w:w="783" w:type="dxa"/>
            <w:tcBorders>
              <w:left w:val="single" w:sz="4" w:space="0" w:color="auto"/>
              <w:bottom w:val="single" w:sz="4" w:space="0" w:color="auto"/>
              <w:right w:val="single" w:sz="4" w:space="0" w:color="auto"/>
            </w:tcBorders>
            <w:shd w:val="clear" w:color="auto" w:fill="auto"/>
            <w:noWrap/>
            <w:vAlign w:val="center"/>
          </w:tcPr>
          <w:p w14:paraId="50466494" w14:textId="77777777" w:rsidR="002F5438" w:rsidRPr="00CC57AD" w:rsidRDefault="002F5438"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875</w:t>
            </w:r>
          </w:p>
        </w:tc>
        <w:tc>
          <w:tcPr>
            <w:tcW w:w="783" w:type="dxa"/>
            <w:tcBorders>
              <w:left w:val="single" w:sz="4" w:space="0" w:color="auto"/>
              <w:bottom w:val="single" w:sz="4" w:space="0" w:color="auto"/>
              <w:right w:val="single" w:sz="4" w:space="0" w:color="auto"/>
            </w:tcBorders>
            <w:shd w:val="clear" w:color="auto" w:fill="auto"/>
            <w:noWrap/>
            <w:vAlign w:val="center"/>
          </w:tcPr>
          <w:p w14:paraId="378D56E3" w14:textId="77777777" w:rsidR="002F5438" w:rsidRPr="00CC57AD" w:rsidRDefault="002F5438"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851</w:t>
            </w:r>
          </w:p>
        </w:tc>
        <w:tc>
          <w:tcPr>
            <w:tcW w:w="873" w:type="dxa"/>
            <w:tcBorders>
              <w:left w:val="single" w:sz="4" w:space="0" w:color="auto"/>
              <w:bottom w:val="single" w:sz="4" w:space="0" w:color="auto"/>
              <w:right w:val="single" w:sz="4" w:space="0" w:color="auto"/>
            </w:tcBorders>
            <w:shd w:val="clear" w:color="auto" w:fill="auto"/>
            <w:noWrap/>
            <w:vAlign w:val="center"/>
          </w:tcPr>
          <w:p w14:paraId="444B0321" w14:textId="77777777" w:rsidR="002F5438" w:rsidRPr="00CC57AD" w:rsidRDefault="002F5438"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830</w:t>
            </w:r>
          </w:p>
        </w:tc>
        <w:tc>
          <w:tcPr>
            <w:tcW w:w="873" w:type="dxa"/>
            <w:tcBorders>
              <w:left w:val="single" w:sz="4" w:space="0" w:color="auto"/>
              <w:bottom w:val="single" w:sz="4" w:space="0" w:color="auto"/>
              <w:right w:val="single" w:sz="4" w:space="0" w:color="auto"/>
            </w:tcBorders>
            <w:shd w:val="clear" w:color="auto" w:fill="auto"/>
            <w:noWrap/>
            <w:vAlign w:val="center"/>
          </w:tcPr>
          <w:p w14:paraId="0CC3D977" w14:textId="77777777" w:rsidR="002F5438" w:rsidRPr="00CC57AD" w:rsidRDefault="002F5438"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818</w:t>
            </w:r>
          </w:p>
        </w:tc>
      </w:tr>
      <w:tr w:rsidR="002F5438" w:rsidRPr="00572FF4" w14:paraId="1643B462"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noWrap/>
            <w:textDirection w:val="tbRlV"/>
            <w:vAlign w:val="center"/>
          </w:tcPr>
          <w:p w14:paraId="01E27500" w14:textId="77777777" w:rsidR="002F5438" w:rsidRPr="005D14BC" w:rsidRDefault="002F5438" w:rsidP="002F5438">
            <w:pPr>
              <w:widowControl/>
              <w:snapToGrid w:val="0"/>
              <w:spacing w:line="240" w:lineRule="exact"/>
              <w:jc w:val="center"/>
              <w:rPr>
                <w:rFonts w:ascii="BIZ UDゴシック" w:eastAsia="BIZ UDゴシック" w:hAnsi="BIZ UDゴシック" w:cs="ＭＳ Ｐゴシック"/>
                <w:color w:val="000000"/>
                <w:kern w:val="0"/>
                <w:sz w:val="18"/>
                <w:szCs w:val="16"/>
              </w:rPr>
            </w:pPr>
          </w:p>
        </w:tc>
        <w:tc>
          <w:tcPr>
            <w:tcW w:w="2505" w:type="dxa"/>
            <w:gridSpan w:val="2"/>
            <w:vMerge/>
            <w:tcBorders>
              <w:left w:val="single" w:sz="4" w:space="0" w:color="auto"/>
              <w:right w:val="single" w:sz="4" w:space="0" w:color="auto"/>
            </w:tcBorders>
            <w:shd w:val="clear" w:color="auto" w:fill="C6D9F1" w:themeFill="text2" w:themeFillTint="33"/>
            <w:noWrap/>
            <w:vAlign w:val="center"/>
          </w:tcPr>
          <w:p w14:paraId="67AF2065" w14:textId="77777777" w:rsidR="002F5438" w:rsidRPr="00CC57AD" w:rsidRDefault="002F5438"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right w:val="single" w:sz="4" w:space="0" w:color="auto"/>
            </w:tcBorders>
            <w:shd w:val="clear" w:color="auto" w:fill="C6D9F1" w:themeFill="text2" w:themeFillTint="33"/>
            <w:vAlign w:val="center"/>
          </w:tcPr>
          <w:p w14:paraId="447AA0A7" w14:textId="77777777" w:rsidR="002F5438" w:rsidRPr="00CC57AD" w:rsidRDefault="002F5438"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tcPr>
          <w:p w14:paraId="2F720EF8"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確保量②</w:t>
            </w:r>
          </w:p>
        </w:tc>
        <w:tc>
          <w:tcPr>
            <w:tcW w:w="771" w:type="dxa"/>
            <w:vMerge/>
            <w:tcBorders>
              <w:left w:val="single" w:sz="4" w:space="0" w:color="auto"/>
              <w:right w:val="single" w:sz="4" w:space="0" w:color="auto"/>
            </w:tcBorders>
            <w:shd w:val="clear" w:color="auto" w:fill="auto"/>
            <w:vAlign w:val="center"/>
          </w:tcPr>
          <w:p w14:paraId="45B513F0" w14:textId="77777777" w:rsidR="002F5438" w:rsidRPr="00CC57AD" w:rsidRDefault="002F5438" w:rsidP="002F5438">
            <w:pPr>
              <w:snapToGrid w:val="0"/>
              <w:spacing w:line="240" w:lineRule="exact"/>
              <w:jc w:val="center"/>
              <w:rPr>
                <w:rFonts w:ascii="BIZ UDゴシック" w:eastAsia="BIZ UDゴシック" w:hAnsi="BIZ UDゴシック" w:cs="ＭＳ Ｐゴシック"/>
                <w:color w:val="000000"/>
                <w:kern w:val="0"/>
                <w:sz w:val="16"/>
                <w:szCs w:val="16"/>
              </w:rPr>
            </w:pPr>
          </w:p>
        </w:tc>
        <w:tc>
          <w:tcPr>
            <w:tcW w:w="783" w:type="dxa"/>
            <w:tcBorders>
              <w:bottom w:val="single" w:sz="4" w:space="0" w:color="auto"/>
              <w:right w:val="single" w:sz="4" w:space="0" w:color="auto"/>
            </w:tcBorders>
            <w:shd w:val="clear" w:color="auto" w:fill="auto"/>
            <w:noWrap/>
            <w:vAlign w:val="center"/>
          </w:tcPr>
          <w:p w14:paraId="4ECAC1D7" w14:textId="5C7D7DDD"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1,586</w:t>
            </w:r>
          </w:p>
        </w:tc>
        <w:tc>
          <w:tcPr>
            <w:tcW w:w="783" w:type="dxa"/>
            <w:tcBorders>
              <w:left w:val="single" w:sz="4" w:space="0" w:color="auto"/>
              <w:bottom w:val="single" w:sz="4" w:space="0" w:color="auto"/>
              <w:right w:val="single" w:sz="4" w:space="0" w:color="auto"/>
            </w:tcBorders>
            <w:shd w:val="clear" w:color="auto" w:fill="auto"/>
            <w:noWrap/>
            <w:vAlign w:val="center"/>
          </w:tcPr>
          <w:p w14:paraId="537B4546" w14:textId="0304D513"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1,586</w:t>
            </w:r>
          </w:p>
        </w:tc>
        <w:tc>
          <w:tcPr>
            <w:tcW w:w="783" w:type="dxa"/>
            <w:tcBorders>
              <w:left w:val="single" w:sz="4" w:space="0" w:color="auto"/>
              <w:bottom w:val="single" w:sz="4" w:space="0" w:color="auto"/>
              <w:right w:val="single" w:sz="4" w:space="0" w:color="auto"/>
            </w:tcBorders>
            <w:shd w:val="clear" w:color="auto" w:fill="auto"/>
            <w:noWrap/>
            <w:vAlign w:val="center"/>
          </w:tcPr>
          <w:p w14:paraId="3B1D650C" w14:textId="76DE3FAC" w:rsidR="002F5438" w:rsidRPr="00CC57AD" w:rsidRDefault="002F5438"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w:t>
            </w:r>
            <w:r w:rsidR="00B61244">
              <w:rPr>
                <w:rFonts w:ascii="BIZ UDゴシック" w:eastAsia="BIZ UDゴシック" w:hAnsi="BIZ UDゴシック" w:cs="ＭＳ Ｐゴシック" w:hint="eastAsia"/>
                <w:kern w:val="0"/>
                <w:sz w:val="16"/>
                <w:szCs w:val="16"/>
              </w:rPr>
              <w:t>586</w:t>
            </w:r>
          </w:p>
        </w:tc>
        <w:tc>
          <w:tcPr>
            <w:tcW w:w="873" w:type="dxa"/>
            <w:tcBorders>
              <w:left w:val="single" w:sz="4" w:space="0" w:color="auto"/>
              <w:bottom w:val="single" w:sz="4" w:space="0" w:color="auto"/>
              <w:right w:val="single" w:sz="4" w:space="0" w:color="auto"/>
            </w:tcBorders>
            <w:shd w:val="clear" w:color="auto" w:fill="auto"/>
            <w:noWrap/>
            <w:vAlign w:val="center"/>
          </w:tcPr>
          <w:p w14:paraId="71BA564C" w14:textId="545864CF"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w:t>
            </w:r>
            <w:r>
              <w:rPr>
                <w:rFonts w:ascii="BIZ UDゴシック" w:eastAsia="BIZ UDゴシック" w:hAnsi="BIZ UDゴシック" w:cs="ＭＳ Ｐゴシック" w:hint="eastAsia"/>
                <w:kern w:val="0"/>
                <w:sz w:val="16"/>
                <w:szCs w:val="16"/>
              </w:rPr>
              <w:t>586</w:t>
            </w:r>
          </w:p>
        </w:tc>
        <w:tc>
          <w:tcPr>
            <w:tcW w:w="873" w:type="dxa"/>
            <w:tcBorders>
              <w:left w:val="single" w:sz="4" w:space="0" w:color="auto"/>
              <w:bottom w:val="single" w:sz="4" w:space="0" w:color="auto"/>
              <w:right w:val="single" w:sz="4" w:space="0" w:color="auto"/>
            </w:tcBorders>
            <w:shd w:val="clear" w:color="auto" w:fill="auto"/>
            <w:noWrap/>
            <w:vAlign w:val="center"/>
          </w:tcPr>
          <w:p w14:paraId="148D92C1" w14:textId="144A38B2"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w:t>
            </w:r>
            <w:r>
              <w:rPr>
                <w:rFonts w:ascii="BIZ UDゴシック" w:eastAsia="BIZ UDゴシック" w:hAnsi="BIZ UDゴシック" w:cs="ＭＳ Ｐゴシック" w:hint="eastAsia"/>
                <w:kern w:val="0"/>
                <w:sz w:val="16"/>
                <w:szCs w:val="16"/>
              </w:rPr>
              <w:t>586</w:t>
            </w:r>
          </w:p>
        </w:tc>
      </w:tr>
      <w:tr w:rsidR="002F5438" w:rsidRPr="00572FF4" w14:paraId="5DCC0082"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noWrap/>
            <w:textDirection w:val="tbRlV"/>
            <w:vAlign w:val="center"/>
          </w:tcPr>
          <w:p w14:paraId="3E6BC4E8" w14:textId="77777777" w:rsidR="002F5438" w:rsidRPr="005D14BC" w:rsidRDefault="002F5438" w:rsidP="002F5438">
            <w:pPr>
              <w:widowControl/>
              <w:snapToGrid w:val="0"/>
              <w:spacing w:line="240" w:lineRule="exact"/>
              <w:jc w:val="center"/>
              <w:rPr>
                <w:rFonts w:ascii="BIZ UDゴシック" w:eastAsia="BIZ UDゴシック" w:hAnsi="BIZ UDゴシック" w:cs="ＭＳ Ｐゴシック"/>
                <w:color w:val="000000"/>
                <w:kern w:val="0"/>
                <w:sz w:val="18"/>
                <w:szCs w:val="16"/>
              </w:rPr>
            </w:pPr>
          </w:p>
        </w:tc>
        <w:tc>
          <w:tcPr>
            <w:tcW w:w="2505" w:type="dxa"/>
            <w:gridSpan w:val="2"/>
            <w:vMerge/>
            <w:tcBorders>
              <w:left w:val="single" w:sz="4" w:space="0" w:color="auto"/>
              <w:bottom w:val="single" w:sz="4" w:space="0" w:color="auto"/>
              <w:right w:val="single" w:sz="4" w:space="0" w:color="auto"/>
            </w:tcBorders>
            <w:shd w:val="clear" w:color="auto" w:fill="C6D9F1" w:themeFill="text2" w:themeFillTint="33"/>
            <w:noWrap/>
            <w:vAlign w:val="center"/>
          </w:tcPr>
          <w:p w14:paraId="476DBFB0" w14:textId="77777777" w:rsidR="002F5438" w:rsidRPr="00CC57AD" w:rsidRDefault="002F5438"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right w:val="single" w:sz="4" w:space="0" w:color="auto"/>
            </w:tcBorders>
            <w:shd w:val="clear" w:color="auto" w:fill="C6D9F1" w:themeFill="text2" w:themeFillTint="33"/>
            <w:vAlign w:val="center"/>
          </w:tcPr>
          <w:p w14:paraId="585FA0BF" w14:textId="77777777" w:rsidR="002F5438" w:rsidRPr="00CC57AD" w:rsidRDefault="002F5438"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tcPr>
          <w:p w14:paraId="67A6A91C"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②-①</w:t>
            </w:r>
          </w:p>
        </w:tc>
        <w:tc>
          <w:tcPr>
            <w:tcW w:w="771" w:type="dxa"/>
            <w:vMerge/>
            <w:tcBorders>
              <w:left w:val="single" w:sz="4" w:space="0" w:color="auto"/>
              <w:bottom w:val="single" w:sz="4" w:space="0" w:color="000000"/>
              <w:right w:val="single" w:sz="4" w:space="0" w:color="auto"/>
            </w:tcBorders>
            <w:shd w:val="clear" w:color="auto" w:fill="auto"/>
            <w:vAlign w:val="center"/>
          </w:tcPr>
          <w:p w14:paraId="7FB27C52"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783" w:type="dxa"/>
            <w:tcBorders>
              <w:bottom w:val="single" w:sz="4" w:space="0" w:color="auto"/>
              <w:right w:val="single" w:sz="4" w:space="0" w:color="auto"/>
            </w:tcBorders>
            <w:shd w:val="clear" w:color="auto" w:fill="auto"/>
            <w:noWrap/>
            <w:vAlign w:val="center"/>
          </w:tcPr>
          <w:p w14:paraId="7D585E3B" w14:textId="14FC0BE3"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682</w:t>
            </w:r>
          </w:p>
        </w:tc>
        <w:tc>
          <w:tcPr>
            <w:tcW w:w="783" w:type="dxa"/>
            <w:tcBorders>
              <w:left w:val="single" w:sz="4" w:space="0" w:color="auto"/>
              <w:bottom w:val="single" w:sz="4" w:space="0" w:color="auto"/>
              <w:right w:val="single" w:sz="4" w:space="0" w:color="auto"/>
            </w:tcBorders>
            <w:shd w:val="clear" w:color="auto" w:fill="auto"/>
            <w:noWrap/>
            <w:vAlign w:val="center"/>
          </w:tcPr>
          <w:p w14:paraId="4223F4CB" w14:textId="3C7CF4D5"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711</w:t>
            </w:r>
          </w:p>
        </w:tc>
        <w:tc>
          <w:tcPr>
            <w:tcW w:w="783" w:type="dxa"/>
            <w:tcBorders>
              <w:left w:val="single" w:sz="4" w:space="0" w:color="auto"/>
              <w:bottom w:val="single" w:sz="4" w:space="0" w:color="auto"/>
              <w:right w:val="single" w:sz="4" w:space="0" w:color="auto"/>
            </w:tcBorders>
            <w:shd w:val="clear" w:color="auto" w:fill="auto"/>
            <w:noWrap/>
            <w:vAlign w:val="center"/>
          </w:tcPr>
          <w:p w14:paraId="7872F738" w14:textId="2A14CDAE"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715</w:t>
            </w:r>
          </w:p>
        </w:tc>
        <w:tc>
          <w:tcPr>
            <w:tcW w:w="873" w:type="dxa"/>
            <w:tcBorders>
              <w:left w:val="single" w:sz="4" w:space="0" w:color="auto"/>
              <w:bottom w:val="single" w:sz="4" w:space="0" w:color="auto"/>
              <w:right w:val="single" w:sz="4" w:space="0" w:color="auto"/>
            </w:tcBorders>
            <w:shd w:val="clear" w:color="auto" w:fill="auto"/>
            <w:noWrap/>
            <w:vAlign w:val="center"/>
          </w:tcPr>
          <w:p w14:paraId="6D8319A0" w14:textId="51EBCDC8"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736</w:t>
            </w:r>
          </w:p>
        </w:tc>
        <w:tc>
          <w:tcPr>
            <w:tcW w:w="873" w:type="dxa"/>
            <w:tcBorders>
              <w:left w:val="single" w:sz="4" w:space="0" w:color="auto"/>
              <w:bottom w:val="single" w:sz="4" w:space="0" w:color="auto"/>
              <w:right w:val="single" w:sz="4" w:space="0" w:color="auto"/>
            </w:tcBorders>
            <w:shd w:val="clear" w:color="auto" w:fill="auto"/>
            <w:noWrap/>
            <w:vAlign w:val="center"/>
          </w:tcPr>
          <w:p w14:paraId="597AF9BF" w14:textId="19D1C722"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748</w:t>
            </w:r>
          </w:p>
        </w:tc>
      </w:tr>
      <w:tr w:rsidR="002F5438" w:rsidRPr="00572FF4" w14:paraId="4D9E56F2"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noWrap/>
            <w:textDirection w:val="tbRlV"/>
            <w:vAlign w:val="center"/>
          </w:tcPr>
          <w:p w14:paraId="763C592F" w14:textId="77777777" w:rsidR="002F5438" w:rsidRPr="005D14BC" w:rsidRDefault="002F5438" w:rsidP="002F5438">
            <w:pPr>
              <w:widowControl/>
              <w:snapToGrid w:val="0"/>
              <w:spacing w:line="240" w:lineRule="exact"/>
              <w:jc w:val="center"/>
              <w:rPr>
                <w:rFonts w:ascii="BIZ UDゴシック" w:eastAsia="BIZ UDゴシック" w:hAnsi="BIZ UDゴシック" w:cs="ＭＳ Ｐゴシック"/>
                <w:color w:val="000000"/>
                <w:kern w:val="0"/>
                <w:sz w:val="18"/>
                <w:szCs w:val="16"/>
              </w:rPr>
            </w:pPr>
          </w:p>
        </w:tc>
        <w:tc>
          <w:tcPr>
            <w:tcW w:w="2505" w:type="dxa"/>
            <w:gridSpan w:val="2"/>
            <w:vMerge w:val="restart"/>
            <w:tcBorders>
              <w:top w:val="nil"/>
              <w:left w:val="single" w:sz="4" w:space="0" w:color="auto"/>
              <w:right w:val="single" w:sz="4" w:space="0" w:color="auto"/>
            </w:tcBorders>
            <w:shd w:val="clear" w:color="auto" w:fill="C6D9F1" w:themeFill="text2" w:themeFillTint="33"/>
            <w:noWrap/>
            <w:vAlign w:val="center"/>
          </w:tcPr>
          <w:p w14:paraId="043657BD" w14:textId="77777777" w:rsidR="002F5438" w:rsidRPr="00CC57AD" w:rsidRDefault="002F5438"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２号</w:t>
            </w:r>
          </w:p>
        </w:tc>
        <w:tc>
          <w:tcPr>
            <w:tcW w:w="854" w:type="dxa"/>
            <w:vMerge/>
            <w:tcBorders>
              <w:left w:val="nil"/>
              <w:right w:val="single" w:sz="4" w:space="0" w:color="auto"/>
            </w:tcBorders>
            <w:shd w:val="clear" w:color="auto" w:fill="C6D9F1" w:themeFill="text2" w:themeFillTint="33"/>
            <w:vAlign w:val="center"/>
          </w:tcPr>
          <w:p w14:paraId="33D0A449" w14:textId="77777777" w:rsidR="002F5438" w:rsidRPr="00CC57AD" w:rsidRDefault="002F5438"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tcPr>
          <w:p w14:paraId="663B47F4"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量の見込み①</w:t>
            </w:r>
          </w:p>
        </w:tc>
        <w:tc>
          <w:tcPr>
            <w:tcW w:w="771" w:type="dxa"/>
            <w:vMerge w:val="restart"/>
            <w:tcBorders>
              <w:top w:val="nil"/>
              <w:left w:val="single" w:sz="4" w:space="0" w:color="auto"/>
              <w:right w:val="single" w:sz="4" w:space="0" w:color="auto"/>
            </w:tcBorders>
            <w:shd w:val="clear" w:color="auto" w:fill="auto"/>
            <w:vAlign w:val="center"/>
          </w:tcPr>
          <w:p w14:paraId="0B4447C4"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人</w:t>
            </w:r>
          </w:p>
        </w:tc>
        <w:tc>
          <w:tcPr>
            <w:tcW w:w="783" w:type="dxa"/>
            <w:tcBorders>
              <w:bottom w:val="single" w:sz="4" w:space="0" w:color="auto"/>
              <w:right w:val="single" w:sz="4" w:space="0" w:color="auto"/>
            </w:tcBorders>
            <w:shd w:val="clear" w:color="auto" w:fill="auto"/>
            <w:noWrap/>
            <w:vAlign w:val="center"/>
          </w:tcPr>
          <w:p w14:paraId="5581E1CD" w14:textId="15F7D433"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4,524</w:t>
            </w:r>
          </w:p>
        </w:tc>
        <w:tc>
          <w:tcPr>
            <w:tcW w:w="783" w:type="dxa"/>
            <w:tcBorders>
              <w:left w:val="single" w:sz="4" w:space="0" w:color="auto"/>
              <w:bottom w:val="single" w:sz="4" w:space="0" w:color="auto"/>
              <w:right w:val="single" w:sz="4" w:space="0" w:color="auto"/>
            </w:tcBorders>
            <w:shd w:val="clear" w:color="auto" w:fill="auto"/>
            <w:noWrap/>
            <w:vAlign w:val="center"/>
          </w:tcPr>
          <w:p w14:paraId="72C046C4" w14:textId="0F3A1EC3"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4,386</w:t>
            </w:r>
          </w:p>
        </w:tc>
        <w:tc>
          <w:tcPr>
            <w:tcW w:w="783" w:type="dxa"/>
            <w:tcBorders>
              <w:left w:val="single" w:sz="4" w:space="0" w:color="auto"/>
              <w:bottom w:val="single" w:sz="4" w:space="0" w:color="auto"/>
              <w:right w:val="single" w:sz="4" w:space="0" w:color="auto"/>
            </w:tcBorders>
            <w:shd w:val="clear" w:color="auto" w:fill="auto"/>
            <w:noWrap/>
            <w:vAlign w:val="center"/>
          </w:tcPr>
          <w:p w14:paraId="5567D07A" w14:textId="62E6D036" w:rsidR="002F5438" w:rsidRPr="00CC57AD" w:rsidRDefault="00B61244" w:rsidP="002F5438">
            <w:pPr>
              <w:widowControl/>
              <w:wordWrap w:val="0"/>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4,261</w:t>
            </w:r>
          </w:p>
        </w:tc>
        <w:tc>
          <w:tcPr>
            <w:tcW w:w="873" w:type="dxa"/>
            <w:tcBorders>
              <w:left w:val="single" w:sz="4" w:space="0" w:color="auto"/>
              <w:bottom w:val="single" w:sz="4" w:space="0" w:color="auto"/>
              <w:right w:val="single" w:sz="4" w:space="0" w:color="auto"/>
            </w:tcBorders>
            <w:shd w:val="clear" w:color="auto" w:fill="auto"/>
            <w:noWrap/>
            <w:vAlign w:val="center"/>
          </w:tcPr>
          <w:p w14:paraId="0AB5BB28" w14:textId="715DEBC6"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4,161</w:t>
            </w:r>
          </w:p>
        </w:tc>
        <w:tc>
          <w:tcPr>
            <w:tcW w:w="873" w:type="dxa"/>
            <w:tcBorders>
              <w:left w:val="single" w:sz="4" w:space="0" w:color="auto"/>
              <w:bottom w:val="single" w:sz="4" w:space="0" w:color="auto"/>
              <w:right w:val="single" w:sz="4" w:space="0" w:color="auto"/>
            </w:tcBorders>
            <w:shd w:val="clear" w:color="auto" w:fill="auto"/>
            <w:noWrap/>
            <w:vAlign w:val="center"/>
          </w:tcPr>
          <w:p w14:paraId="78D9910B" w14:textId="1B4AE083" w:rsidR="002F5438" w:rsidRPr="00CC57AD" w:rsidRDefault="00B61244" w:rsidP="002F5438">
            <w:pPr>
              <w:widowControl/>
              <w:wordWrap w:val="0"/>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4,093</w:t>
            </w:r>
          </w:p>
        </w:tc>
      </w:tr>
      <w:tr w:rsidR="002F5438" w:rsidRPr="00572FF4" w14:paraId="64D5E13E"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noWrap/>
            <w:textDirection w:val="tbRlV"/>
            <w:vAlign w:val="center"/>
          </w:tcPr>
          <w:p w14:paraId="4E7A56CF" w14:textId="77777777" w:rsidR="002F5438" w:rsidRPr="005D14BC" w:rsidRDefault="002F5438" w:rsidP="002F5438">
            <w:pPr>
              <w:widowControl/>
              <w:snapToGrid w:val="0"/>
              <w:spacing w:line="240" w:lineRule="exact"/>
              <w:jc w:val="center"/>
              <w:rPr>
                <w:rFonts w:ascii="BIZ UDゴシック" w:eastAsia="BIZ UDゴシック" w:hAnsi="BIZ UDゴシック" w:cs="ＭＳ Ｐゴシック"/>
                <w:color w:val="000000"/>
                <w:kern w:val="0"/>
                <w:sz w:val="18"/>
                <w:szCs w:val="16"/>
              </w:rPr>
            </w:pPr>
          </w:p>
        </w:tc>
        <w:tc>
          <w:tcPr>
            <w:tcW w:w="2505" w:type="dxa"/>
            <w:gridSpan w:val="2"/>
            <w:vMerge/>
            <w:tcBorders>
              <w:left w:val="single" w:sz="4" w:space="0" w:color="auto"/>
              <w:right w:val="single" w:sz="4" w:space="0" w:color="auto"/>
            </w:tcBorders>
            <w:shd w:val="clear" w:color="auto" w:fill="C6D9F1" w:themeFill="text2" w:themeFillTint="33"/>
            <w:noWrap/>
            <w:vAlign w:val="center"/>
          </w:tcPr>
          <w:p w14:paraId="46611552" w14:textId="77777777" w:rsidR="002F5438" w:rsidRPr="00CC57AD" w:rsidRDefault="002F5438"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right w:val="single" w:sz="4" w:space="0" w:color="auto"/>
            </w:tcBorders>
            <w:shd w:val="clear" w:color="auto" w:fill="C6D9F1" w:themeFill="text2" w:themeFillTint="33"/>
            <w:vAlign w:val="center"/>
          </w:tcPr>
          <w:p w14:paraId="157BC7A1" w14:textId="77777777" w:rsidR="002F5438" w:rsidRPr="00CC57AD" w:rsidRDefault="002F5438"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tcPr>
          <w:p w14:paraId="48A620FD"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確保量②</w:t>
            </w:r>
          </w:p>
        </w:tc>
        <w:tc>
          <w:tcPr>
            <w:tcW w:w="771" w:type="dxa"/>
            <w:vMerge/>
            <w:tcBorders>
              <w:left w:val="single" w:sz="4" w:space="0" w:color="auto"/>
              <w:right w:val="single" w:sz="4" w:space="0" w:color="auto"/>
            </w:tcBorders>
            <w:shd w:val="clear" w:color="auto" w:fill="auto"/>
            <w:vAlign w:val="center"/>
          </w:tcPr>
          <w:p w14:paraId="284C57EA"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783" w:type="dxa"/>
            <w:tcBorders>
              <w:bottom w:val="single" w:sz="4" w:space="0" w:color="auto"/>
              <w:right w:val="single" w:sz="4" w:space="0" w:color="auto"/>
            </w:tcBorders>
            <w:shd w:val="clear" w:color="auto" w:fill="auto"/>
            <w:noWrap/>
            <w:vAlign w:val="center"/>
          </w:tcPr>
          <w:p w14:paraId="13D562DC" w14:textId="347FAD85"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5,636</w:t>
            </w:r>
          </w:p>
        </w:tc>
        <w:tc>
          <w:tcPr>
            <w:tcW w:w="783" w:type="dxa"/>
            <w:tcBorders>
              <w:left w:val="single" w:sz="4" w:space="0" w:color="auto"/>
              <w:bottom w:val="single" w:sz="4" w:space="0" w:color="auto"/>
              <w:right w:val="single" w:sz="4" w:space="0" w:color="auto"/>
            </w:tcBorders>
            <w:shd w:val="clear" w:color="auto" w:fill="auto"/>
            <w:noWrap/>
            <w:vAlign w:val="center"/>
          </w:tcPr>
          <w:p w14:paraId="7C3E43E5" w14:textId="03D91EBD"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5,636</w:t>
            </w:r>
          </w:p>
        </w:tc>
        <w:tc>
          <w:tcPr>
            <w:tcW w:w="783" w:type="dxa"/>
            <w:tcBorders>
              <w:left w:val="single" w:sz="4" w:space="0" w:color="auto"/>
              <w:bottom w:val="single" w:sz="4" w:space="0" w:color="auto"/>
              <w:right w:val="single" w:sz="4" w:space="0" w:color="auto"/>
            </w:tcBorders>
            <w:shd w:val="clear" w:color="auto" w:fill="auto"/>
            <w:noWrap/>
            <w:vAlign w:val="center"/>
          </w:tcPr>
          <w:p w14:paraId="7BBFAE4F" w14:textId="3C79B0E0"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5,666</w:t>
            </w:r>
          </w:p>
        </w:tc>
        <w:tc>
          <w:tcPr>
            <w:tcW w:w="873" w:type="dxa"/>
            <w:tcBorders>
              <w:left w:val="single" w:sz="4" w:space="0" w:color="auto"/>
              <w:bottom w:val="single" w:sz="4" w:space="0" w:color="auto"/>
              <w:right w:val="single" w:sz="4" w:space="0" w:color="auto"/>
            </w:tcBorders>
            <w:shd w:val="clear" w:color="auto" w:fill="auto"/>
            <w:noWrap/>
            <w:vAlign w:val="center"/>
          </w:tcPr>
          <w:p w14:paraId="038F124D" w14:textId="78FB2AED"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5,618</w:t>
            </w:r>
          </w:p>
        </w:tc>
        <w:tc>
          <w:tcPr>
            <w:tcW w:w="873" w:type="dxa"/>
            <w:tcBorders>
              <w:left w:val="single" w:sz="4" w:space="0" w:color="auto"/>
              <w:bottom w:val="single" w:sz="4" w:space="0" w:color="auto"/>
              <w:right w:val="single" w:sz="4" w:space="0" w:color="auto"/>
            </w:tcBorders>
            <w:shd w:val="clear" w:color="auto" w:fill="auto"/>
            <w:noWrap/>
            <w:vAlign w:val="center"/>
          </w:tcPr>
          <w:p w14:paraId="22BDC25B" w14:textId="2162F197"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5,618</w:t>
            </w:r>
          </w:p>
        </w:tc>
      </w:tr>
      <w:tr w:rsidR="002F5438" w:rsidRPr="00572FF4" w14:paraId="56832AA0"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noWrap/>
            <w:textDirection w:val="tbRlV"/>
            <w:vAlign w:val="center"/>
          </w:tcPr>
          <w:p w14:paraId="7C2EEC99" w14:textId="77777777" w:rsidR="002F5438" w:rsidRPr="005D14BC" w:rsidRDefault="002F5438" w:rsidP="002F5438">
            <w:pPr>
              <w:widowControl/>
              <w:snapToGrid w:val="0"/>
              <w:spacing w:line="240" w:lineRule="exact"/>
              <w:jc w:val="center"/>
              <w:rPr>
                <w:rFonts w:ascii="BIZ UDゴシック" w:eastAsia="BIZ UDゴシック" w:hAnsi="BIZ UDゴシック" w:cs="ＭＳ Ｐゴシック"/>
                <w:color w:val="000000"/>
                <w:kern w:val="0"/>
                <w:sz w:val="18"/>
                <w:szCs w:val="16"/>
              </w:rPr>
            </w:pPr>
          </w:p>
        </w:tc>
        <w:tc>
          <w:tcPr>
            <w:tcW w:w="2505" w:type="dxa"/>
            <w:gridSpan w:val="2"/>
            <w:vMerge/>
            <w:tcBorders>
              <w:left w:val="single" w:sz="4" w:space="0" w:color="auto"/>
              <w:bottom w:val="single" w:sz="4" w:space="0" w:color="auto"/>
              <w:right w:val="single" w:sz="4" w:space="0" w:color="auto"/>
            </w:tcBorders>
            <w:shd w:val="clear" w:color="auto" w:fill="C6D9F1" w:themeFill="text2" w:themeFillTint="33"/>
            <w:noWrap/>
            <w:vAlign w:val="center"/>
          </w:tcPr>
          <w:p w14:paraId="2F37AB0F" w14:textId="77777777" w:rsidR="002F5438" w:rsidRPr="00CC57AD" w:rsidRDefault="002F5438"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right w:val="single" w:sz="4" w:space="0" w:color="auto"/>
            </w:tcBorders>
            <w:shd w:val="clear" w:color="auto" w:fill="C6D9F1" w:themeFill="text2" w:themeFillTint="33"/>
            <w:vAlign w:val="center"/>
          </w:tcPr>
          <w:p w14:paraId="05AA337F" w14:textId="77777777" w:rsidR="002F5438" w:rsidRPr="00CC57AD" w:rsidRDefault="002F5438"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tcPr>
          <w:p w14:paraId="6D8648D4"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②-①</w:t>
            </w:r>
          </w:p>
        </w:tc>
        <w:tc>
          <w:tcPr>
            <w:tcW w:w="771" w:type="dxa"/>
            <w:vMerge/>
            <w:tcBorders>
              <w:left w:val="single" w:sz="4" w:space="0" w:color="auto"/>
              <w:bottom w:val="single" w:sz="4" w:space="0" w:color="000000"/>
              <w:right w:val="single" w:sz="4" w:space="0" w:color="auto"/>
            </w:tcBorders>
            <w:shd w:val="clear" w:color="auto" w:fill="auto"/>
            <w:vAlign w:val="center"/>
          </w:tcPr>
          <w:p w14:paraId="53A4E7F9"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783" w:type="dxa"/>
            <w:tcBorders>
              <w:bottom w:val="single" w:sz="4" w:space="0" w:color="auto"/>
              <w:right w:val="single" w:sz="4" w:space="0" w:color="auto"/>
            </w:tcBorders>
            <w:shd w:val="clear" w:color="auto" w:fill="auto"/>
            <w:noWrap/>
            <w:vAlign w:val="center"/>
          </w:tcPr>
          <w:p w14:paraId="78641824" w14:textId="589E468C"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1,112</w:t>
            </w:r>
          </w:p>
        </w:tc>
        <w:tc>
          <w:tcPr>
            <w:tcW w:w="783" w:type="dxa"/>
            <w:tcBorders>
              <w:left w:val="single" w:sz="4" w:space="0" w:color="auto"/>
              <w:bottom w:val="single" w:sz="4" w:space="0" w:color="auto"/>
              <w:right w:val="single" w:sz="4" w:space="0" w:color="auto"/>
            </w:tcBorders>
            <w:shd w:val="clear" w:color="auto" w:fill="auto"/>
            <w:noWrap/>
            <w:vAlign w:val="center"/>
          </w:tcPr>
          <w:p w14:paraId="32FF115E" w14:textId="4714B4C9"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1,250</w:t>
            </w:r>
          </w:p>
        </w:tc>
        <w:tc>
          <w:tcPr>
            <w:tcW w:w="783" w:type="dxa"/>
            <w:tcBorders>
              <w:left w:val="single" w:sz="4" w:space="0" w:color="auto"/>
              <w:bottom w:val="single" w:sz="4" w:space="0" w:color="auto"/>
              <w:right w:val="single" w:sz="4" w:space="0" w:color="auto"/>
            </w:tcBorders>
            <w:shd w:val="clear" w:color="auto" w:fill="auto"/>
            <w:noWrap/>
            <w:vAlign w:val="center"/>
          </w:tcPr>
          <w:p w14:paraId="7E4A1963" w14:textId="36C417CC"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1,405</w:t>
            </w:r>
          </w:p>
        </w:tc>
        <w:tc>
          <w:tcPr>
            <w:tcW w:w="873" w:type="dxa"/>
            <w:tcBorders>
              <w:left w:val="single" w:sz="4" w:space="0" w:color="auto"/>
              <w:bottom w:val="single" w:sz="4" w:space="0" w:color="auto"/>
              <w:right w:val="single" w:sz="4" w:space="0" w:color="auto"/>
            </w:tcBorders>
            <w:shd w:val="clear" w:color="auto" w:fill="auto"/>
            <w:noWrap/>
            <w:vAlign w:val="center"/>
          </w:tcPr>
          <w:p w14:paraId="7BBCEDC9" w14:textId="3783972D"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1,457</w:t>
            </w:r>
          </w:p>
        </w:tc>
        <w:tc>
          <w:tcPr>
            <w:tcW w:w="873" w:type="dxa"/>
            <w:tcBorders>
              <w:left w:val="single" w:sz="4" w:space="0" w:color="auto"/>
              <w:bottom w:val="single" w:sz="4" w:space="0" w:color="auto"/>
              <w:right w:val="single" w:sz="4" w:space="0" w:color="auto"/>
            </w:tcBorders>
            <w:shd w:val="clear" w:color="auto" w:fill="auto"/>
            <w:noWrap/>
            <w:vAlign w:val="center"/>
          </w:tcPr>
          <w:p w14:paraId="19FB3DEB" w14:textId="054FF8DD"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1,525</w:t>
            </w:r>
          </w:p>
        </w:tc>
      </w:tr>
      <w:tr w:rsidR="002F5438" w:rsidRPr="00572FF4" w14:paraId="13175CF1"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noWrap/>
            <w:textDirection w:val="tbRlV"/>
            <w:vAlign w:val="center"/>
          </w:tcPr>
          <w:p w14:paraId="01071631" w14:textId="77777777" w:rsidR="002F5438" w:rsidRPr="005D14BC" w:rsidRDefault="002F5438" w:rsidP="002F5438">
            <w:pPr>
              <w:widowControl/>
              <w:snapToGrid w:val="0"/>
              <w:spacing w:line="240" w:lineRule="exact"/>
              <w:jc w:val="center"/>
              <w:rPr>
                <w:rFonts w:ascii="BIZ UDゴシック" w:eastAsia="BIZ UDゴシック" w:hAnsi="BIZ UDゴシック" w:cs="ＭＳ Ｐゴシック"/>
                <w:color w:val="000000"/>
                <w:kern w:val="0"/>
                <w:sz w:val="18"/>
                <w:szCs w:val="16"/>
              </w:rPr>
            </w:pPr>
          </w:p>
        </w:tc>
        <w:tc>
          <w:tcPr>
            <w:tcW w:w="2505" w:type="dxa"/>
            <w:gridSpan w:val="2"/>
            <w:vMerge w:val="restart"/>
            <w:tcBorders>
              <w:top w:val="nil"/>
              <w:left w:val="single" w:sz="4" w:space="0" w:color="auto"/>
              <w:right w:val="single" w:sz="4" w:space="0" w:color="auto"/>
            </w:tcBorders>
            <w:shd w:val="clear" w:color="auto" w:fill="C6D9F1" w:themeFill="text2" w:themeFillTint="33"/>
            <w:noWrap/>
            <w:vAlign w:val="center"/>
          </w:tcPr>
          <w:p w14:paraId="07EB1605" w14:textId="77777777" w:rsidR="002F5438" w:rsidRPr="00CC57AD" w:rsidRDefault="002F5438"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３号</w:t>
            </w:r>
          </w:p>
        </w:tc>
        <w:tc>
          <w:tcPr>
            <w:tcW w:w="854" w:type="dxa"/>
            <w:vMerge/>
            <w:tcBorders>
              <w:left w:val="nil"/>
              <w:right w:val="single" w:sz="4" w:space="0" w:color="auto"/>
            </w:tcBorders>
            <w:shd w:val="clear" w:color="auto" w:fill="C6D9F1" w:themeFill="text2" w:themeFillTint="33"/>
            <w:vAlign w:val="center"/>
          </w:tcPr>
          <w:p w14:paraId="60B8647B" w14:textId="77777777" w:rsidR="002F5438" w:rsidRPr="00CC57AD" w:rsidRDefault="002F5438"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tcPr>
          <w:p w14:paraId="1CF39D89"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量の見込み①</w:t>
            </w:r>
          </w:p>
        </w:tc>
        <w:tc>
          <w:tcPr>
            <w:tcW w:w="771" w:type="dxa"/>
            <w:vMerge w:val="restart"/>
            <w:tcBorders>
              <w:top w:val="nil"/>
              <w:left w:val="single" w:sz="4" w:space="0" w:color="auto"/>
              <w:right w:val="single" w:sz="4" w:space="0" w:color="auto"/>
            </w:tcBorders>
            <w:shd w:val="clear" w:color="auto" w:fill="auto"/>
            <w:vAlign w:val="center"/>
          </w:tcPr>
          <w:p w14:paraId="48EF60A5"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人</w:t>
            </w:r>
          </w:p>
        </w:tc>
        <w:tc>
          <w:tcPr>
            <w:tcW w:w="783" w:type="dxa"/>
            <w:tcBorders>
              <w:bottom w:val="single" w:sz="4" w:space="0" w:color="auto"/>
              <w:right w:val="single" w:sz="4" w:space="0" w:color="auto"/>
            </w:tcBorders>
            <w:shd w:val="clear" w:color="auto" w:fill="auto"/>
            <w:noWrap/>
            <w:vAlign w:val="center"/>
          </w:tcPr>
          <w:p w14:paraId="225B658C" w14:textId="77777777" w:rsidR="002F5438" w:rsidRPr="00CC57AD" w:rsidRDefault="002F5438"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3,409</w:t>
            </w:r>
          </w:p>
        </w:tc>
        <w:tc>
          <w:tcPr>
            <w:tcW w:w="783" w:type="dxa"/>
            <w:tcBorders>
              <w:left w:val="single" w:sz="4" w:space="0" w:color="auto"/>
              <w:bottom w:val="single" w:sz="4" w:space="0" w:color="auto"/>
              <w:right w:val="single" w:sz="4" w:space="0" w:color="auto"/>
            </w:tcBorders>
            <w:shd w:val="clear" w:color="auto" w:fill="auto"/>
            <w:noWrap/>
            <w:vAlign w:val="center"/>
          </w:tcPr>
          <w:p w14:paraId="275369E7" w14:textId="77777777" w:rsidR="002F5438" w:rsidRPr="00CC57AD" w:rsidRDefault="002F5438"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3,353</w:t>
            </w:r>
          </w:p>
        </w:tc>
        <w:tc>
          <w:tcPr>
            <w:tcW w:w="783" w:type="dxa"/>
            <w:tcBorders>
              <w:left w:val="single" w:sz="4" w:space="0" w:color="auto"/>
              <w:bottom w:val="single" w:sz="4" w:space="0" w:color="auto"/>
              <w:right w:val="single" w:sz="4" w:space="0" w:color="auto"/>
            </w:tcBorders>
            <w:shd w:val="clear" w:color="auto" w:fill="auto"/>
            <w:noWrap/>
            <w:vAlign w:val="center"/>
          </w:tcPr>
          <w:p w14:paraId="461285AE" w14:textId="77777777" w:rsidR="002F5438" w:rsidRPr="00CC57AD" w:rsidRDefault="002F5438"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3,347</w:t>
            </w:r>
          </w:p>
        </w:tc>
        <w:tc>
          <w:tcPr>
            <w:tcW w:w="873" w:type="dxa"/>
            <w:tcBorders>
              <w:left w:val="single" w:sz="4" w:space="0" w:color="auto"/>
              <w:bottom w:val="single" w:sz="4" w:space="0" w:color="auto"/>
              <w:right w:val="single" w:sz="4" w:space="0" w:color="auto"/>
            </w:tcBorders>
            <w:shd w:val="clear" w:color="auto" w:fill="auto"/>
            <w:noWrap/>
            <w:vAlign w:val="center"/>
          </w:tcPr>
          <w:p w14:paraId="4F9F37FB" w14:textId="77777777" w:rsidR="002F5438" w:rsidRPr="00CC57AD" w:rsidRDefault="002F5438"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3,286</w:t>
            </w:r>
          </w:p>
        </w:tc>
        <w:tc>
          <w:tcPr>
            <w:tcW w:w="873" w:type="dxa"/>
            <w:tcBorders>
              <w:left w:val="single" w:sz="4" w:space="0" w:color="auto"/>
              <w:bottom w:val="single" w:sz="4" w:space="0" w:color="auto"/>
              <w:right w:val="single" w:sz="4" w:space="0" w:color="auto"/>
            </w:tcBorders>
            <w:shd w:val="clear" w:color="auto" w:fill="auto"/>
            <w:noWrap/>
            <w:vAlign w:val="center"/>
          </w:tcPr>
          <w:p w14:paraId="2A3374DF" w14:textId="77777777" w:rsidR="002F5438" w:rsidRPr="00CC57AD" w:rsidRDefault="002F5438"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3,227</w:t>
            </w:r>
          </w:p>
        </w:tc>
      </w:tr>
      <w:tr w:rsidR="002F5438" w:rsidRPr="00572FF4" w14:paraId="32A72C9F"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noWrap/>
            <w:textDirection w:val="tbRlV"/>
            <w:vAlign w:val="center"/>
          </w:tcPr>
          <w:p w14:paraId="0255396F" w14:textId="77777777" w:rsidR="002F5438" w:rsidRPr="005B08BC"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2505" w:type="dxa"/>
            <w:gridSpan w:val="2"/>
            <w:vMerge/>
            <w:tcBorders>
              <w:left w:val="single" w:sz="4" w:space="0" w:color="auto"/>
              <w:right w:val="single" w:sz="4" w:space="0" w:color="auto"/>
            </w:tcBorders>
            <w:shd w:val="clear" w:color="auto" w:fill="C6D9F1" w:themeFill="text2" w:themeFillTint="33"/>
            <w:noWrap/>
            <w:vAlign w:val="center"/>
          </w:tcPr>
          <w:p w14:paraId="1A890D6D" w14:textId="77777777" w:rsidR="002F5438" w:rsidRPr="00CC57AD" w:rsidRDefault="002F5438"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right w:val="single" w:sz="4" w:space="0" w:color="auto"/>
            </w:tcBorders>
            <w:shd w:val="clear" w:color="auto" w:fill="C6D9F1" w:themeFill="text2" w:themeFillTint="33"/>
            <w:vAlign w:val="center"/>
          </w:tcPr>
          <w:p w14:paraId="16D4C7A0" w14:textId="77777777" w:rsidR="002F5438" w:rsidRPr="00CC57AD" w:rsidRDefault="002F5438"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tcPr>
          <w:p w14:paraId="7BFAF201"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確保量②</w:t>
            </w:r>
          </w:p>
        </w:tc>
        <w:tc>
          <w:tcPr>
            <w:tcW w:w="771" w:type="dxa"/>
            <w:vMerge/>
            <w:tcBorders>
              <w:left w:val="single" w:sz="4" w:space="0" w:color="auto"/>
              <w:right w:val="single" w:sz="4" w:space="0" w:color="auto"/>
            </w:tcBorders>
            <w:shd w:val="clear" w:color="auto" w:fill="auto"/>
            <w:vAlign w:val="center"/>
          </w:tcPr>
          <w:p w14:paraId="652308FF"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783" w:type="dxa"/>
            <w:tcBorders>
              <w:bottom w:val="single" w:sz="4" w:space="0" w:color="auto"/>
              <w:right w:val="single" w:sz="4" w:space="0" w:color="auto"/>
            </w:tcBorders>
            <w:shd w:val="clear" w:color="auto" w:fill="auto"/>
            <w:noWrap/>
            <w:vAlign w:val="center"/>
          </w:tcPr>
          <w:p w14:paraId="0C1D0990" w14:textId="5EEF794F" w:rsidR="002F5438" w:rsidRPr="00CC57AD" w:rsidRDefault="002F5438"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3,8</w:t>
            </w:r>
            <w:r w:rsidR="00B61244">
              <w:rPr>
                <w:rFonts w:ascii="BIZ UDゴシック" w:eastAsia="BIZ UDゴシック" w:hAnsi="BIZ UDゴシック" w:cs="ＭＳ Ｐゴシック" w:hint="eastAsia"/>
                <w:kern w:val="0"/>
                <w:sz w:val="16"/>
                <w:szCs w:val="16"/>
              </w:rPr>
              <w:t>52</w:t>
            </w:r>
          </w:p>
        </w:tc>
        <w:tc>
          <w:tcPr>
            <w:tcW w:w="783" w:type="dxa"/>
            <w:tcBorders>
              <w:left w:val="single" w:sz="4" w:space="0" w:color="auto"/>
              <w:bottom w:val="single" w:sz="4" w:space="0" w:color="auto"/>
              <w:right w:val="single" w:sz="4" w:space="0" w:color="auto"/>
            </w:tcBorders>
            <w:shd w:val="clear" w:color="auto" w:fill="auto"/>
            <w:noWrap/>
            <w:vAlign w:val="center"/>
          </w:tcPr>
          <w:p w14:paraId="51049481" w14:textId="39834CCD" w:rsidR="002F5438" w:rsidRPr="00CC57AD" w:rsidRDefault="002F5438"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3,8</w:t>
            </w:r>
            <w:r w:rsidR="00B61244">
              <w:rPr>
                <w:rFonts w:ascii="BIZ UDゴシック" w:eastAsia="BIZ UDゴシック" w:hAnsi="BIZ UDゴシック" w:cs="ＭＳ Ｐゴシック" w:hint="eastAsia"/>
                <w:kern w:val="0"/>
                <w:sz w:val="16"/>
                <w:szCs w:val="16"/>
              </w:rPr>
              <w:t>64</w:t>
            </w:r>
          </w:p>
        </w:tc>
        <w:tc>
          <w:tcPr>
            <w:tcW w:w="783" w:type="dxa"/>
            <w:tcBorders>
              <w:left w:val="single" w:sz="4" w:space="0" w:color="auto"/>
              <w:bottom w:val="single" w:sz="4" w:space="0" w:color="auto"/>
              <w:right w:val="single" w:sz="4" w:space="0" w:color="auto"/>
            </w:tcBorders>
            <w:shd w:val="clear" w:color="auto" w:fill="auto"/>
            <w:noWrap/>
            <w:vAlign w:val="center"/>
          </w:tcPr>
          <w:p w14:paraId="37C205BC" w14:textId="6728E89B" w:rsidR="002F5438" w:rsidRPr="00CC57AD" w:rsidRDefault="002F5438"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3,</w:t>
            </w:r>
            <w:r w:rsidR="00C503B0">
              <w:rPr>
                <w:rFonts w:ascii="BIZ UDゴシック" w:eastAsia="BIZ UDゴシック" w:hAnsi="BIZ UDゴシック" w:cs="ＭＳ Ｐゴシック" w:hint="eastAsia"/>
                <w:kern w:val="0"/>
                <w:sz w:val="16"/>
                <w:szCs w:val="16"/>
              </w:rPr>
              <w:t>884</w:t>
            </w:r>
          </w:p>
        </w:tc>
        <w:tc>
          <w:tcPr>
            <w:tcW w:w="873" w:type="dxa"/>
            <w:tcBorders>
              <w:left w:val="single" w:sz="4" w:space="0" w:color="auto"/>
              <w:bottom w:val="single" w:sz="4" w:space="0" w:color="auto"/>
              <w:right w:val="single" w:sz="4" w:space="0" w:color="auto"/>
            </w:tcBorders>
            <w:shd w:val="clear" w:color="auto" w:fill="auto"/>
            <w:noWrap/>
            <w:vAlign w:val="center"/>
          </w:tcPr>
          <w:p w14:paraId="2962D437" w14:textId="4A7D3579" w:rsidR="002F5438" w:rsidRPr="00CC57AD" w:rsidRDefault="002F5438"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3,</w:t>
            </w:r>
            <w:r w:rsidR="00C503B0">
              <w:rPr>
                <w:rFonts w:ascii="BIZ UDゴシック" w:eastAsia="BIZ UDゴシック" w:hAnsi="BIZ UDゴシック" w:cs="ＭＳ Ｐゴシック" w:hint="eastAsia"/>
                <w:kern w:val="0"/>
                <w:sz w:val="16"/>
                <w:szCs w:val="16"/>
              </w:rPr>
              <w:t>862</w:t>
            </w:r>
          </w:p>
        </w:tc>
        <w:tc>
          <w:tcPr>
            <w:tcW w:w="873" w:type="dxa"/>
            <w:tcBorders>
              <w:left w:val="single" w:sz="4" w:space="0" w:color="auto"/>
              <w:bottom w:val="single" w:sz="4" w:space="0" w:color="auto"/>
              <w:right w:val="single" w:sz="4" w:space="0" w:color="auto"/>
            </w:tcBorders>
            <w:shd w:val="clear" w:color="auto" w:fill="auto"/>
            <w:noWrap/>
            <w:vAlign w:val="center"/>
          </w:tcPr>
          <w:p w14:paraId="4F74106E" w14:textId="40E05343" w:rsidR="002F5438" w:rsidRPr="00CC57AD" w:rsidRDefault="002F5438"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3,</w:t>
            </w:r>
            <w:r w:rsidR="00C503B0">
              <w:rPr>
                <w:rFonts w:ascii="BIZ UDゴシック" w:eastAsia="BIZ UDゴシック" w:hAnsi="BIZ UDゴシック" w:cs="ＭＳ Ｐゴシック" w:hint="eastAsia"/>
                <w:kern w:val="0"/>
                <w:sz w:val="16"/>
                <w:szCs w:val="16"/>
              </w:rPr>
              <w:t>862</w:t>
            </w:r>
          </w:p>
        </w:tc>
      </w:tr>
      <w:tr w:rsidR="002F5438" w:rsidRPr="00572FF4" w14:paraId="11905A73" w14:textId="77777777" w:rsidTr="00EA5A67">
        <w:trPr>
          <w:cantSplit/>
          <w:trHeight w:val="227"/>
        </w:trPr>
        <w:tc>
          <w:tcPr>
            <w:tcW w:w="444" w:type="dxa"/>
            <w:vMerge/>
            <w:tcBorders>
              <w:left w:val="single" w:sz="4" w:space="0" w:color="auto"/>
              <w:bottom w:val="single" w:sz="4" w:space="0" w:color="auto"/>
              <w:right w:val="single" w:sz="4" w:space="0" w:color="auto"/>
            </w:tcBorders>
            <w:shd w:val="clear" w:color="auto" w:fill="C6D9F1" w:themeFill="text2" w:themeFillTint="33"/>
            <w:noWrap/>
            <w:textDirection w:val="tbRlV"/>
            <w:vAlign w:val="center"/>
          </w:tcPr>
          <w:p w14:paraId="52678F60" w14:textId="77777777" w:rsidR="002F5438" w:rsidRPr="005B08BC"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2505" w:type="dxa"/>
            <w:gridSpan w:val="2"/>
            <w:vMerge/>
            <w:tcBorders>
              <w:left w:val="single" w:sz="4" w:space="0" w:color="auto"/>
              <w:bottom w:val="single" w:sz="4" w:space="0" w:color="auto"/>
              <w:right w:val="single" w:sz="4" w:space="0" w:color="auto"/>
            </w:tcBorders>
            <w:shd w:val="clear" w:color="auto" w:fill="C6D9F1" w:themeFill="text2" w:themeFillTint="33"/>
            <w:noWrap/>
            <w:vAlign w:val="center"/>
          </w:tcPr>
          <w:p w14:paraId="69F437E1" w14:textId="77777777" w:rsidR="002F5438" w:rsidRPr="00CC57AD" w:rsidRDefault="002F5438"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bottom w:val="single" w:sz="4" w:space="0" w:color="auto"/>
              <w:right w:val="single" w:sz="4" w:space="0" w:color="auto"/>
            </w:tcBorders>
            <w:shd w:val="clear" w:color="auto" w:fill="C6D9F1" w:themeFill="text2" w:themeFillTint="33"/>
            <w:vAlign w:val="center"/>
          </w:tcPr>
          <w:p w14:paraId="5910A30E" w14:textId="77777777" w:rsidR="002F5438" w:rsidRPr="00CC57AD" w:rsidRDefault="002F5438"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tcPr>
          <w:p w14:paraId="6E4C34A3"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②-①</w:t>
            </w:r>
          </w:p>
        </w:tc>
        <w:tc>
          <w:tcPr>
            <w:tcW w:w="771" w:type="dxa"/>
            <w:vMerge/>
            <w:tcBorders>
              <w:left w:val="single" w:sz="4" w:space="0" w:color="auto"/>
              <w:bottom w:val="single" w:sz="4" w:space="0" w:color="000000"/>
              <w:right w:val="single" w:sz="4" w:space="0" w:color="auto"/>
            </w:tcBorders>
            <w:shd w:val="clear" w:color="auto" w:fill="auto"/>
            <w:vAlign w:val="center"/>
          </w:tcPr>
          <w:p w14:paraId="7C8C4846" w14:textId="77777777" w:rsidR="002F5438" w:rsidRPr="00CC57AD" w:rsidRDefault="002F5438"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783" w:type="dxa"/>
            <w:tcBorders>
              <w:bottom w:val="single" w:sz="4" w:space="0" w:color="auto"/>
              <w:right w:val="single" w:sz="4" w:space="0" w:color="auto"/>
            </w:tcBorders>
            <w:shd w:val="clear" w:color="auto" w:fill="auto"/>
            <w:noWrap/>
            <w:vAlign w:val="center"/>
          </w:tcPr>
          <w:p w14:paraId="2CBD9766" w14:textId="695EFB5C" w:rsidR="002F5438" w:rsidRPr="00CC57AD" w:rsidRDefault="00B61244"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443</w:t>
            </w:r>
          </w:p>
        </w:tc>
        <w:tc>
          <w:tcPr>
            <w:tcW w:w="783" w:type="dxa"/>
            <w:tcBorders>
              <w:left w:val="single" w:sz="4" w:space="0" w:color="auto"/>
              <w:bottom w:val="single" w:sz="4" w:space="0" w:color="auto"/>
              <w:right w:val="single" w:sz="4" w:space="0" w:color="auto"/>
            </w:tcBorders>
            <w:shd w:val="clear" w:color="auto" w:fill="auto"/>
            <w:noWrap/>
            <w:vAlign w:val="center"/>
          </w:tcPr>
          <w:p w14:paraId="0065E22D" w14:textId="1C721705" w:rsidR="002F5438" w:rsidRPr="00CC57AD" w:rsidRDefault="002F5438"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5</w:t>
            </w:r>
            <w:r w:rsidR="00B61244">
              <w:rPr>
                <w:rFonts w:ascii="BIZ UDゴシック" w:eastAsia="BIZ UDゴシック" w:hAnsi="BIZ UDゴシック" w:cs="ＭＳ Ｐゴシック" w:hint="eastAsia"/>
                <w:kern w:val="0"/>
                <w:sz w:val="16"/>
                <w:szCs w:val="16"/>
              </w:rPr>
              <w:t>11</w:t>
            </w:r>
          </w:p>
        </w:tc>
        <w:tc>
          <w:tcPr>
            <w:tcW w:w="783" w:type="dxa"/>
            <w:tcBorders>
              <w:left w:val="single" w:sz="4" w:space="0" w:color="auto"/>
              <w:bottom w:val="single" w:sz="4" w:space="0" w:color="auto"/>
              <w:right w:val="single" w:sz="4" w:space="0" w:color="auto"/>
            </w:tcBorders>
            <w:shd w:val="clear" w:color="auto" w:fill="auto"/>
            <w:noWrap/>
            <w:vAlign w:val="center"/>
          </w:tcPr>
          <w:p w14:paraId="5FA27BB6" w14:textId="1AAA67BB" w:rsidR="002F5438" w:rsidRPr="00CC57AD" w:rsidRDefault="00C503B0"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537</w:t>
            </w:r>
          </w:p>
        </w:tc>
        <w:tc>
          <w:tcPr>
            <w:tcW w:w="873" w:type="dxa"/>
            <w:tcBorders>
              <w:left w:val="single" w:sz="4" w:space="0" w:color="auto"/>
              <w:bottom w:val="single" w:sz="4" w:space="0" w:color="auto"/>
              <w:right w:val="single" w:sz="4" w:space="0" w:color="auto"/>
            </w:tcBorders>
            <w:shd w:val="clear" w:color="auto" w:fill="auto"/>
            <w:noWrap/>
            <w:vAlign w:val="center"/>
          </w:tcPr>
          <w:p w14:paraId="7770EB21" w14:textId="58D962C4" w:rsidR="002F5438" w:rsidRPr="00CC57AD" w:rsidRDefault="00C503B0"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576</w:t>
            </w:r>
          </w:p>
        </w:tc>
        <w:tc>
          <w:tcPr>
            <w:tcW w:w="873" w:type="dxa"/>
            <w:tcBorders>
              <w:left w:val="single" w:sz="4" w:space="0" w:color="auto"/>
              <w:bottom w:val="single" w:sz="4" w:space="0" w:color="auto"/>
              <w:right w:val="single" w:sz="4" w:space="0" w:color="auto"/>
            </w:tcBorders>
            <w:shd w:val="clear" w:color="auto" w:fill="auto"/>
            <w:noWrap/>
            <w:vAlign w:val="center"/>
          </w:tcPr>
          <w:p w14:paraId="41F93C70" w14:textId="529DD788" w:rsidR="002F5438" w:rsidRPr="00CC57AD" w:rsidRDefault="00C503B0"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Pr>
                <w:rFonts w:ascii="BIZ UDゴシック" w:eastAsia="BIZ UDゴシック" w:hAnsi="BIZ UDゴシック" w:cs="ＭＳ Ｐゴシック" w:hint="eastAsia"/>
                <w:kern w:val="0"/>
                <w:sz w:val="16"/>
                <w:szCs w:val="16"/>
              </w:rPr>
              <w:t>635</w:t>
            </w:r>
          </w:p>
        </w:tc>
      </w:tr>
      <w:tr w:rsidR="00EA5A67" w:rsidRPr="00572FF4" w14:paraId="21A500FE" w14:textId="77777777" w:rsidTr="00EA5A67">
        <w:trPr>
          <w:cantSplit/>
          <w:trHeight w:val="227"/>
        </w:trPr>
        <w:tc>
          <w:tcPr>
            <w:tcW w:w="444" w:type="dxa"/>
            <w:vMerge w:val="restart"/>
            <w:tcBorders>
              <w:top w:val="single" w:sz="4" w:space="0" w:color="auto"/>
              <w:left w:val="single" w:sz="4" w:space="0" w:color="auto"/>
              <w:right w:val="single" w:sz="4" w:space="0" w:color="auto"/>
            </w:tcBorders>
            <w:shd w:val="clear" w:color="auto" w:fill="C6D9F1" w:themeFill="text2" w:themeFillTint="33"/>
            <w:noWrap/>
            <w:textDirection w:val="tbRlV"/>
            <w:vAlign w:val="center"/>
            <w:hideMark/>
          </w:tcPr>
          <w:p w14:paraId="69EAA55F" w14:textId="77777777" w:rsidR="00EA5A67" w:rsidRPr="005D14BC" w:rsidRDefault="00EA5A67" w:rsidP="002F5438">
            <w:pPr>
              <w:widowControl/>
              <w:snapToGrid w:val="0"/>
              <w:spacing w:line="240" w:lineRule="exact"/>
              <w:jc w:val="center"/>
              <w:rPr>
                <w:rFonts w:ascii="BIZ UDゴシック" w:eastAsia="BIZ UDゴシック" w:hAnsi="BIZ UDゴシック" w:cs="ＭＳ Ｐゴシック"/>
                <w:color w:val="000000"/>
                <w:kern w:val="0"/>
                <w:sz w:val="18"/>
                <w:szCs w:val="18"/>
              </w:rPr>
            </w:pPr>
            <w:r w:rsidRPr="005D14BC">
              <w:rPr>
                <w:rFonts w:ascii="BIZ UDゴシック" w:eastAsia="BIZ UDゴシック" w:hAnsi="BIZ UDゴシック" w:cs="ＭＳ Ｐゴシック" w:hint="eastAsia"/>
                <w:color w:val="000000"/>
                <w:kern w:val="0"/>
                <w:sz w:val="18"/>
                <w:szCs w:val="18"/>
              </w:rPr>
              <w:t>地域子ども・子育て支援事業</w:t>
            </w:r>
          </w:p>
        </w:tc>
        <w:tc>
          <w:tcPr>
            <w:tcW w:w="2505" w:type="dxa"/>
            <w:gridSpan w:val="2"/>
            <w:vMerge w:val="restart"/>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69D7252C"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（1）延長保育事業</w:t>
            </w:r>
          </w:p>
        </w:tc>
        <w:tc>
          <w:tcPr>
            <w:tcW w:w="854" w:type="dxa"/>
            <w:vMerge w:val="restart"/>
            <w:tcBorders>
              <w:top w:val="nil"/>
              <w:left w:val="nil"/>
              <w:right w:val="single" w:sz="4" w:space="0" w:color="auto"/>
            </w:tcBorders>
            <w:shd w:val="clear" w:color="auto" w:fill="C6D9F1" w:themeFill="text2" w:themeFillTint="33"/>
            <w:vAlign w:val="center"/>
          </w:tcPr>
          <w:p w14:paraId="7DB9E5E4"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color w:val="000000"/>
                <w:kern w:val="0"/>
                <w:sz w:val="16"/>
                <w:szCs w:val="16"/>
              </w:rPr>
              <w:t>9</w:t>
            </w:r>
            <w:r w:rsidRPr="00CC57AD">
              <w:rPr>
                <w:rFonts w:ascii="BIZ UDゴシック" w:eastAsia="BIZ UDゴシック" w:hAnsi="BIZ UDゴシック" w:cs="ＭＳ Ｐゴシック" w:hint="eastAsia"/>
                <w:color w:val="000000"/>
                <w:kern w:val="0"/>
                <w:sz w:val="16"/>
                <w:szCs w:val="16"/>
              </w:rPr>
              <w:t>区域</w:t>
            </w: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5FB56505"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量の見込み①</w:t>
            </w:r>
          </w:p>
        </w:tc>
        <w:tc>
          <w:tcPr>
            <w:tcW w:w="771" w:type="dxa"/>
            <w:vMerge w:val="restart"/>
            <w:tcBorders>
              <w:top w:val="nil"/>
              <w:left w:val="single" w:sz="4" w:space="0" w:color="auto"/>
              <w:bottom w:val="single" w:sz="4" w:space="0" w:color="000000"/>
              <w:right w:val="single" w:sz="4" w:space="0" w:color="auto"/>
            </w:tcBorders>
            <w:shd w:val="clear" w:color="auto" w:fill="auto"/>
            <w:vAlign w:val="center"/>
          </w:tcPr>
          <w:p w14:paraId="4CF16122"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人</w:t>
            </w:r>
          </w:p>
        </w:tc>
        <w:tc>
          <w:tcPr>
            <w:tcW w:w="783" w:type="dxa"/>
            <w:tcBorders>
              <w:bottom w:val="single" w:sz="4" w:space="0" w:color="auto"/>
              <w:right w:val="single" w:sz="4" w:space="0" w:color="auto"/>
            </w:tcBorders>
            <w:shd w:val="clear" w:color="auto" w:fill="auto"/>
            <w:noWrap/>
            <w:vAlign w:val="center"/>
          </w:tcPr>
          <w:p w14:paraId="632839E7"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1,792</w:t>
            </w:r>
          </w:p>
        </w:tc>
        <w:tc>
          <w:tcPr>
            <w:tcW w:w="783" w:type="dxa"/>
            <w:tcBorders>
              <w:left w:val="single" w:sz="4" w:space="0" w:color="auto"/>
              <w:bottom w:val="single" w:sz="4" w:space="0" w:color="auto"/>
              <w:right w:val="single" w:sz="4" w:space="0" w:color="auto"/>
            </w:tcBorders>
            <w:shd w:val="clear" w:color="auto" w:fill="auto"/>
            <w:noWrap/>
            <w:vAlign w:val="center"/>
          </w:tcPr>
          <w:p w14:paraId="194249FB"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1,750</w:t>
            </w:r>
          </w:p>
        </w:tc>
        <w:tc>
          <w:tcPr>
            <w:tcW w:w="783" w:type="dxa"/>
            <w:tcBorders>
              <w:left w:val="single" w:sz="4" w:space="0" w:color="auto"/>
              <w:bottom w:val="single" w:sz="4" w:space="0" w:color="auto"/>
              <w:right w:val="single" w:sz="4" w:space="0" w:color="auto"/>
            </w:tcBorders>
            <w:shd w:val="clear" w:color="auto" w:fill="auto"/>
            <w:noWrap/>
            <w:vAlign w:val="center"/>
          </w:tcPr>
          <w:p w14:paraId="1F1CEDB7"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1,720</w:t>
            </w:r>
          </w:p>
        </w:tc>
        <w:tc>
          <w:tcPr>
            <w:tcW w:w="873" w:type="dxa"/>
            <w:tcBorders>
              <w:left w:val="single" w:sz="4" w:space="0" w:color="auto"/>
              <w:bottom w:val="single" w:sz="4" w:space="0" w:color="auto"/>
              <w:right w:val="single" w:sz="4" w:space="0" w:color="auto"/>
            </w:tcBorders>
            <w:shd w:val="clear" w:color="auto" w:fill="auto"/>
            <w:noWrap/>
            <w:vAlign w:val="center"/>
          </w:tcPr>
          <w:p w14:paraId="33D83C8E"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1,684</w:t>
            </w:r>
          </w:p>
        </w:tc>
        <w:tc>
          <w:tcPr>
            <w:tcW w:w="873" w:type="dxa"/>
            <w:tcBorders>
              <w:left w:val="single" w:sz="4" w:space="0" w:color="auto"/>
              <w:bottom w:val="single" w:sz="4" w:space="0" w:color="auto"/>
              <w:right w:val="single" w:sz="4" w:space="0" w:color="auto"/>
            </w:tcBorders>
            <w:shd w:val="clear" w:color="auto" w:fill="auto"/>
            <w:noWrap/>
            <w:vAlign w:val="center"/>
          </w:tcPr>
          <w:p w14:paraId="0997DA79"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1,655</w:t>
            </w:r>
          </w:p>
        </w:tc>
      </w:tr>
      <w:tr w:rsidR="00EA5A67" w:rsidRPr="00572FF4" w14:paraId="3C9B5E8B"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5223CA1E"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420DC36E"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right w:val="single" w:sz="4" w:space="0" w:color="auto"/>
            </w:tcBorders>
            <w:shd w:val="clear" w:color="auto" w:fill="C6D9F1" w:themeFill="text2" w:themeFillTint="33"/>
            <w:vAlign w:val="center"/>
          </w:tcPr>
          <w:p w14:paraId="250F2755"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5164AF96"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確保量②</w:t>
            </w:r>
          </w:p>
        </w:tc>
        <w:tc>
          <w:tcPr>
            <w:tcW w:w="771" w:type="dxa"/>
            <w:vMerge/>
            <w:tcBorders>
              <w:top w:val="nil"/>
              <w:left w:val="single" w:sz="4" w:space="0" w:color="auto"/>
              <w:bottom w:val="single" w:sz="4" w:space="0" w:color="000000"/>
              <w:right w:val="single" w:sz="4" w:space="0" w:color="auto"/>
            </w:tcBorders>
            <w:vAlign w:val="center"/>
          </w:tcPr>
          <w:p w14:paraId="1EB0E0D1"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single" w:sz="4" w:space="0" w:color="auto"/>
              <w:bottom w:val="single" w:sz="4" w:space="0" w:color="auto"/>
              <w:right w:val="single" w:sz="4" w:space="0" w:color="auto"/>
            </w:tcBorders>
            <w:shd w:val="clear" w:color="auto" w:fill="auto"/>
            <w:noWrap/>
            <w:vAlign w:val="center"/>
          </w:tcPr>
          <w:p w14:paraId="02AD64CE"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1,792</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100F320"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1,750</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C7BE6A0"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1,720</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84B43FF"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1,684</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A7C4621"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1,655</w:t>
            </w:r>
          </w:p>
        </w:tc>
      </w:tr>
      <w:tr w:rsidR="00EA5A67" w:rsidRPr="00572FF4" w14:paraId="0117D075"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2F86CC52"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615926C0"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bottom w:val="single" w:sz="4" w:space="0" w:color="auto"/>
              <w:right w:val="single" w:sz="4" w:space="0" w:color="auto"/>
            </w:tcBorders>
            <w:shd w:val="clear" w:color="auto" w:fill="C6D9F1" w:themeFill="text2" w:themeFillTint="33"/>
            <w:vAlign w:val="center"/>
          </w:tcPr>
          <w:p w14:paraId="34308019"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43AF0B95"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②-①</w:t>
            </w:r>
          </w:p>
        </w:tc>
        <w:tc>
          <w:tcPr>
            <w:tcW w:w="771" w:type="dxa"/>
            <w:vMerge/>
            <w:tcBorders>
              <w:top w:val="nil"/>
              <w:left w:val="single" w:sz="4" w:space="0" w:color="auto"/>
              <w:bottom w:val="single" w:sz="4" w:space="0" w:color="000000"/>
              <w:right w:val="single" w:sz="4" w:space="0" w:color="auto"/>
            </w:tcBorders>
            <w:vAlign w:val="center"/>
          </w:tcPr>
          <w:p w14:paraId="2D5C3E6D"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single" w:sz="4" w:space="0" w:color="auto"/>
              <w:bottom w:val="single" w:sz="4" w:space="0" w:color="auto"/>
              <w:right w:val="single" w:sz="4" w:space="0" w:color="auto"/>
            </w:tcBorders>
            <w:shd w:val="clear" w:color="auto" w:fill="auto"/>
            <w:noWrap/>
            <w:vAlign w:val="center"/>
          </w:tcPr>
          <w:p w14:paraId="46D3B9A2"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0</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385541E"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0</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CF8DBB0"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0</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210D225"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0</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A5A9BCC"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0</w:t>
            </w:r>
          </w:p>
        </w:tc>
      </w:tr>
      <w:tr w:rsidR="00EA5A67" w:rsidRPr="00572FF4" w14:paraId="53031CC7"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09A4C8FC"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val="restart"/>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6F1583D2" w14:textId="0B3B56FF" w:rsidR="00EA5A67" w:rsidRPr="00CC57AD" w:rsidRDefault="00EA5A67" w:rsidP="00CC57AD">
            <w:pPr>
              <w:widowControl/>
              <w:snapToGrid w:val="0"/>
              <w:spacing w:line="240" w:lineRule="exact"/>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（2）放課後児童健全育成事業</w:t>
            </w:r>
          </w:p>
        </w:tc>
        <w:tc>
          <w:tcPr>
            <w:tcW w:w="854" w:type="dxa"/>
            <w:vMerge w:val="restart"/>
            <w:tcBorders>
              <w:top w:val="nil"/>
              <w:left w:val="nil"/>
              <w:right w:val="single" w:sz="4" w:space="0" w:color="auto"/>
            </w:tcBorders>
            <w:shd w:val="clear" w:color="auto" w:fill="C6D9F1" w:themeFill="text2" w:themeFillTint="33"/>
            <w:vAlign w:val="center"/>
          </w:tcPr>
          <w:p w14:paraId="276F038B"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小学校区</w:t>
            </w: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68E7AB1C"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量の見込み①</w:t>
            </w:r>
          </w:p>
        </w:tc>
        <w:tc>
          <w:tcPr>
            <w:tcW w:w="771" w:type="dxa"/>
            <w:vMerge w:val="restart"/>
            <w:tcBorders>
              <w:top w:val="nil"/>
              <w:left w:val="single" w:sz="4" w:space="0" w:color="auto"/>
              <w:bottom w:val="single" w:sz="4" w:space="0" w:color="000000"/>
              <w:right w:val="single" w:sz="4" w:space="0" w:color="auto"/>
            </w:tcBorders>
            <w:shd w:val="clear" w:color="auto" w:fill="auto"/>
            <w:vAlign w:val="center"/>
          </w:tcPr>
          <w:p w14:paraId="1A9C332E"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人</w:t>
            </w:r>
          </w:p>
        </w:tc>
        <w:tc>
          <w:tcPr>
            <w:tcW w:w="783"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56435AA"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color w:val="000000"/>
                <w:sz w:val="16"/>
                <w:szCs w:val="16"/>
              </w:rPr>
              <w:t>3,488</w:t>
            </w:r>
          </w:p>
        </w:tc>
        <w:tc>
          <w:tcPr>
            <w:tcW w:w="783"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06B9F50"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color w:val="000000"/>
                <w:sz w:val="16"/>
                <w:szCs w:val="16"/>
              </w:rPr>
              <w:t>3,418</w:t>
            </w:r>
          </w:p>
        </w:tc>
        <w:tc>
          <w:tcPr>
            <w:tcW w:w="783"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5BCB90E9"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color w:val="000000"/>
                <w:sz w:val="16"/>
                <w:szCs w:val="16"/>
              </w:rPr>
              <w:t>3,271</w:t>
            </w:r>
          </w:p>
        </w:tc>
        <w:tc>
          <w:tcPr>
            <w:tcW w:w="873"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B83141C"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color w:val="000000"/>
                <w:sz w:val="16"/>
                <w:szCs w:val="16"/>
              </w:rPr>
              <w:t>3,209</w:t>
            </w:r>
          </w:p>
        </w:tc>
        <w:tc>
          <w:tcPr>
            <w:tcW w:w="873"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5EA74B5D"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color w:val="000000"/>
                <w:sz w:val="16"/>
                <w:szCs w:val="16"/>
              </w:rPr>
              <w:t>3,155</w:t>
            </w:r>
          </w:p>
        </w:tc>
      </w:tr>
      <w:tr w:rsidR="00EA5A67" w:rsidRPr="00572FF4" w14:paraId="190115FB"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3973F102"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2FF1B717"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right w:val="single" w:sz="4" w:space="0" w:color="auto"/>
            </w:tcBorders>
            <w:shd w:val="clear" w:color="auto" w:fill="C6D9F1" w:themeFill="text2" w:themeFillTint="33"/>
            <w:vAlign w:val="center"/>
          </w:tcPr>
          <w:p w14:paraId="6709AD44"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79490794"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確保量②</w:t>
            </w:r>
          </w:p>
        </w:tc>
        <w:tc>
          <w:tcPr>
            <w:tcW w:w="771" w:type="dxa"/>
            <w:vMerge/>
            <w:tcBorders>
              <w:top w:val="nil"/>
              <w:left w:val="single" w:sz="4" w:space="0" w:color="auto"/>
              <w:bottom w:val="single" w:sz="4" w:space="0" w:color="000000"/>
              <w:right w:val="single" w:sz="4" w:space="0" w:color="auto"/>
            </w:tcBorders>
            <w:vAlign w:val="center"/>
          </w:tcPr>
          <w:p w14:paraId="01B4BEF7"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E0EC97F"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hint="eastAsia"/>
                <w:color w:val="000000"/>
                <w:sz w:val="16"/>
                <w:szCs w:val="16"/>
              </w:rPr>
              <w:t>3,806</w:t>
            </w:r>
          </w:p>
        </w:tc>
        <w:tc>
          <w:tcPr>
            <w:tcW w:w="783"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854D6B7"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hint="eastAsia"/>
                <w:color w:val="000000"/>
                <w:sz w:val="16"/>
                <w:szCs w:val="16"/>
              </w:rPr>
              <w:t>3,806</w:t>
            </w:r>
          </w:p>
        </w:tc>
        <w:tc>
          <w:tcPr>
            <w:tcW w:w="783"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9BE2990"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hint="eastAsia"/>
                <w:color w:val="000000"/>
                <w:sz w:val="16"/>
                <w:szCs w:val="16"/>
              </w:rPr>
              <w:t>3,836</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F4D2F30"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hint="eastAsia"/>
                <w:color w:val="000000"/>
                <w:sz w:val="16"/>
                <w:szCs w:val="16"/>
              </w:rPr>
              <w:t>3,836</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F180EEB"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hint="eastAsia"/>
                <w:color w:val="000000"/>
                <w:sz w:val="16"/>
                <w:szCs w:val="16"/>
              </w:rPr>
              <w:t>3,836</w:t>
            </w:r>
          </w:p>
        </w:tc>
      </w:tr>
      <w:tr w:rsidR="00EA5A67" w:rsidRPr="00572FF4" w14:paraId="78969141"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59B4F208"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0DB6116C"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bottom w:val="single" w:sz="4" w:space="0" w:color="auto"/>
              <w:right w:val="single" w:sz="4" w:space="0" w:color="auto"/>
            </w:tcBorders>
            <w:shd w:val="clear" w:color="auto" w:fill="C6D9F1" w:themeFill="text2" w:themeFillTint="33"/>
            <w:vAlign w:val="center"/>
          </w:tcPr>
          <w:p w14:paraId="1CC72105"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1E4A8CEB"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②-①</w:t>
            </w:r>
          </w:p>
        </w:tc>
        <w:tc>
          <w:tcPr>
            <w:tcW w:w="771" w:type="dxa"/>
            <w:vMerge/>
            <w:tcBorders>
              <w:top w:val="nil"/>
              <w:left w:val="single" w:sz="4" w:space="0" w:color="auto"/>
              <w:bottom w:val="single" w:sz="4" w:space="0" w:color="000000"/>
              <w:right w:val="single" w:sz="4" w:space="0" w:color="auto"/>
            </w:tcBorders>
            <w:vAlign w:val="center"/>
          </w:tcPr>
          <w:p w14:paraId="2D0CCD84"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5F3518FE"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hint="eastAsia"/>
                <w:color w:val="000000"/>
                <w:sz w:val="16"/>
                <w:szCs w:val="16"/>
              </w:rPr>
              <w:t>318</w:t>
            </w:r>
          </w:p>
        </w:tc>
        <w:tc>
          <w:tcPr>
            <w:tcW w:w="783"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30CB286"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hint="eastAsia"/>
                <w:color w:val="000000"/>
                <w:sz w:val="16"/>
                <w:szCs w:val="16"/>
              </w:rPr>
              <w:t>388</w:t>
            </w:r>
          </w:p>
        </w:tc>
        <w:tc>
          <w:tcPr>
            <w:tcW w:w="783"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92987E2"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hint="eastAsia"/>
                <w:color w:val="000000"/>
                <w:sz w:val="16"/>
                <w:szCs w:val="16"/>
              </w:rPr>
              <w:t>565</w:t>
            </w:r>
          </w:p>
        </w:tc>
        <w:tc>
          <w:tcPr>
            <w:tcW w:w="873"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94ED4B2"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hint="eastAsia"/>
                <w:color w:val="000000"/>
                <w:sz w:val="16"/>
                <w:szCs w:val="16"/>
              </w:rPr>
              <w:t>627</w:t>
            </w:r>
          </w:p>
        </w:tc>
        <w:tc>
          <w:tcPr>
            <w:tcW w:w="873"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042AA92"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hint="eastAsia"/>
                <w:color w:val="000000"/>
                <w:sz w:val="16"/>
                <w:szCs w:val="16"/>
              </w:rPr>
              <w:t>681</w:t>
            </w:r>
          </w:p>
        </w:tc>
      </w:tr>
      <w:tr w:rsidR="00EA5A67" w:rsidRPr="00572FF4" w14:paraId="01732D46"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434F723C"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val="restart"/>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59DE38F1"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（3）子育て短期支援事業</w:t>
            </w:r>
          </w:p>
        </w:tc>
        <w:tc>
          <w:tcPr>
            <w:tcW w:w="854" w:type="dxa"/>
            <w:vMerge w:val="restart"/>
            <w:tcBorders>
              <w:top w:val="single" w:sz="4" w:space="0" w:color="auto"/>
              <w:left w:val="nil"/>
              <w:right w:val="single" w:sz="4" w:space="0" w:color="auto"/>
            </w:tcBorders>
            <w:shd w:val="clear" w:color="auto" w:fill="C6D9F1" w:themeFill="text2" w:themeFillTint="33"/>
            <w:vAlign w:val="center"/>
          </w:tcPr>
          <w:p w14:paraId="3D3B6AE4"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市全域</w:t>
            </w: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2B80718A"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量の見込み①</w:t>
            </w:r>
          </w:p>
        </w:tc>
        <w:tc>
          <w:tcPr>
            <w:tcW w:w="771" w:type="dxa"/>
            <w:vMerge w:val="restart"/>
            <w:tcBorders>
              <w:top w:val="nil"/>
              <w:left w:val="single" w:sz="4" w:space="0" w:color="auto"/>
              <w:bottom w:val="single" w:sz="4" w:space="0" w:color="000000"/>
              <w:right w:val="single" w:sz="4" w:space="0" w:color="auto"/>
            </w:tcBorders>
            <w:shd w:val="clear" w:color="auto" w:fill="auto"/>
            <w:vAlign w:val="center"/>
          </w:tcPr>
          <w:p w14:paraId="79908442"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人日/年</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382EE2F8" w14:textId="77777777" w:rsidR="00EA5A67" w:rsidRPr="00CC57AD" w:rsidRDefault="00EA5A67" w:rsidP="002F5438">
            <w:pPr>
              <w:widowControl/>
              <w:jc w:val="right"/>
              <w:rPr>
                <w:rFonts w:ascii="BIZ UDゴシック" w:eastAsia="BIZ UDゴシック" w:hAnsi="BIZ UDゴシック"/>
                <w:sz w:val="16"/>
                <w:szCs w:val="16"/>
              </w:rPr>
            </w:pPr>
            <w:r w:rsidRPr="00CC57AD">
              <w:rPr>
                <w:rFonts w:ascii="BIZ UDゴシック" w:eastAsia="BIZ UDゴシック" w:hAnsi="BIZ UDゴシック" w:hint="eastAsia"/>
                <w:sz w:val="16"/>
                <w:szCs w:val="16"/>
              </w:rPr>
              <w:t>673</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9C61BD5" w14:textId="77777777" w:rsidR="00EA5A67" w:rsidRPr="00CC57AD" w:rsidRDefault="00EA5A67" w:rsidP="002F5438">
            <w:pPr>
              <w:jc w:val="right"/>
              <w:rPr>
                <w:rFonts w:ascii="BIZ UDゴシック" w:eastAsia="BIZ UDゴシック" w:hAnsi="BIZ UDゴシック"/>
                <w:sz w:val="16"/>
                <w:szCs w:val="16"/>
              </w:rPr>
            </w:pPr>
            <w:r w:rsidRPr="00CC57AD">
              <w:rPr>
                <w:rFonts w:ascii="BIZ UDゴシック" w:eastAsia="BIZ UDゴシック" w:hAnsi="BIZ UDゴシック" w:hint="eastAsia"/>
                <w:sz w:val="16"/>
                <w:szCs w:val="16"/>
              </w:rPr>
              <w:t>657</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026AF1E" w14:textId="77777777" w:rsidR="00EA5A67" w:rsidRPr="00CC57AD" w:rsidRDefault="00EA5A67" w:rsidP="002F5438">
            <w:pPr>
              <w:jc w:val="right"/>
              <w:rPr>
                <w:rFonts w:ascii="BIZ UDゴシック" w:eastAsia="BIZ UDゴシック" w:hAnsi="BIZ UDゴシック"/>
                <w:sz w:val="16"/>
                <w:szCs w:val="16"/>
              </w:rPr>
            </w:pPr>
            <w:r w:rsidRPr="00CC57AD">
              <w:rPr>
                <w:rFonts w:ascii="BIZ UDゴシック" w:eastAsia="BIZ UDゴシック" w:hAnsi="BIZ UDゴシック" w:hint="eastAsia"/>
                <w:sz w:val="16"/>
                <w:szCs w:val="16"/>
              </w:rPr>
              <w:t>647</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718EBBD" w14:textId="77777777" w:rsidR="00EA5A67" w:rsidRPr="00CC57AD" w:rsidRDefault="00EA5A67" w:rsidP="002F5438">
            <w:pPr>
              <w:jc w:val="right"/>
              <w:rPr>
                <w:rFonts w:ascii="BIZ UDゴシック" w:eastAsia="BIZ UDゴシック" w:hAnsi="BIZ UDゴシック"/>
                <w:sz w:val="16"/>
                <w:szCs w:val="16"/>
              </w:rPr>
            </w:pPr>
            <w:r w:rsidRPr="00CC57AD">
              <w:rPr>
                <w:rFonts w:ascii="BIZ UDゴシック" w:eastAsia="BIZ UDゴシック" w:hAnsi="BIZ UDゴシック" w:hint="eastAsia"/>
                <w:sz w:val="16"/>
                <w:szCs w:val="16"/>
              </w:rPr>
              <w:t>632</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2188356" w14:textId="77777777" w:rsidR="00EA5A67" w:rsidRPr="00CC57AD" w:rsidRDefault="00EA5A67" w:rsidP="002F5438">
            <w:pPr>
              <w:jc w:val="right"/>
              <w:rPr>
                <w:rFonts w:ascii="BIZ UDゴシック" w:eastAsia="BIZ UDゴシック" w:hAnsi="BIZ UDゴシック"/>
                <w:sz w:val="16"/>
                <w:szCs w:val="16"/>
              </w:rPr>
            </w:pPr>
            <w:r w:rsidRPr="00CC57AD">
              <w:rPr>
                <w:rFonts w:ascii="BIZ UDゴシック" w:eastAsia="BIZ UDゴシック" w:hAnsi="BIZ UDゴシック" w:hint="eastAsia"/>
                <w:sz w:val="16"/>
                <w:szCs w:val="16"/>
              </w:rPr>
              <w:t>622</w:t>
            </w:r>
          </w:p>
        </w:tc>
      </w:tr>
      <w:tr w:rsidR="00EA5A67" w:rsidRPr="00572FF4" w14:paraId="07970DA2"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3A9C7E4B"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20A5E5FF"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right w:val="single" w:sz="4" w:space="0" w:color="auto"/>
            </w:tcBorders>
            <w:shd w:val="clear" w:color="auto" w:fill="C6D9F1" w:themeFill="text2" w:themeFillTint="33"/>
            <w:vAlign w:val="center"/>
          </w:tcPr>
          <w:p w14:paraId="17753DCF"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07D0DD55"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確保量②</w:t>
            </w:r>
          </w:p>
        </w:tc>
        <w:tc>
          <w:tcPr>
            <w:tcW w:w="771" w:type="dxa"/>
            <w:vMerge/>
            <w:tcBorders>
              <w:top w:val="nil"/>
              <w:left w:val="single" w:sz="4" w:space="0" w:color="auto"/>
              <w:bottom w:val="single" w:sz="4" w:space="0" w:color="000000"/>
              <w:right w:val="single" w:sz="4" w:space="0" w:color="auto"/>
            </w:tcBorders>
            <w:vAlign w:val="center"/>
          </w:tcPr>
          <w:p w14:paraId="72C7C305"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7491790B"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1,278</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BDDA04C"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1,278</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05B3C7B"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1,278</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72C0F5A"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1,278</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055D346"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1,278</w:t>
            </w:r>
          </w:p>
        </w:tc>
      </w:tr>
      <w:tr w:rsidR="00EA5A67" w:rsidRPr="00572FF4" w14:paraId="04AFC05E"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48F2B43A"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21F8EDA3"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bottom w:val="single" w:sz="4" w:space="0" w:color="auto"/>
              <w:right w:val="single" w:sz="4" w:space="0" w:color="auto"/>
            </w:tcBorders>
            <w:shd w:val="clear" w:color="auto" w:fill="C6D9F1" w:themeFill="text2" w:themeFillTint="33"/>
            <w:vAlign w:val="center"/>
          </w:tcPr>
          <w:p w14:paraId="65C15483"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44D41EAD"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②-①</w:t>
            </w:r>
          </w:p>
        </w:tc>
        <w:tc>
          <w:tcPr>
            <w:tcW w:w="771" w:type="dxa"/>
            <w:vMerge/>
            <w:tcBorders>
              <w:top w:val="nil"/>
              <w:left w:val="single" w:sz="4" w:space="0" w:color="auto"/>
              <w:bottom w:val="single" w:sz="4" w:space="0" w:color="000000"/>
              <w:right w:val="single" w:sz="4" w:space="0" w:color="auto"/>
            </w:tcBorders>
            <w:vAlign w:val="center"/>
          </w:tcPr>
          <w:p w14:paraId="18A99AB5"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3DA0CCA6"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605</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CD7CD4D"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621</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DEBEA5F"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631</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E8B31D4"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646</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D035A65"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656</w:t>
            </w:r>
          </w:p>
        </w:tc>
      </w:tr>
      <w:tr w:rsidR="00EA5A67" w:rsidRPr="00572FF4" w14:paraId="15B244BA"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65738A5F"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val="restart"/>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6746DE67" w14:textId="7E852304" w:rsidR="00EA5A67" w:rsidRPr="00CC57AD" w:rsidRDefault="00EA5A67" w:rsidP="00CC57AD">
            <w:pPr>
              <w:widowControl/>
              <w:snapToGrid w:val="0"/>
              <w:spacing w:line="240" w:lineRule="exact"/>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（4）地域子育て支援拠点事業</w:t>
            </w:r>
          </w:p>
        </w:tc>
        <w:tc>
          <w:tcPr>
            <w:tcW w:w="854" w:type="dxa"/>
            <w:vMerge w:val="restart"/>
            <w:tcBorders>
              <w:top w:val="nil"/>
              <w:left w:val="nil"/>
              <w:right w:val="single" w:sz="4" w:space="0" w:color="auto"/>
            </w:tcBorders>
            <w:shd w:val="clear" w:color="auto" w:fill="C6D9F1" w:themeFill="text2" w:themeFillTint="33"/>
            <w:vAlign w:val="center"/>
          </w:tcPr>
          <w:p w14:paraId="24CF0DC1"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市全域</w:t>
            </w: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364F7404"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量の見込み①</w:t>
            </w:r>
          </w:p>
        </w:tc>
        <w:tc>
          <w:tcPr>
            <w:tcW w:w="771" w:type="dxa"/>
            <w:vMerge w:val="restart"/>
            <w:tcBorders>
              <w:top w:val="nil"/>
              <w:left w:val="single" w:sz="4" w:space="0" w:color="auto"/>
              <w:bottom w:val="single" w:sz="4" w:space="0" w:color="000000"/>
              <w:right w:val="single" w:sz="4" w:space="0" w:color="auto"/>
            </w:tcBorders>
            <w:shd w:val="clear" w:color="auto" w:fill="auto"/>
            <w:vAlign w:val="center"/>
          </w:tcPr>
          <w:p w14:paraId="21227B32"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人日/年</w:t>
            </w:r>
          </w:p>
        </w:tc>
        <w:tc>
          <w:tcPr>
            <w:tcW w:w="783" w:type="dxa"/>
            <w:tcBorders>
              <w:top w:val="single" w:sz="4" w:space="0" w:color="auto"/>
              <w:bottom w:val="single" w:sz="4" w:space="0" w:color="auto"/>
              <w:right w:val="single" w:sz="4" w:space="0" w:color="auto"/>
            </w:tcBorders>
            <w:shd w:val="clear" w:color="auto" w:fill="auto"/>
            <w:noWrap/>
            <w:vAlign w:val="center"/>
          </w:tcPr>
          <w:p w14:paraId="42DCFA6A"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sz w:val="16"/>
                <w:szCs w:val="16"/>
              </w:rPr>
              <w:t>4,225</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27F98C3"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sz w:val="16"/>
                <w:szCs w:val="16"/>
              </w:rPr>
              <w:t>4,126</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4144C07"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sz w:val="16"/>
                <w:szCs w:val="16"/>
              </w:rPr>
              <w:t>4,055</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9B5848D"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sz w:val="16"/>
                <w:szCs w:val="16"/>
              </w:rPr>
              <w:t>3,871</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3AB1786"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sz w:val="16"/>
                <w:szCs w:val="16"/>
              </w:rPr>
              <w:t>3,805</w:t>
            </w:r>
          </w:p>
        </w:tc>
      </w:tr>
      <w:tr w:rsidR="00EA5A67" w:rsidRPr="00572FF4" w14:paraId="205D16BD"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73034D43"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60B7FE4C"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right w:val="single" w:sz="4" w:space="0" w:color="auto"/>
            </w:tcBorders>
            <w:shd w:val="clear" w:color="auto" w:fill="C6D9F1" w:themeFill="text2" w:themeFillTint="33"/>
            <w:vAlign w:val="center"/>
          </w:tcPr>
          <w:p w14:paraId="0DA3864D" w14:textId="77777777" w:rsidR="00EA5A67" w:rsidRPr="00CC57AD" w:rsidRDefault="00EA5A67" w:rsidP="00EA5A67">
            <w:pPr>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5563DF89"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確保量②</w:t>
            </w:r>
          </w:p>
        </w:tc>
        <w:tc>
          <w:tcPr>
            <w:tcW w:w="771" w:type="dxa"/>
            <w:vMerge/>
            <w:tcBorders>
              <w:top w:val="nil"/>
              <w:left w:val="single" w:sz="4" w:space="0" w:color="auto"/>
              <w:bottom w:val="single" w:sz="4" w:space="0" w:color="000000"/>
              <w:right w:val="single" w:sz="4" w:space="0" w:color="auto"/>
            </w:tcBorders>
            <w:vAlign w:val="center"/>
          </w:tcPr>
          <w:p w14:paraId="73836102"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single" w:sz="4" w:space="0" w:color="auto"/>
              <w:bottom w:val="single" w:sz="4" w:space="0" w:color="auto"/>
              <w:right w:val="single" w:sz="4" w:space="0" w:color="auto"/>
            </w:tcBorders>
            <w:shd w:val="clear" w:color="auto" w:fill="auto"/>
            <w:noWrap/>
            <w:vAlign w:val="center"/>
          </w:tcPr>
          <w:p w14:paraId="122D8C8E"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sz w:val="16"/>
                <w:szCs w:val="16"/>
              </w:rPr>
              <w:t>10,680</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875DCC1"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sz w:val="16"/>
                <w:szCs w:val="16"/>
              </w:rPr>
              <w:t>10,680</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CA2C8A7"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sz w:val="16"/>
                <w:szCs w:val="16"/>
              </w:rPr>
              <w:t>10,680</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BF8A846"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sz w:val="16"/>
                <w:szCs w:val="16"/>
              </w:rPr>
              <w:t>10,680</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D5C7E11"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sz w:val="16"/>
                <w:szCs w:val="16"/>
              </w:rPr>
              <w:t>10,680</w:t>
            </w:r>
          </w:p>
        </w:tc>
      </w:tr>
      <w:tr w:rsidR="00EA5A67" w:rsidRPr="00572FF4" w14:paraId="717105D2"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2E3E0BDB"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1D599712"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bottom w:val="single" w:sz="4" w:space="0" w:color="auto"/>
              <w:right w:val="single" w:sz="4" w:space="0" w:color="auto"/>
            </w:tcBorders>
            <w:shd w:val="clear" w:color="auto" w:fill="C6D9F1" w:themeFill="text2" w:themeFillTint="33"/>
            <w:vAlign w:val="center"/>
          </w:tcPr>
          <w:p w14:paraId="11053E19"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112BED2C"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②-①</w:t>
            </w:r>
          </w:p>
        </w:tc>
        <w:tc>
          <w:tcPr>
            <w:tcW w:w="771" w:type="dxa"/>
            <w:vMerge/>
            <w:tcBorders>
              <w:top w:val="nil"/>
              <w:left w:val="single" w:sz="4" w:space="0" w:color="auto"/>
              <w:bottom w:val="single" w:sz="4" w:space="0" w:color="000000"/>
              <w:right w:val="single" w:sz="4" w:space="0" w:color="auto"/>
            </w:tcBorders>
            <w:vAlign w:val="center"/>
          </w:tcPr>
          <w:p w14:paraId="5D366B47"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single" w:sz="4" w:space="0" w:color="auto"/>
              <w:bottom w:val="single" w:sz="4" w:space="0" w:color="auto"/>
              <w:right w:val="single" w:sz="4" w:space="0" w:color="auto"/>
            </w:tcBorders>
            <w:shd w:val="clear" w:color="auto" w:fill="auto"/>
            <w:noWrap/>
            <w:vAlign w:val="center"/>
          </w:tcPr>
          <w:p w14:paraId="0BBE68C6"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sz w:val="16"/>
                <w:szCs w:val="16"/>
              </w:rPr>
              <w:t>6,455</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2C62F93"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sz w:val="16"/>
                <w:szCs w:val="16"/>
              </w:rPr>
              <w:t>6,554</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81BE45C"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sz w:val="16"/>
                <w:szCs w:val="16"/>
              </w:rPr>
              <w:t>6,625</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1145B9D"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sz w:val="16"/>
                <w:szCs w:val="16"/>
              </w:rPr>
              <w:t>6,809</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50B66BC"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sz w:val="16"/>
                <w:szCs w:val="16"/>
              </w:rPr>
              <w:t>6,875</w:t>
            </w:r>
          </w:p>
        </w:tc>
      </w:tr>
      <w:tr w:rsidR="00EA5A67" w:rsidRPr="00572FF4" w14:paraId="7137F0D8"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17F94D17"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val="restart"/>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520F3250"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（5-1）一時預かり事業</w:t>
            </w:r>
          </w:p>
          <w:p w14:paraId="2C0A016D"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（幼稚園型）</w:t>
            </w:r>
          </w:p>
        </w:tc>
        <w:tc>
          <w:tcPr>
            <w:tcW w:w="854" w:type="dxa"/>
            <w:vMerge w:val="restart"/>
            <w:tcBorders>
              <w:top w:val="nil"/>
              <w:left w:val="nil"/>
              <w:right w:val="single" w:sz="4" w:space="0" w:color="auto"/>
            </w:tcBorders>
            <w:shd w:val="clear" w:color="auto" w:fill="C6D9F1" w:themeFill="text2" w:themeFillTint="33"/>
            <w:vAlign w:val="center"/>
          </w:tcPr>
          <w:p w14:paraId="16E58EB0"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9区域</w:t>
            </w: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7F9FB27A"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量の見込み①</w:t>
            </w:r>
          </w:p>
        </w:tc>
        <w:tc>
          <w:tcPr>
            <w:tcW w:w="771" w:type="dxa"/>
            <w:vMerge w:val="restart"/>
            <w:tcBorders>
              <w:top w:val="nil"/>
              <w:left w:val="single" w:sz="4" w:space="0" w:color="auto"/>
              <w:bottom w:val="single" w:sz="4" w:space="0" w:color="000000"/>
              <w:right w:val="single" w:sz="4" w:space="0" w:color="auto"/>
            </w:tcBorders>
            <w:shd w:val="clear" w:color="auto" w:fill="auto"/>
            <w:vAlign w:val="center"/>
          </w:tcPr>
          <w:p w14:paraId="2C8EE988"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人日/年</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01A1DFF3" w14:textId="77777777" w:rsidR="00EA5A67" w:rsidRPr="00CC57AD" w:rsidRDefault="00EA5A67" w:rsidP="002F5438">
            <w:pPr>
              <w:widowControl/>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96,307</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A192314"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93,218</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6379C6"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90,660</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0439F7D"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88,422</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D4A29F2"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87,146</w:t>
            </w:r>
          </w:p>
        </w:tc>
      </w:tr>
      <w:tr w:rsidR="00EA5A67" w:rsidRPr="00572FF4" w14:paraId="4A3478A2"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0A1F76B3"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7419579D"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right w:val="single" w:sz="4" w:space="0" w:color="auto"/>
            </w:tcBorders>
            <w:shd w:val="clear" w:color="auto" w:fill="C6D9F1" w:themeFill="text2" w:themeFillTint="33"/>
            <w:vAlign w:val="center"/>
          </w:tcPr>
          <w:p w14:paraId="0B4310C8"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26E78E1E"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確保量②</w:t>
            </w:r>
          </w:p>
        </w:tc>
        <w:tc>
          <w:tcPr>
            <w:tcW w:w="771" w:type="dxa"/>
            <w:vMerge/>
            <w:tcBorders>
              <w:top w:val="nil"/>
              <w:left w:val="single" w:sz="4" w:space="0" w:color="auto"/>
              <w:bottom w:val="single" w:sz="4" w:space="0" w:color="000000"/>
              <w:right w:val="single" w:sz="4" w:space="0" w:color="auto"/>
            </w:tcBorders>
            <w:vAlign w:val="center"/>
          </w:tcPr>
          <w:p w14:paraId="1C43D6FD"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719B6353" w14:textId="77777777" w:rsidR="00EA5A67" w:rsidRPr="00CC57AD" w:rsidRDefault="00EA5A67" w:rsidP="002F5438">
            <w:pPr>
              <w:widowControl/>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96,307</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3E68ED"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93,218</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24C3D05"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90,660</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1CD921A"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88,422</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66ACC83"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87,146</w:t>
            </w:r>
          </w:p>
        </w:tc>
      </w:tr>
      <w:tr w:rsidR="00EA5A67" w:rsidRPr="00572FF4" w14:paraId="4DDAE6EE"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5A04BDC9"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02F1A72F"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bottom w:val="single" w:sz="4" w:space="0" w:color="auto"/>
              <w:right w:val="single" w:sz="4" w:space="0" w:color="auto"/>
            </w:tcBorders>
            <w:shd w:val="clear" w:color="auto" w:fill="C6D9F1" w:themeFill="text2" w:themeFillTint="33"/>
            <w:vAlign w:val="center"/>
          </w:tcPr>
          <w:p w14:paraId="0BA75D6A"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2EB76CD9"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②-①</w:t>
            </w:r>
          </w:p>
        </w:tc>
        <w:tc>
          <w:tcPr>
            <w:tcW w:w="771" w:type="dxa"/>
            <w:vMerge/>
            <w:tcBorders>
              <w:top w:val="nil"/>
              <w:left w:val="single" w:sz="4" w:space="0" w:color="auto"/>
              <w:bottom w:val="single" w:sz="4" w:space="0" w:color="000000"/>
              <w:right w:val="single" w:sz="4" w:space="0" w:color="auto"/>
            </w:tcBorders>
            <w:vAlign w:val="center"/>
          </w:tcPr>
          <w:p w14:paraId="4DD79A49"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single" w:sz="4" w:space="0" w:color="auto"/>
              <w:bottom w:val="single" w:sz="4" w:space="0" w:color="auto"/>
              <w:right w:val="single" w:sz="4" w:space="0" w:color="auto"/>
            </w:tcBorders>
            <w:shd w:val="clear" w:color="auto" w:fill="auto"/>
            <w:noWrap/>
            <w:vAlign w:val="center"/>
          </w:tcPr>
          <w:p w14:paraId="6346CED4"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sz w:val="16"/>
                <w:szCs w:val="16"/>
              </w:rPr>
              <w:t>0</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E79772E"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sz w:val="16"/>
                <w:szCs w:val="16"/>
              </w:rPr>
              <w:t>0</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4DDE33A"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sz w:val="16"/>
                <w:szCs w:val="16"/>
              </w:rPr>
              <w:t>0</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F62CE6F"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sz w:val="16"/>
                <w:szCs w:val="16"/>
              </w:rPr>
              <w:t>0</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C96522A"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sz w:val="16"/>
                <w:szCs w:val="16"/>
              </w:rPr>
              <w:t>0</w:t>
            </w:r>
          </w:p>
        </w:tc>
      </w:tr>
      <w:tr w:rsidR="00EA5A67" w:rsidRPr="00572FF4" w14:paraId="6C8EF793"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61DA11D9"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val="restart"/>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05EBA66D"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（5-2）一時預かり事業</w:t>
            </w:r>
          </w:p>
          <w:p w14:paraId="3C5C48FD"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（幼稚園型を除く）</w:t>
            </w:r>
          </w:p>
        </w:tc>
        <w:tc>
          <w:tcPr>
            <w:tcW w:w="854" w:type="dxa"/>
            <w:vMerge w:val="restart"/>
            <w:tcBorders>
              <w:top w:val="nil"/>
              <w:left w:val="nil"/>
              <w:right w:val="single" w:sz="4" w:space="0" w:color="auto"/>
            </w:tcBorders>
            <w:shd w:val="clear" w:color="auto" w:fill="C6D9F1" w:themeFill="text2" w:themeFillTint="33"/>
            <w:vAlign w:val="center"/>
          </w:tcPr>
          <w:p w14:paraId="3B68DDE3"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市全域</w:t>
            </w: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41152E59"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量の見込み①</w:t>
            </w:r>
          </w:p>
        </w:tc>
        <w:tc>
          <w:tcPr>
            <w:tcW w:w="771" w:type="dxa"/>
            <w:vMerge w:val="restart"/>
            <w:tcBorders>
              <w:top w:val="nil"/>
              <w:left w:val="single" w:sz="4" w:space="0" w:color="auto"/>
              <w:bottom w:val="single" w:sz="4" w:space="0" w:color="000000"/>
              <w:right w:val="single" w:sz="4" w:space="0" w:color="auto"/>
            </w:tcBorders>
            <w:shd w:val="clear" w:color="auto" w:fill="auto"/>
            <w:vAlign w:val="center"/>
          </w:tcPr>
          <w:p w14:paraId="649FE0D9"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人日/年</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6481E0D6" w14:textId="77777777" w:rsidR="00EA5A67" w:rsidRPr="00CC57AD" w:rsidRDefault="00EA5A67" w:rsidP="002F5438">
            <w:pPr>
              <w:widowControl/>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29,816</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59B632F"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29,193</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538DC11"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28,810</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15F316C"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28,234</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BF7CD61"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27,746</w:t>
            </w:r>
          </w:p>
        </w:tc>
      </w:tr>
      <w:tr w:rsidR="00EA5A67" w:rsidRPr="00572FF4" w14:paraId="69977052"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43BCADA0"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385DAA44"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right w:val="single" w:sz="4" w:space="0" w:color="auto"/>
            </w:tcBorders>
            <w:shd w:val="clear" w:color="auto" w:fill="C6D9F1" w:themeFill="text2" w:themeFillTint="33"/>
            <w:vAlign w:val="center"/>
          </w:tcPr>
          <w:p w14:paraId="7C59D60E"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1D75D1BF"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確保量②</w:t>
            </w:r>
          </w:p>
        </w:tc>
        <w:tc>
          <w:tcPr>
            <w:tcW w:w="771" w:type="dxa"/>
            <w:vMerge/>
            <w:tcBorders>
              <w:top w:val="nil"/>
              <w:left w:val="single" w:sz="4" w:space="0" w:color="auto"/>
              <w:bottom w:val="single" w:sz="4" w:space="0" w:color="000000"/>
              <w:right w:val="single" w:sz="4" w:space="0" w:color="auto"/>
            </w:tcBorders>
            <w:vAlign w:val="center"/>
          </w:tcPr>
          <w:p w14:paraId="4BFC4D33"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292A7BF0" w14:textId="77777777" w:rsidR="00EA5A67" w:rsidRPr="00CC57AD" w:rsidRDefault="00EA5A67" w:rsidP="002F5438">
            <w:pPr>
              <w:widowControl/>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64,868</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DE17AEE"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64,868</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E35E703"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64,868</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4EC1CCE"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64,868</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119E5F3" w14:textId="77777777" w:rsidR="00EA5A67" w:rsidRPr="00CC57AD" w:rsidRDefault="00EA5A67" w:rsidP="002F5438">
            <w:pPr>
              <w:jc w:val="right"/>
              <w:rPr>
                <w:rFonts w:ascii="BIZ UDゴシック" w:eastAsia="BIZ UDゴシック" w:hAnsi="BIZ UDゴシック"/>
                <w:color w:val="000000"/>
                <w:sz w:val="16"/>
                <w:szCs w:val="16"/>
              </w:rPr>
            </w:pPr>
            <w:r w:rsidRPr="00CC57AD">
              <w:rPr>
                <w:rFonts w:ascii="BIZ UDゴシック" w:eastAsia="BIZ UDゴシック" w:hAnsi="BIZ UDゴシック" w:hint="eastAsia"/>
                <w:color w:val="000000"/>
                <w:sz w:val="16"/>
                <w:szCs w:val="16"/>
              </w:rPr>
              <w:t>64,868</w:t>
            </w:r>
          </w:p>
        </w:tc>
      </w:tr>
      <w:tr w:rsidR="00EA5A67" w:rsidRPr="00572FF4" w14:paraId="1E3AF983"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71BCD9D8"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74FE2E6C"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bottom w:val="single" w:sz="4" w:space="0" w:color="auto"/>
              <w:right w:val="single" w:sz="4" w:space="0" w:color="auto"/>
            </w:tcBorders>
            <w:shd w:val="clear" w:color="auto" w:fill="C6D9F1" w:themeFill="text2" w:themeFillTint="33"/>
            <w:vAlign w:val="center"/>
          </w:tcPr>
          <w:p w14:paraId="5647E848"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1FA70686"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②-①</w:t>
            </w:r>
          </w:p>
        </w:tc>
        <w:tc>
          <w:tcPr>
            <w:tcW w:w="771" w:type="dxa"/>
            <w:vMerge/>
            <w:tcBorders>
              <w:top w:val="nil"/>
              <w:left w:val="single" w:sz="4" w:space="0" w:color="auto"/>
              <w:bottom w:val="single" w:sz="4" w:space="0" w:color="000000"/>
              <w:right w:val="single" w:sz="4" w:space="0" w:color="auto"/>
            </w:tcBorders>
            <w:vAlign w:val="center"/>
          </w:tcPr>
          <w:p w14:paraId="65B1F986"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single" w:sz="4" w:space="0" w:color="auto"/>
              <w:bottom w:val="single" w:sz="4" w:space="0" w:color="auto"/>
              <w:right w:val="single" w:sz="4" w:space="0" w:color="auto"/>
            </w:tcBorders>
            <w:shd w:val="clear" w:color="auto" w:fill="auto"/>
            <w:noWrap/>
            <w:vAlign w:val="center"/>
          </w:tcPr>
          <w:p w14:paraId="77BE8861"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cs="ＭＳ Ｐゴシック" w:hint="eastAsia"/>
                <w:sz w:val="16"/>
                <w:szCs w:val="16"/>
              </w:rPr>
              <w:t>35,052</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382F75C"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cs="ＭＳ Ｐゴシック" w:hint="eastAsia"/>
                <w:sz w:val="16"/>
                <w:szCs w:val="16"/>
              </w:rPr>
              <w:t>35,675</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25863A8"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cs="ＭＳ Ｐゴシック" w:hint="eastAsia"/>
                <w:sz w:val="16"/>
                <w:szCs w:val="16"/>
              </w:rPr>
              <w:t>36,058</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3F3F8B4"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cs="ＭＳ Ｐゴシック" w:hint="eastAsia"/>
                <w:sz w:val="16"/>
                <w:szCs w:val="16"/>
              </w:rPr>
              <w:t>36,634</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198CE9B"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cs="ＭＳ Ｐゴシック" w:hint="eastAsia"/>
                <w:sz w:val="16"/>
                <w:szCs w:val="16"/>
              </w:rPr>
              <w:t>37,122</w:t>
            </w:r>
          </w:p>
        </w:tc>
      </w:tr>
      <w:tr w:rsidR="00EA5A67" w:rsidRPr="00572FF4" w14:paraId="61E2CB15"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5782CAF7"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val="restart"/>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4FB13E4C"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vertAlign w:val="superscript"/>
              </w:rPr>
            </w:pPr>
            <w:r w:rsidRPr="00CC57AD">
              <w:rPr>
                <w:rFonts w:ascii="BIZ UDゴシック" w:eastAsia="BIZ UDゴシック" w:hAnsi="BIZ UDゴシック" w:cs="ＭＳ Ｐゴシック" w:hint="eastAsia"/>
                <w:color w:val="000000"/>
                <w:kern w:val="0"/>
                <w:sz w:val="16"/>
                <w:szCs w:val="16"/>
              </w:rPr>
              <w:t>（6）病児保育事業</w:t>
            </w:r>
          </w:p>
        </w:tc>
        <w:tc>
          <w:tcPr>
            <w:tcW w:w="854" w:type="dxa"/>
            <w:vMerge w:val="restart"/>
            <w:tcBorders>
              <w:top w:val="nil"/>
              <w:left w:val="nil"/>
              <w:right w:val="single" w:sz="4" w:space="0" w:color="auto"/>
            </w:tcBorders>
            <w:shd w:val="clear" w:color="auto" w:fill="C6D9F1" w:themeFill="text2" w:themeFillTint="33"/>
            <w:vAlign w:val="center"/>
          </w:tcPr>
          <w:p w14:paraId="5DAFB7E8"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市全域</w:t>
            </w: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392F385E"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量の見込み①</w:t>
            </w:r>
          </w:p>
        </w:tc>
        <w:tc>
          <w:tcPr>
            <w:tcW w:w="771" w:type="dxa"/>
            <w:vMerge w:val="restart"/>
            <w:tcBorders>
              <w:top w:val="nil"/>
              <w:left w:val="single" w:sz="4" w:space="0" w:color="auto"/>
              <w:bottom w:val="single" w:sz="4" w:space="0" w:color="000000"/>
              <w:right w:val="single" w:sz="4" w:space="0" w:color="auto"/>
            </w:tcBorders>
            <w:shd w:val="clear" w:color="auto" w:fill="auto"/>
            <w:vAlign w:val="center"/>
          </w:tcPr>
          <w:p w14:paraId="63923601"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人日/年</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7B2EA59E" w14:textId="77777777" w:rsidR="00EA5A67" w:rsidRPr="00CC57AD" w:rsidRDefault="00EA5A67" w:rsidP="002F5438">
            <w:pPr>
              <w:wordWrap w:val="0"/>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cs="ＭＳ Ｐゴシック" w:hint="eastAsia"/>
                <w:sz w:val="16"/>
                <w:szCs w:val="16"/>
              </w:rPr>
              <w:t>5,045</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479495C2"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cs="ＭＳ Ｐゴシック" w:hint="eastAsia"/>
                <w:sz w:val="16"/>
                <w:szCs w:val="16"/>
              </w:rPr>
              <w:t>4,922</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2A421AF4"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cs="ＭＳ Ｐゴシック" w:hint="eastAsia"/>
                <w:sz w:val="16"/>
                <w:szCs w:val="16"/>
              </w:rPr>
              <w:t>4,804</w:t>
            </w:r>
          </w:p>
        </w:tc>
        <w:tc>
          <w:tcPr>
            <w:tcW w:w="873" w:type="dxa"/>
            <w:tcBorders>
              <w:top w:val="single" w:sz="4" w:space="0" w:color="auto"/>
              <w:left w:val="nil"/>
              <w:bottom w:val="single" w:sz="4" w:space="0" w:color="auto"/>
              <w:right w:val="single" w:sz="4" w:space="0" w:color="auto"/>
            </w:tcBorders>
            <w:shd w:val="clear" w:color="auto" w:fill="auto"/>
            <w:noWrap/>
            <w:vAlign w:val="center"/>
          </w:tcPr>
          <w:p w14:paraId="4510D68F"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cs="ＭＳ Ｐゴシック" w:hint="eastAsia"/>
                <w:sz w:val="16"/>
                <w:szCs w:val="16"/>
              </w:rPr>
              <w:t>4,660</w:t>
            </w:r>
          </w:p>
        </w:tc>
        <w:tc>
          <w:tcPr>
            <w:tcW w:w="873" w:type="dxa"/>
            <w:tcBorders>
              <w:top w:val="single" w:sz="4" w:space="0" w:color="auto"/>
              <w:left w:val="nil"/>
              <w:bottom w:val="single" w:sz="4" w:space="0" w:color="auto"/>
              <w:right w:val="single" w:sz="4" w:space="0" w:color="auto"/>
            </w:tcBorders>
            <w:shd w:val="clear" w:color="auto" w:fill="auto"/>
            <w:noWrap/>
            <w:vAlign w:val="center"/>
          </w:tcPr>
          <w:p w14:paraId="32041693"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cs="ＭＳ Ｐゴシック" w:hint="eastAsia"/>
                <w:sz w:val="16"/>
                <w:szCs w:val="16"/>
              </w:rPr>
              <w:t>4,533</w:t>
            </w:r>
          </w:p>
        </w:tc>
      </w:tr>
      <w:tr w:rsidR="00EA5A67" w:rsidRPr="00572FF4" w14:paraId="062801AB"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5495E1FC"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150B55F8"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right w:val="single" w:sz="4" w:space="0" w:color="auto"/>
            </w:tcBorders>
            <w:shd w:val="clear" w:color="auto" w:fill="C6D9F1" w:themeFill="text2" w:themeFillTint="33"/>
            <w:vAlign w:val="center"/>
          </w:tcPr>
          <w:p w14:paraId="6EEDC144"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321C340E"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確保量②</w:t>
            </w:r>
          </w:p>
        </w:tc>
        <w:tc>
          <w:tcPr>
            <w:tcW w:w="771" w:type="dxa"/>
            <w:vMerge/>
            <w:tcBorders>
              <w:top w:val="nil"/>
              <w:left w:val="single" w:sz="4" w:space="0" w:color="auto"/>
              <w:bottom w:val="single" w:sz="4" w:space="0" w:color="000000"/>
              <w:right w:val="single" w:sz="4" w:space="0" w:color="auto"/>
            </w:tcBorders>
            <w:vAlign w:val="center"/>
          </w:tcPr>
          <w:p w14:paraId="7F05DBB8"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nil"/>
              <w:left w:val="nil"/>
              <w:bottom w:val="single" w:sz="4" w:space="0" w:color="auto"/>
              <w:right w:val="single" w:sz="4" w:space="0" w:color="auto"/>
            </w:tcBorders>
            <w:shd w:val="clear" w:color="auto" w:fill="auto"/>
            <w:noWrap/>
            <w:vAlign w:val="center"/>
          </w:tcPr>
          <w:p w14:paraId="1ECB0B7F"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sz w:val="16"/>
                <w:szCs w:val="16"/>
              </w:rPr>
              <w:t>11,960</w:t>
            </w:r>
          </w:p>
        </w:tc>
        <w:tc>
          <w:tcPr>
            <w:tcW w:w="783" w:type="dxa"/>
            <w:tcBorders>
              <w:top w:val="nil"/>
              <w:left w:val="nil"/>
              <w:bottom w:val="single" w:sz="4" w:space="0" w:color="auto"/>
              <w:right w:val="single" w:sz="4" w:space="0" w:color="auto"/>
            </w:tcBorders>
            <w:shd w:val="clear" w:color="auto" w:fill="auto"/>
            <w:noWrap/>
            <w:vAlign w:val="center"/>
          </w:tcPr>
          <w:p w14:paraId="6E84BF1B"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sz w:val="16"/>
                <w:szCs w:val="16"/>
              </w:rPr>
              <w:t>11,960</w:t>
            </w:r>
          </w:p>
        </w:tc>
        <w:tc>
          <w:tcPr>
            <w:tcW w:w="783" w:type="dxa"/>
            <w:tcBorders>
              <w:top w:val="nil"/>
              <w:left w:val="nil"/>
              <w:bottom w:val="single" w:sz="4" w:space="0" w:color="auto"/>
              <w:right w:val="single" w:sz="4" w:space="0" w:color="auto"/>
            </w:tcBorders>
            <w:shd w:val="clear" w:color="auto" w:fill="auto"/>
            <w:noWrap/>
            <w:vAlign w:val="center"/>
          </w:tcPr>
          <w:p w14:paraId="75A462F2" w14:textId="77777777" w:rsidR="00EA5A67" w:rsidRPr="00CC57AD" w:rsidRDefault="00EA5A67" w:rsidP="002F5438">
            <w:pPr>
              <w:wordWrap w:val="0"/>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sz w:val="16"/>
                <w:szCs w:val="16"/>
              </w:rPr>
              <w:t>11,960</w:t>
            </w:r>
          </w:p>
        </w:tc>
        <w:tc>
          <w:tcPr>
            <w:tcW w:w="873" w:type="dxa"/>
            <w:tcBorders>
              <w:top w:val="nil"/>
              <w:left w:val="nil"/>
              <w:bottom w:val="single" w:sz="4" w:space="0" w:color="auto"/>
              <w:right w:val="single" w:sz="4" w:space="0" w:color="auto"/>
            </w:tcBorders>
            <w:shd w:val="clear" w:color="auto" w:fill="auto"/>
            <w:noWrap/>
            <w:vAlign w:val="center"/>
          </w:tcPr>
          <w:p w14:paraId="3E74CCBC"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sz w:val="16"/>
                <w:szCs w:val="16"/>
              </w:rPr>
              <w:t>11,960</w:t>
            </w:r>
          </w:p>
        </w:tc>
        <w:tc>
          <w:tcPr>
            <w:tcW w:w="873" w:type="dxa"/>
            <w:tcBorders>
              <w:top w:val="nil"/>
              <w:left w:val="nil"/>
              <w:bottom w:val="single" w:sz="4" w:space="0" w:color="auto"/>
              <w:right w:val="single" w:sz="4" w:space="0" w:color="auto"/>
            </w:tcBorders>
            <w:shd w:val="clear" w:color="auto" w:fill="auto"/>
            <w:noWrap/>
            <w:vAlign w:val="center"/>
          </w:tcPr>
          <w:p w14:paraId="21DF14A7"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sz w:val="16"/>
                <w:szCs w:val="16"/>
              </w:rPr>
              <w:t>11,960</w:t>
            </w:r>
          </w:p>
        </w:tc>
      </w:tr>
      <w:tr w:rsidR="00EA5A67" w:rsidRPr="00572FF4" w14:paraId="1C8D51C8"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47D4BD09"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4764D9C9"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bottom w:val="single" w:sz="4" w:space="0" w:color="auto"/>
              <w:right w:val="single" w:sz="4" w:space="0" w:color="auto"/>
            </w:tcBorders>
            <w:shd w:val="clear" w:color="auto" w:fill="C6D9F1" w:themeFill="text2" w:themeFillTint="33"/>
            <w:vAlign w:val="center"/>
          </w:tcPr>
          <w:p w14:paraId="0303D3DB"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44E3383F"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②-①</w:t>
            </w:r>
          </w:p>
        </w:tc>
        <w:tc>
          <w:tcPr>
            <w:tcW w:w="771" w:type="dxa"/>
            <w:vMerge/>
            <w:tcBorders>
              <w:top w:val="nil"/>
              <w:left w:val="single" w:sz="4" w:space="0" w:color="auto"/>
              <w:bottom w:val="single" w:sz="4" w:space="0" w:color="000000"/>
              <w:right w:val="single" w:sz="4" w:space="0" w:color="auto"/>
            </w:tcBorders>
            <w:vAlign w:val="center"/>
          </w:tcPr>
          <w:p w14:paraId="5BF1B1DD"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nil"/>
              <w:left w:val="nil"/>
              <w:bottom w:val="single" w:sz="4" w:space="0" w:color="auto"/>
              <w:right w:val="single" w:sz="4" w:space="0" w:color="auto"/>
            </w:tcBorders>
            <w:shd w:val="clear" w:color="auto" w:fill="auto"/>
            <w:noWrap/>
            <w:vAlign w:val="center"/>
          </w:tcPr>
          <w:p w14:paraId="6241481F"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sz w:val="16"/>
                <w:szCs w:val="16"/>
              </w:rPr>
              <w:t>6,915</w:t>
            </w:r>
          </w:p>
        </w:tc>
        <w:tc>
          <w:tcPr>
            <w:tcW w:w="783" w:type="dxa"/>
            <w:tcBorders>
              <w:top w:val="nil"/>
              <w:left w:val="nil"/>
              <w:bottom w:val="single" w:sz="4" w:space="0" w:color="auto"/>
              <w:right w:val="single" w:sz="4" w:space="0" w:color="auto"/>
            </w:tcBorders>
            <w:shd w:val="clear" w:color="auto" w:fill="auto"/>
            <w:noWrap/>
            <w:vAlign w:val="center"/>
          </w:tcPr>
          <w:p w14:paraId="7D78A91F"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sz w:val="16"/>
                <w:szCs w:val="16"/>
              </w:rPr>
              <w:t>7,038</w:t>
            </w:r>
          </w:p>
        </w:tc>
        <w:tc>
          <w:tcPr>
            <w:tcW w:w="783" w:type="dxa"/>
            <w:tcBorders>
              <w:top w:val="nil"/>
              <w:left w:val="nil"/>
              <w:bottom w:val="single" w:sz="4" w:space="0" w:color="auto"/>
              <w:right w:val="single" w:sz="4" w:space="0" w:color="auto"/>
            </w:tcBorders>
            <w:shd w:val="clear" w:color="auto" w:fill="auto"/>
            <w:noWrap/>
            <w:vAlign w:val="center"/>
          </w:tcPr>
          <w:p w14:paraId="18FCFEA1"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sz w:val="16"/>
                <w:szCs w:val="16"/>
              </w:rPr>
              <w:t>7,156</w:t>
            </w:r>
          </w:p>
        </w:tc>
        <w:tc>
          <w:tcPr>
            <w:tcW w:w="873" w:type="dxa"/>
            <w:tcBorders>
              <w:top w:val="nil"/>
              <w:left w:val="nil"/>
              <w:bottom w:val="single" w:sz="4" w:space="0" w:color="auto"/>
              <w:right w:val="single" w:sz="4" w:space="0" w:color="auto"/>
            </w:tcBorders>
            <w:shd w:val="clear" w:color="auto" w:fill="auto"/>
            <w:noWrap/>
            <w:vAlign w:val="center"/>
          </w:tcPr>
          <w:p w14:paraId="3CC11D69"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sz w:val="16"/>
                <w:szCs w:val="16"/>
              </w:rPr>
              <w:t>7,300</w:t>
            </w:r>
          </w:p>
        </w:tc>
        <w:tc>
          <w:tcPr>
            <w:tcW w:w="873" w:type="dxa"/>
            <w:tcBorders>
              <w:top w:val="nil"/>
              <w:left w:val="nil"/>
              <w:bottom w:val="single" w:sz="4" w:space="0" w:color="auto"/>
              <w:right w:val="single" w:sz="4" w:space="0" w:color="auto"/>
            </w:tcBorders>
            <w:shd w:val="clear" w:color="auto" w:fill="auto"/>
            <w:noWrap/>
            <w:vAlign w:val="center"/>
          </w:tcPr>
          <w:p w14:paraId="57922474" w14:textId="77777777" w:rsidR="00EA5A67" w:rsidRPr="00CC57AD" w:rsidRDefault="00EA5A67" w:rsidP="002F5438">
            <w:pPr>
              <w:adjustRightInd w:val="0"/>
              <w:snapToGrid w:val="0"/>
              <w:spacing w:line="276" w:lineRule="auto"/>
              <w:jc w:val="right"/>
              <w:rPr>
                <w:rFonts w:ascii="BIZ UDゴシック" w:eastAsia="BIZ UDゴシック" w:hAnsi="BIZ UDゴシック" w:cs="ＭＳ Ｐゴシック"/>
                <w:sz w:val="16"/>
                <w:szCs w:val="16"/>
              </w:rPr>
            </w:pPr>
            <w:r w:rsidRPr="00CC57AD">
              <w:rPr>
                <w:rFonts w:ascii="BIZ UDゴシック" w:eastAsia="BIZ UDゴシック" w:hAnsi="BIZ UDゴシック"/>
                <w:sz w:val="16"/>
                <w:szCs w:val="16"/>
              </w:rPr>
              <w:t>7,427</w:t>
            </w:r>
          </w:p>
        </w:tc>
      </w:tr>
      <w:tr w:rsidR="00EA5A67" w:rsidRPr="00572FF4" w14:paraId="63160034"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74871EC0"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val="restart"/>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7EB39552"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（7-1）利用者支援事業</w:t>
            </w:r>
          </w:p>
          <w:p w14:paraId="4A746872"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（基本型・特定型）</w:t>
            </w:r>
          </w:p>
        </w:tc>
        <w:tc>
          <w:tcPr>
            <w:tcW w:w="854" w:type="dxa"/>
            <w:vMerge w:val="restart"/>
            <w:tcBorders>
              <w:top w:val="nil"/>
              <w:left w:val="nil"/>
              <w:right w:val="single" w:sz="4" w:space="0" w:color="auto"/>
            </w:tcBorders>
            <w:shd w:val="clear" w:color="auto" w:fill="C6D9F1" w:themeFill="text2" w:themeFillTint="33"/>
            <w:vAlign w:val="center"/>
          </w:tcPr>
          <w:p w14:paraId="6ED7A86A"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市全域</w:t>
            </w: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6264E3E4"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量の見込み</w:t>
            </w:r>
          </w:p>
        </w:tc>
        <w:tc>
          <w:tcPr>
            <w:tcW w:w="771" w:type="dxa"/>
            <w:vMerge w:val="restart"/>
            <w:tcBorders>
              <w:top w:val="nil"/>
              <w:left w:val="single" w:sz="4" w:space="0" w:color="auto"/>
              <w:bottom w:val="single" w:sz="4" w:space="0" w:color="000000"/>
              <w:right w:val="single" w:sz="4" w:space="0" w:color="auto"/>
            </w:tcBorders>
            <w:shd w:val="clear" w:color="auto" w:fill="auto"/>
            <w:vAlign w:val="center"/>
          </w:tcPr>
          <w:p w14:paraId="5387858F"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か所</w:t>
            </w:r>
          </w:p>
        </w:tc>
        <w:tc>
          <w:tcPr>
            <w:tcW w:w="783" w:type="dxa"/>
            <w:tcBorders>
              <w:bottom w:val="single" w:sz="4" w:space="0" w:color="auto"/>
              <w:right w:val="single" w:sz="4" w:space="0" w:color="auto"/>
            </w:tcBorders>
            <w:shd w:val="clear" w:color="auto" w:fill="auto"/>
            <w:noWrap/>
            <w:vAlign w:val="center"/>
          </w:tcPr>
          <w:p w14:paraId="111B8FBA"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w:t>
            </w:r>
          </w:p>
        </w:tc>
        <w:tc>
          <w:tcPr>
            <w:tcW w:w="783" w:type="dxa"/>
            <w:tcBorders>
              <w:left w:val="single" w:sz="4" w:space="0" w:color="auto"/>
              <w:bottom w:val="single" w:sz="4" w:space="0" w:color="auto"/>
              <w:right w:val="single" w:sz="4" w:space="0" w:color="auto"/>
            </w:tcBorders>
            <w:shd w:val="clear" w:color="auto" w:fill="auto"/>
            <w:noWrap/>
            <w:vAlign w:val="center"/>
          </w:tcPr>
          <w:p w14:paraId="69657EB3"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5BA98B4"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w:t>
            </w:r>
          </w:p>
        </w:tc>
        <w:tc>
          <w:tcPr>
            <w:tcW w:w="873" w:type="dxa"/>
            <w:tcBorders>
              <w:left w:val="single" w:sz="4" w:space="0" w:color="auto"/>
              <w:bottom w:val="single" w:sz="4" w:space="0" w:color="auto"/>
              <w:right w:val="single" w:sz="4" w:space="0" w:color="auto"/>
            </w:tcBorders>
            <w:shd w:val="clear" w:color="auto" w:fill="auto"/>
            <w:noWrap/>
            <w:vAlign w:val="center"/>
          </w:tcPr>
          <w:p w14:paraId="12811F04"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w:t>
            </w:r>
          </w:p>
        </w:tc>
        <w:tc>
          <w:tcPr>
            <w:tcW w:w="873" w:type="dxa"/>
            <w:tcBorders>
              <w:left w:val="single" w:sz="4" w:space="0" w:color="auto"/>
              <w:bottom w:val="single" w:sz="4" w:space="0" w:color="auto"/>
              <w:right w:val="single" w:sz="4" w:space="0" w:color="auto"/>
            </w:tcBorders>
            <w:shd w:val="clear" w:color="auto" w:fill="auto"/>
            <w:noWrap/>
            <w:vAlign w:val="center"/>
          </w:tcPr>
          <w:p w14:paraId="7E8F8609"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w:t>
            </w:r>
          </w:p>
        </w:tc>
      </w:tr>
      <w:tr w:rsidR="00EA5A67" w:rsidRPr="00572FF4" w14:paraId="1DA14548"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5E12AB52"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0D43603A"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bottom w:val="single" w:sz="4" w:space="0" w:color="auto"/>
              <w:right w:val="single" w:sz="4" w:space="0" w:color="auto"/>
            </w:tcBorders>
            <w:shd w:val="clear" w:color="auto" w:fill="C6D9F1" w:themeFill="text2" w:themeFillTint="33"/>
            <w:vAlign w:val="center"/>
          </w:tcPr>
          <w:p w14:paraId="6CCF5913"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69991D18"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確保量</w:t>
            </w:r>
          </w:p>
        </w:tc>
        <w:tc>
          <w:tcPr>
            <w:tcW w:w="771" w:type="dxa"/>
            <w:vMerge/>
            <w:tcBorders>
              <w:top w:val="nil"/>
              <w:left w:val="single" w:sz="4" w:space="0" w:color="auto"/>
              <w:bottom w:val="single" w:sz="4" w:space="0" w:color="000000"/>
              <w:right w:val="single" w:sz="4" w:space="0" w:color="auto"/>
            </w:tcBorders>
            <w:vAlign w:val="center"/>
          </w:tcPr>
          <w:p w14:paraId="31FE10D7"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single" w:sz="4" w:space="0" w:color="auto"/>
              <w:bottom w:val="single" w:sz="4" w:space="0" w:color="auto"/>
              <w:right w:val="single" w:sz="4" w:space="0" w:color="auto"/>
            </w:tcBorders>
            <w:shd w:val="clear" w:color="auto" w:fill="auto"/>
            <w:noWrap/>
            <w:vAlign w:val="center"/>
          </w:tcPr>
          <w:p w14:paraId="7AD8C9E4"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9C61C19"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30D70D"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CB7041D"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4257FB6"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1</w:t>
            </w:r>
          </w:p>
        </w:tc>
      </w:tr>
      <w:tr w:rsidR="00EA5A67" w:rsidRPr="00572FF4" w14:paraId="1A32EA40"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4EEB9EAB"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val="restart"/>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4032D2D9"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（7-2）利用者支援事業</w:t>
            </w:r>
          </w:p>
          <w:p w14:paraId="78CFA8AB"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（こども家庭センター型）</w:t>
            </w:r>
          </w:p>
        </w:tc>
        <w:tc>
          <w:tcPr>
            <w:tcW w:w="854" w:type="dxa"/>
            <w:vMerge w:val="restart"/>
            <w:tcBorders>
              <w:top w:val="single" w:sz="4" w:space="0" w:color="auto"/>
              <w:left w:val="nil"/>
              <w:right w:val="single" w:sz="4" w:space="0" w:color="auto"/>
            </w:tcBorders>
            <w:shd w:val="clear" w:color="auto" w:fill="C6D9F1" w:themeFill="text2" w:themeFillTint="33"/>
            <w:vAlign w:val="center"/>
          </w:tcPr>
          <w:p w14:paraId="5186A028"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市全域</w:t>
            </w: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34BAF812"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量の見込み</w:t>
            </w:r>
          </w:p>
        </w:tc>
        <w:tc>
          <w:tcPr>
            <w:tcW w:w="771" w:type="dxa"/>
            <w:vMerge w:val="restart"/>
            <w:tcBorders>
              <w:top w:val="nil"/>
              <w:left w:val="single" w:sz="4" w:space="0" w:color="auto"/>
              <w:bottom w:val="single" w:sz="4" w:space="0" w:color="000000"/>
              <w:right w:val="single" w:sz="4" w:space="0" w:color="auto"/>
            </w:tcBorders>
            <w:shd w:val="clear" w:color="auto" w:fill="auto"/>
            <w:vAlign w:val="center"/>
          </w:tcPr>
          <w:p w14:paraId="03CBA6B4"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か所</w:t>
            </w:r>
          </w:p>
        </w:tc>
        <w:tc>
          <w:tcPr>
            <w:tcW w:w="783" w:type="dxa"/>
            <w:tcBorders>
              <w:top w:val="single" w:sz="4" w:space="0" w:color="auto"/>
              <w:bottom w:val="single" w:sz="4" w:space="0" w:color="auto"/>
              <w:right w:val="single" w:sz="4" w:space="0" w:color="auto"/>
            </w:tcBorders>
            <w:shd w:val="clear" w:color="auto" w:fill="auto"/>
            <w:noWrap/>
            <w:vAlign w:val="center"/>
          </w:tcPr>
          <w:p w14:paraId="36C70AE7"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2</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CFA0CA6"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2</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FC3EFC7"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2</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AD29D54"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2</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CEA790F"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2</w:t>
            </w:r>
          </w:p>
        </w:tc>
      </w:tr>
      <w:tr w:rsidR="00EA5A67" w:rsidRPr="00572FF4" w14:paraId="595591BF"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2E515CC3"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02607192"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bottom w:val="single" w:sz="4" w:space="0" w:color="auto"/>
              <w:right w:val="single" w:sz="4" w:space="0" w:color="auto"/>
            </w:tcBorders>
            <w:shd w:val="clear" w:color="auto" w:fill="C6D9F1" w:themeFill="text2" w:themeFillTint="33"/>
            <w:vAlign w:val="center"/>
          </w:tcPr>
          <w:p w14:paraId="48F1A184"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78CE16A0"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確保量</w:t>
            </w:r>
          </w:p>
        </w:tc>
        <w:tc>
          <w:tcPr>
            <w:tcW w:w="771" w:type="dxa"/>
            <w:vMerge/>
            <w:tcBorders>
              <w:top w:val="nil"/>
              <w:left w:val="single" w:sz="4" w:space="0" w:color="auto"/>
              <w:bottom w:val="single" w:sz="4" w:space="0" w:color="000000"/>
              <w:right w:val="single" w:sz="4" w:space="0" w:color="auto"/>
            </w:tcBorders>
            <w:vAlign w:val="center"/>
          </w:tcPr>
          <w:p w14:paraId="1546E885"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single" w:sz="4" w:space="0" w:color="auto"/>
              <w:bottom w:val="single" w:sz="4" w:space="0" w:color="auto"/>
              <w:right w:val="single" w:sz="4" w:space="0" w:color="auto"/>
            </w:tcBorders>
            <w:shd w:val="clear" w:color="auto" w:fill="auto"/>
            <w:noWrap/>
            <w:vAlign w:val="center"/>
          </w:tcPr>
          <w:p w14:paraId="5C52FB79"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2</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68643E5"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2</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7E79A76"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2</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B1D547F"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2</w:t>
            </w:r>
          </w:p>
        </w:tc>
        <w:tc>
          <w:tcPr>
            <w:tcW w:w="8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F3F4562"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2</w:t>
            </w:r>
          </w:p>
        </w:tc>
      </w:tr>
      <w:tr w:rsidR="00EA5A67" w:rsidRPr="00572FF4" w14:paraId="3DD59FE2"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42C541B9"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val="restart"/>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24774148"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（8）妊婦健康診査</w:t>
            </w:r>
          </w:p>
        </w:tc>
        <w:tc>
          <w:tcPr>
            <w:tcW w:w="854" w:type="dxa"/>
            <w:vMerge w:val="restart"/>
            <w:tcBorders>
              <w:top w:val="nil"/>
              <w:left w:val="nil"/>
              <w:right w:val="single" w:sz="4" w:space="0" w:color="auto"/>
            </w:tcBorders>
            <w:shd w:val="clear" w:color="auto" w:fill="C6D9F1" w:themeFill="text2" w:themeFillTint="33"/>
            <w:vAlign w:val="center"/>
          </w:tcPr>
          <w:p w14:paraId="0E10304A"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市全域</w:t>
            </w:r>
          </w:p>
        </w:tc>
        <w:tc>
          <w:tcPr>
            <w:tcW w:w="1190" w:type="dxa"/>
            <w:vMerge w:val="restart"/>
            <w:tcBorders>
              <w:top w:val="nil"/>
              <w:left w:val="single" w:sz="4" w:space="0" w:color="auto"/>
              <w:right w:val="single" w:sz="4" w:space="0" w:color="auto"/>
            </w:tcBorders>
            <w:shd w:val="clear" w:color="auto" w:fill="C6D9F1" w:themeFill="text2" w:themeFillTint="33"/>
            <w:noWrap/>
            <w:vAlign w:val="center"/>
            <w:hideMark/>
          </w:tcPr>
          <w:p w14:paraId="1E194527"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量の見込み</w:t>
            </w:r>
          </w:p>
        </w:tc>
        <w:tc>
          <w:tcPr>
            <w:tcW w:w="771" w:type="dxa"/>
            <w:tcBorders>
              <w:top w:val="nil"/>
              <w:left w:val="single" w:sz="4" w:space="0" w:color="auto"/>
              <w:bottom w:val="single" w:sz="4" w:space="0" w:color="000000"/>
              <w:right w:val="single" w:sz="4" w:space="0" w:color="auto"/>
            </w:tcBorders>
            <w:shd w:val="clear" w:color="auto" w:fill="auto"/>
            <w:noWrap/>
            <w:vAlign w:val="center"/>
          </w:tcPr>
          <w:p w14:paraId="4A7E9A78"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人</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5F8DB5C"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sz w:val="16"/>
                <w:szCs w:val="16"/>
              </w:rPr>
              <w:t>1,700</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67045C98"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sz w:val="16"/>
                <w:szCs w:val="16"/>
              </w:rPr>
              <w:t>1,660</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2D611CF2"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sz w:val="16"/>
                <w:szCs w:val="16"/>
              </w:rPr>
              <w:t>1,630</w:t>
            </w:r>
          </w:p>
        </w:tc>
        <w:tc>
          <w:tcPr>
            <w:tcW w:w="873" w:type="dxa"/>
            <w:tcBorders>
              <w:top w:val="single" w:sz="4" w:space="0" w:color="auto"/>
              <w:left w:val="nil"/>
              <w:bottom w:val="single" w:sz="4" w:space="0" w:color="auto"/>
              <w:right w:val="single" w:sz="4" w:space="0" w:color="auto"/>
            </w:tcBorders>
            <w:shd w:val="clear" w:color="auto" w:fill="auto"/>
            <w:noWrap/>
            <w:vAlign w:val="center"/>
          </w:tcPr>
          <w:p w14:paraId="01A02EB5"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sz w:val="16"/>
                <w:szCs w:val="16"/>
              </w:rPr>
              <w:t>1,600</w:t>
            </w:r>
          </w:p>
        </w:tc>
        <w:tc>
          <w:tcPr>
            <w:tcW w:w="873" w:type="dxa"/>
            <w:tcBorders>
              <w:top w:val="single" w:sz="4" w:space="0" w:color="auto"/>
              <w:left w:val="nil"/>
              <w:bottom w:val="single" w:sz="4" w:space="0" w:color="auto"/>
              <w:right w:val="single" w:sz="4" w:space="0" w:color="auto"/>
            </w:tcBorders>
            <w:shd w:val="clear" w:color="auto" w:fill="auto"/>
            <w:noWrap/>
            <w:vAlign w:val="center"/>
          </w:tcPr>
          <w:p w14:paraId="792C9178"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sz w:val="16"/>
                <w:szCs w:val="16"/>
              </w:rPr>
              <w:t>1,570</w:t>
            </w:r>
          </w:p>
        </w:tc>
      </w:tr>
      <w:tr w:rsidR="00EA5A67" w:rsidRPr="00572FF4" w14:paraId="763D1B55"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476366B6"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4B682424"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bottom w:val="single" w:sz="4" w:space="0" w:color="auto"/>
              <w:right w:val="single" w:sz="4" w:space="0" w:color="auto"/>
            </w:tcBorders>
            <w:shd w:val="clear" w:color="auto" w:fill="C6D9F1" w:themeFill="text2" w:themeFillTint="33"/>
            <w:vAlign w:val="center"/>
          </w:tcPr>
          <w:p w14:paraId="753F529D"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vMerge/>
            <w:tcBorders>
              <w:left w:val="single" w:sz="4" w:space="0" w:color="auto"/>
              <w:bottom w:val="single" w:sz="4" w:space="0" w:color="auto"/>
              <w:right w:val="single" w:sz="4" w:space="0" w:color="auto"/>
            </w:tcBorders>
            <w:shd w:val="clear" w:color="auto" w:fill="C6D9F1" w:themeFill="text2" w:themeFillTint="33"/>
            <w:noWrap/>
            <w:vAlign w:val="center"/>
            <w:hideMark/>
          </w:tcPr>
          <w:p w14:paraId="19515390"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771" w:type="dxa"/>
            <w:tcBorders>
              <w:top w:val="nil"/>
              <w:left w:val="single" w:sz="4" w:space="0" w:color="auto"/>
              <w:bottom w:val="single" w:sz="4" w:space="0" w:color="000000"/>
              <w:right w:val="single" w:sz="4" w:space="0" w:color="auto"/>
            </w:tcBorders>
            <w:shd w:val="clear" w:color="auto" w:fill="auto"/>
            <w:vAlign w:val="center"/>
          </w:tcPr>
          <w:p w14:paraId="5FFF7EF9"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回</w:t>
            </w:r>
          </w:p>
        </w:tc>
        <w:tc>
          <w:tcPr>
            <w:tcW w:w="783" w:type="dxa"/>
            <w:tcBorders>
              <w:top w:val="nil"/>
              <w:left w:val="nil"/>
              <w:bottom w:val="single" w:sz="4" w:space="0" w:color="auto"/>
              <w:right w:val="single" w:sz="4" w:space="0" w:color="auto"/>
            </w:tcBorders>
            <w:shd w:val="clear" w:color="auto" w:fill="auto"/>
            <w:noWrap/>
            <w:vAlign w:val="center"/>
          </w:tcPr>
          <w:p w14:paraId="67B6F11E" w14:textId="77777777" w:rsidR="00EA5A67" w:rsidRPr="00CC57AD" w:rsidRDefault="00EA5A67" w:rsidP="002F5438">
            <w:pPr>
              <w:adjustRightInd w:val="0"/>
              <w:snapToGrid w:val="0"/>
              <w:spacing w:line="300" w:lineRule="atLeast"/>
              <w:ind w:right="37"/>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sz w:val="16"/>
                <w:szCs w:val="16"/>
              </w:rPr>
              <w:t>20,400</w:t>
            </w:r>
          </w:p>
        </w:tc>
        <w:tc>
          <w:tcPr>
            <w:tcW w:w="783" w:type="dxa"/>
            <w:tcBorders>
              <w:top w:val="nil"/>
              <w:left w:val="nil"/>
              <w:bottom w:val="single" w:sz="4" w:space="0" w:color="auto"/>
              <w:right w:val="single" w:sz="4" w:space="0" w:color="auto"/>
            </w:tcBorders>
            <w:shd w:val="clear" w:color="auto" w:fill="auto"/>
            <w:noWrap/>
            <w:vAlign w:val="center"/>
          </w:tcPr>
          <w:p w14:paraId="704D03DB"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sz w:val="16"/>
                <w:szCs w:val="16"/>
              </w:rPr>
              <w:t>19,920</w:t>
            </w:r>
          </w:p>
        </w:tc>
        <w:tc>
          <w:tcPr>
            <w:tcW w:w="783" w:type="dxa"/>
            <w:tcBorders>
              <w:top w:val="nil"/>
              <w:left w:val="nil"/>
              <w:bottom w:val="single" w:sz="4" w:space="0" w:color="auto"/>
              <w:right w:val="single" w:sz="4" w:space="0" w:color="auto"/>
            </w:tcBorders>
            <w:shd w:val="clear" w:color="auto" w:fill="auto"/>
            <w:noWrap/>
            <w:vAlign w:val="center"/>
          </w:tcPr>
          <w:p w14:paraId="5599E158"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sz w:val="16"/>
                <w:szCs w:val="16"/>
              </w:rPr>
              <w:t>19,560</w:t>
            </w:r>
          </w:p>
        </w:tc>
        <w:tc>
          <w:tcPr>
            <w:tcW w:w="873" w:type="dxa"/>
            <w:tcBorders>
              <w:top w:val="nil"/>
              <w:left w:val="nil"/>
              <w:bottom w:val="single" w:sz="4" w:space="0" w:color="auto"/>
              <w:right w:val="single" w:sz="4" w:space="0" w:color="auto"/>
            </w:tcBorders>
            <w:shd w:val="clear" w:color="auto" w:fill="auto"/>
            <w:noWrap/>
            <w:vAlign w:val="center"/>
          </w:tcPr>
          <w:p w14:paraId="0B66BF52"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sz w:val="16"/>
                <w:szCs w:val="16"/>
              </w:rPr>
              <w:t>19,200</w:t>
            </w:r>
          </w:p>
        </w:tc>
        <w:tc>
          <w:tcPr>
            <w:tcW w:w="873" w:type="dxa"/>
            <w:tcBorders>
              <w:top w:val="nil"/>
              <w:left w:val="nil"/>
              <w:bottom w:val="single" w:sz="4" w:space="0" w:color="auto"/>
              <w:right w:val="single" w:sz="4" w:space="0" w:color="auto"/>
            </w:tcBorders>
            <w:shd w:val="clear" w:color="auto" w:fill="auto"/>
            <w:noWrap/>
            <w:vAlign w:val="center"/>
          </w:tcPr>
          <w:p w14:paraId="7FC651CD"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hint="eastAsia"/>
                <w:sz w:val="16"/>
                <w:szCs w:val="16"/>
              </w:rPr>
              <w:t>18,840</w:t>
            </w:r>
          </w:p>
        </w:tc>
      </w:tr>
      <w:tr w:rsidR="00EA5A67" w:rsidRPr="00572FF4" w14:paraId="143956AC"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214E8172"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3B8B2DC2" w14:textId="549D3B00" w:rsidR="00EA5A67" w:rsidRPr="00CC57AD" w:rsidRDefault="00EA5A67" w:rsidP="00CC57AD">
            <w:pPr>
              <w:widowControl/>
              <w:snapToGrid w:val="0"/>
              <w:spacing w:line="240" w:lineRule="exact"/>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（9）乳幼児家庭全戸訪問事業</w:t>
            </w:r>
          </w:p>
        </w:tc>
        <w:tc>
          <w:tcPr>
            <w:tcW w:w="854" w:type="dxa"/>
            <w:tcBorders>
              <w:top w:val="nil"/>
              <w:left w:val="nil"/>
              <w:bottom w:val="single" w:sz="4" w:space="0" w:color="auto"/>
              <w:right w:val="single" w:sz="4" w:space="0" w:color="auto"/>
            </w:tcBorders>
            <w:shd w:val="clear" w:color="auto" w:fill="C6D9F1" w:themeFill="text2" w:themeFillTint="33"/>
            <w:vAlign w:val="center"/>
          </w:tcPr>
          <w:p w14:paraId="65674D1B"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市全域</w:t>
            </w:r>
          </w:p>
        </w:tc>
        <w:tc>
          <w:tcPr>
            <w:tcW w:w="1190" w:type="dxa"/>
            <w:tcBorders>
              <w:top w:val="nil"/>
              <w:left w:val="single" w:sz="4" w:space="0" w:color="auto"/>
              <w:bottom w:val="single" w:sz="4" w:space="0" w:color="auto"/>
              <w:right w:val="single" w:sz="4" w:space="0" w:color="auto"/>
            </w:tcBorders>
            <w:shd w:val="clear" w:color="auto" w:fill="C6D9F1" w:themeFill="text2" w:themeFillTint="33"/>
            <w:noWrap/>
            <w:vAlign w:val="center"/>
            <w:hideMark/>
          </w:tcPr>
          <w:p w14:paraId="4705F8A6"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量の見込み</w:t>
            </w:r>
          </w:p>
          <w:p w14:paraId="4B20CB1A" w14:textId="77777777" w:rsidR="00EA5A67" w:rsidRPr="00CC57AD" w:rsidRDefault="00EA5A67" w:rsidP="002F5438">
            <w:pPr>
              <w:snapToGrid w:val="0"/>
              <w:spacing w:line="240" w:lineRule="exact"/>
              <w:jc w:val="center"/>
              <w:rPr>
                <w:rFonts w:ascii="BIZ UDゴシック" w:eastAsia="BIZ UDゴシック" w:hAnsi="BIZ UDゴシック" w:cs="ＭＳ Ｐゴシック"/>
                <w:color w:val="000000"/>
                <w:kern w:val="0"/>
                <w:sz w:val="16"/>
                <w:szCs w:val="16"/>
              </w:rPr>
            </w:pPr>
          </w:p>
        </w:tc>
        <w:tc>
          <w:tcPr>
            <w:tcW w:w="771" w:type="dxa"/>
            <w:tcBorders>
              <w:top w:val="nil"/>
              <w:left w:val="single" w:sz="4" w:space="0" w:color="auto"/>
              <w:bottom w:val="single" w:sz="4" w:space="0" w:color="000000"/>
              <w:right w:val="single" w:sz="4" w:space="0" w:color="auto"/>
            </w:tcBorders>
            <w:shd w:val="clear" w:color="auto" w:fill="auto"/>
            <w:noWrap/>
            <w:vAlign w:val="center"/>
          </w:tcPr>
          <w:p w14:paraId="441C7345"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人</w:t>
            </w:r>
          </w:p>
        </w:tc>
        <w:tc>
          <w:tcPr>
            <w:tcW w:w="783" w:type="dxa"/>
            <w:tcBorders>
              <w:top w:val="nil"/>
              <w:left w:val="nil"/>
              <w:bottom w:val="single" w:sz="4" w:space="0" w:color="auto"/>
              <w:right w:val="single" w:sz="4" w:space="0" w:color="auto"/>
            </w:tcBorders>
            <w:shd w:val="clear" w:color="auto" w:fill="auto"/>
            <w:noWrap/>
            <w:vAlign w:val="center"/>
          </w:tcPr>
          <w:p w14:paraId="127EFB35"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cs="ＭＳ Ｐゴシック" w:hint="eastAsia"/>
                <w:sz w:val="16"/>
                <w:szCs w:val="16"/>
              </w:rPr>
              <w:t>1,700</w:t>
            </w:r>
          </w:p>
        </w:tc>
        <w:tc>
          <w:tcPr>
            <w:tcW w:w="783" w:type="dxa"/>
            <w:tcBorders>
              <w:top w:val="nil"/>
              <w:left w:val="nil"/>
              <w:bottom w:val="single" w:sz="4" w:space="0" w:color="auto"/>
              <w:right w:val="single" w:sz="4" w:space="0" w:color="auto"/>
            </w:tcBorders>
            <w:shd w:val="clear" w:color="auto" w:fill="auto"/>
            <w:noWrap/>
            <w:vAlign w:val="center"/>
          </w:tcPr>
          <w:p w14:paraId="2C77CB44"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cs="ＭＳ Ｐゴシック" w:hint="eastAsia"/>
                <w:sz w:val="16"/>
                <w:szCs w:val="16"/>
              </w:rPr>
              <w:t>1,668</w:t>
            </w:r>
          </w:p>
        </w:tc>
        <w:tc>
          <w:tcPr>
            <w:tcW w:w="783" w:type="dxa"/>
            <w:tcBorders>
              <w:top w:val="nil"/>
              <w:left w:val="nil"/>
              <w:bottom w:val="single" w:sz="4" w:space="0" w:color="auto"/>
              <w:right w:val="single" w:sz="4" w:space="0" w:color="auto"/>
            </w:tcBorders>
            <w:shd w:val="clear" w:color="auto" w:fill="auto"/>
            <w:noWrap/>
            <w:vAlign w:val="center"/>
          </w:tcPr>
          <w:p w14:paraId="0ABDAD39"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cs="ＭＳ Ｐゴシック" w:hint="eastAsia"/>
                <w:sz w:val="16"/>
                <w:szCs w:val="16"/>
              </w:rPr>
              <w:t>1,638</w:t>
            </w:r>
          </w:p>
        </w:tc>
        <w:tc>
          <w:tcPr>
            <w:tcW w:w="873" w:type="dxa"/>
            <w:tcBorders>
              <w:top w:val="nil"/>
              <w:left w:val="nil"/>
              <w:bottom w:val="single" w:sz="4" w:space="0" w:color="auto"/>
              <w:right w:val="single" w:sz="4" w:space="0" w:color="auto"/>
            </w:tcBorders>
            <w:shd w:val="clear" w:color="auto" w:fill="auto"/>
            <w:noWrap/>
            <w:vAlign w:val="center"/>
          </w:tcPr>
          <w:p w14:paraId="29AB1C0E"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cs="ＭＳ Ｐゴシック" w:hint="eastAsia"/>
                <w:sz w:val="16"/>
                <w:szCs w:val="16"/>
              </w:rPr>
              <w:t>1,609</w:t>
            </w:r>
          </w:p>
        </w:tc>
        <w:tc>
          <w:tcPr>
            <w:tcW w:w="873" w:type="dxa"/>
            <w:tcBorders>
              <w:top w:val="nil"/>
              <w:left w:val="nil"/>
              <w:bottom w:val="single" w:sz="4" w:space="0" w:color="auto"/>
              <w:right w:val="single" w:sz="4" w:space="0" w:color="auto"/>
            </w:tcBorders>
            <w:shd w:val="clear" w:color="auto" w:fill="auto"/>
            <w:noWrap/>
            <w:vAlign w:val="center"/>
          </w:tcPr>
          <w:p w14:paraId="24600F58" w14:textId="77777777" w:rsidR="00EA5A67" w:rsidRPr="00CC57AD" w:rsidRDefault="00EA5A67" w:rsidP="002F5438">
            <w:pPr>
              <w:adjustRightInd w:val="0"/>
              <w:snapToGrid w:val="0"/>
              <w:spacing w:line="300" w:lineRule="atLeast"/>
              <w:jc w:val="right"/>
              <w:rPr>
                <w:rFonts w:ascii="BIZ UDゴシック" w:eastAsia="BIZ UDゴシック" w:hAnsi="BIZ UDゴシック" w:cs="ＭＳ Ｐゴシック"/>
                <w:sz w:val="16"/>
                <w:szCs w:val="16"/>
              </w:rPr>
            </w:pPr>
            <w:r w:rsidRPr="00CC57AD">
              <w:rPr>
                <w:rFonts w:ascii="BIZ UDゴシック" w:eastAsia="BIZ UDゴシック" w:hAnsi="BIZ UDゴシック" w:cs="ＭＳ Ｐゴシック" w:hint="eastAsia"/>
                <w:sz w:val="16"/>
                <w:szCs w:val="16"/>
              </w:rPr>
              <w:t>1,580</w:t>
            </w:r>
          </w:p>
        </w:tc>
      </w:tr>
      <w:tr w:rsidR="00EA5A67" w:rsidRPr="00572FF4" w14:paraId="6F49C923"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hideMark/>
          </w:tcPr>
          <w:p w14:paraId="76BEC4B2"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tcBorders>
              <w:top w:val="nil"/>
              <w:left w:val="single" w:sz="4" w:space="0" w:color="auto"/>
              <w:bottom w:val="single" w:sz="4" w:space="0" w:color="auto"/>
              <w:right w:val="single" w:sz="4" w:space="0" w:color="auto"/>
            </w:tcBorders>
            <w:shd w:val="clear" w:color="auto" w:fill="C6D9F1" w:themeFill="text2" w:themeFillTint="33"/>
            <w:vAlign w:val="center"/>
            <w:hideMark/>
          </w:tcPr>
          <w:p w14:paraId="0F8CD40F"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（10）養育支援訪問事業</w:t>
            </w:r>
          </w:p>
        </w:tc>
        <w:tc>
          <w:tcPr>
            <w:tcW w:w="854" w:type="dxa"/>
            <w:tcBorders>
              <w:top w:val="single" w:sz="4" w:space="0" w:color="auto"/>
              <w:left w:val="nil"/>
              <w:bottom w:val="single" w:sz="4" w:space="0" w:color="auto"/>
              <w:right w:val="single" w:sz="4" w:space="0" w:color="auto"/>
            </w:tcBorders>
            <w:shd w:val="clear" w:color="auto" w:fill="C6D9F1" w:themeFill="text2" w:themeFillTint="33"/>
            <w:vAlign w:val="center"/>
          </w:tcPr>
          <w:p w14:paraId="28AFEC70"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市全域</w:t>
            </w:r>
          </w:p>
        </w:tc>
        <w:tc>
          <w:tcPr>
            <w:tcW w:w="1190" w:type="dxa"/>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center"/>
            <w:hideMark/>
          </w:tcPr>
          <w:p w14:paraId="000E45E1"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量の見込み</w:t>
            </w:r>
          </w:p>
        </w:tc>
        <w:tc>
          <w:tcPr>
            <w:tcW w:w="771" w:type="dxa"/>
            <w:tcBorders>
              <w:top w:val="nil"/>
              <w:left w:val="single" w:sz="4" w:space="0" w:color="auto"/>
              <w:bottom w:val="single" w:sz="4" w:space="0" w:color="000000"/>
              <w:right w:val="single" w:sz="4" w:space="0" w:color="auto"/>
            </w:tcBorders>
            <w:shd w:val="clear" w:color="auto" w:fill="auto"/>
            <w:noWrap/>
            <w:vAlign w:val="center"/>
          </w:tcPr>
          <w:p w14:paraId="3E9B7D43"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人</w:t>
            </w:r>
          </w:p>
        </w:tc>
        <w:tc>
          <w:tcPr>
            <w:tcW w:w="783" w:type="dxa"/>
            <w:tcBorders>
              <w:top w:val="nil"/>
              <w:left w:val="nil"/>
              <w:bottom w:val="single" w:sz="4" w:space="0" w:color="auto"/>
              <w:right w:val="single" w:sz="4" w:space="0" w:color="auto"/>
            </w:tcBorders>
            <w:shd w:val="clear" w:color="auto" w:fill="auto"/>
            <w:noWrap/>
            <w:vAlign w:val="center"/>
          </w:tcPr>
          <w:p w14:paraId="6E2159D7"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40</w:t>
            </w:r>
          </w:p>
        </w:tc>
        <w:tc>
          <w:tcPr>
            <w:tcW w:w="783" w:type="dxa"/>
            <w:tcBorders>
              <w:top w:val="nil"/>
              <w:left w:val="nil"/>
              <w:bottom w:val="single" w:sz="4" w:space="0" w:color="auto"/>
              <w:right w:val="single" w:sz="4" w:space="0" w:color="auto"/>
            </w:tcBorders>
            <w:shd w:val="clear" w:color="auto" w:fill="auto"/>
            <w:noWrap/>
            <w:vAlign w:val="center"/>
          </w:tcPr>
          <w:p w14:paraId="1080872B"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40</w:t>
            </w:r>
          </w:p>
        </w:tc>
        <w:tc>
          <w:tcPr>
            <w:tcW w:w="783" w:type="dxa"/>
            <w:tcBorders>
              <w:top w:val="nil"/>
              <w:left w:val="nil"/>
              <w:bottom w:val="single" w:sz="4" w:space="0" w:color="auto"/>
              <w:right w:val="single" w:sz="4" w:space="0" w:color="auto"/>
            </w:tcBorders>
            <w:shd w:val="clear" w:color="auto" w:fill="auto"/>
            <w:noWrap/>
            <w:vAlign w:val="center"/>
          </w:tcPr>
          <w:p w14:paraId="2DCE2C0D"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40</w:t>
            </w:r>
          </w:p>
        </w:tc>
        <w:tc>
          <w:tcPr>
            <w:tcW w:w="873" w:type="dxa"/>
            <w:tcBorders>
              <w:top w:val="nil"/>
              <w:left w:val="nil"/>
              <w:bottom w:val="single" w:sz="4" w:space="0" w:color="auto"/>
              <w:right w:val="single" w:sz="4" w:space="0" w:color="auto"/>
            </w:tcBorders>
            <w:shd w:val="clear" w:color="auto" w:fill="auto"/>
            <w:noWrap/>
            <w:vAlign w:val="center"/>
          </w:tcPr>
          <w:p w14:paraId="597CC7BC"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40</w:t>
            </w:r>
          </w:p>
        </w:tc>
        <w:tc>
          <w:tcPr>
            <w:tcW w:w="873" w:type="dxa"/>
            <w:tcBorders>
              <w:top w:val="nil"/>
              <w:left w:val="nil"/>
              <w:bottom w:val="single" w:sz="4" w:space="0" w:color="auto"/>
              <w:right w:val="single" w:sz="4" w:space="0" w:color="auto"/>
            </w:tcBorders>
            <w:shd w:val="clear" w:color="auto" w:fill="auto"/>
            <w:noWrap/>
            <w:vAlign w:val="center"/>
          </w:tcPr>
          <w:p w14:paraId="23076F69" w14:textId="77777777" w:rsidR="00EA5A67" w:rsidRPr="00CC57AD" w:rsidRDefault="00EA5A67" w:rsidP="002F5438">
            <w:pPr>
              <w:widowControl/>
              <w:adjustRightInd w:val="0"/>
              <w:snapToGrid w:val="0"/>
              <w:spacing w:line="300" w:lineRule="atLeast"/>
              <w:jc w:val="right"/>
              <w:rPr>
                <w:rFonts w:ascii="BIZ UDゴシック" w:eastAsia="BIZ UDゴシック" w:hAnsi="BIZ UDゴシック" w:cs="ＭＳ Ｐゴシック"/>
                <w:kern w:val="0"/>
                <w:sz w:val="16"/>
                <w:szCs w:val="16"/>
              </w:rPr>
            </w:pPr>
            <w:r w:rsidRPr="00CC57AD">
              <w:rPr>
                <w:rFonts w:ascii="BIZ UDゴシック" w:eastAsia="BIZ UDゴシック" w:hAnsi="BIZ UDゴシック" w:cs="ＭＳ Ｐゴシック" w:hint="eastAsia"/>
                <w:kern w:val="0"/>
                <w:sz w:val="16"/>
                <w:szCs w:val="16"/>
              </w:rPr>
              <w:t>40</w:t>
            </w:r>
          </w:p>
        </w:tc>
      </w:tr>
      <w:tr w:rsidR="00EA5A67" w:rsidRPr="00572FF4" w14:paraId="39AF3C1E"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tcPr>
          <w:p w14:paraId="7CB6342E"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tcBorders>
              <w:top w:val="single" w:sz="4" w:space="0" w:color="auto"/>
              <w:left w:val="single" w:sz="4" w:space="0" w:color="auto"/>
              <w:right w:val="single" w:sz="4" w:space="0" w:color="auto"/>
            </w:tcBorders>
            <w:shd w:val="clear" w:color="auto" w:fill="C6D9F1" w:themeFill="text2" w:themeFillTint="33"/>
            <w:vAlign w:val="center"/>
          </w:tcPr>
          <w:p w14:paraId="1EA9624B" w14:textId="2EED543B" w:rsidR="00EA5A67" w:rsidRPr="00CC57AD" w:rsidRDefault="00EA5A67" w:rsidP="00CC57AD">
            <w:pPr>
              <w:widowControl/>
              <w:snapToGrid w:val="0"/>
              <w:spacing w:line="240" w:lineRule="exact"/>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（11）子育て世帯訪問支援事業</w:t>
            </w:r>
          </w:p>
        </w:tc>
        <w:tc>
          <w:tcPr>
            <w:tcW w:w="854" w:type="dxa"/>
            <w:tcBorders>
              <w:top w:val="single" w:sz="4" w:space="0" w:color="auto"/>
              <w:left w:val="nil"/>
              <w:right w:val="single" w:sz="4" w:space="0" w:color="auto"/>
            </w:tcBorders>
            <w:shd w:val="clear" w:color="auto" w:fill="C6D9F1" w:themeFill="text2" w:themeFillTint="33"/>
            <w:vAlign w:val="center"/>
          </w:tcPr>
          <w:p w14:paraId="632CA672"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市全域</w:t>
            </w:r>
          </w:p>
        </w:tc>
        <w:tc>
          <w:tcPr>
            <w:tcW w:w="1190" w:type="dxa"/>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center"/>
          </w:tcPr>
          <w:p w14:paraId="42FA3D07"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量の見込み</w:t>
            </w:r>
          </w:p>
        </w:tc>
        <w:tc>
          <w:tcPr>
            <w:tcW w:w="771" w:type="dxa"/>
            <w:tcBorders>
              <w:top w:val="single" w:sz="4" w:space="0" w:color="auto"/>
              <w:left w:val="single" w:sz="4" w:space="0" w:color="auto"/>
              <w:right w:val="single" w:sz="4" w:space="0" w:color="auto"/>
            </w:tcBorders>
            <w:vAlign w:val="center"/>
          </w:tcPr>
          <w:p w14:paraId="150418AD"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人日/年</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5933643C"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color w:val="000000"/>
                <w:w w:val="80"/>
                <w:kern w:val="0"/>
                <w:sz w:val="16"/>
                <w:szCs w:val="16"/>
              </w:rPr>
            </w:pPr>
            <w:r w:rsidRPr="00CC57AD">
              <w:rPr>
                <w:rFonts w:ascii="BIZ UDゴシック" w:eastAsia="BIZ UDゴシック" w:hAnsi="BIZ UDゴシック" w:cs="ＭＳ Ｐゴシック" w:hint="eastAsia"/>
                <w:color w:val="000000"/>
                <w:w w:val="80"/>
                <w:kern w:val="0"/>
                <w:sz w:val="16"/>
                <w:szCs w:val="16"/>
              </w:rPr>
              <w:t>161</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23994543"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color w:val="000000"/>
                <w:w w:val="80"/>
                <w:kern w:val="0"/>
                <w:sz w:val="16"/>
                <w:szCs w:val="16"/>
              </w:rPr>
            </w:pPr>
            <w:r w:rsidRPr="00CC57AD">
              <w:rPr>
                <w:rFonts w:ascii="BIZ UDゴシック" w:eastAsia="BIZ UDゴシック" w:hAnsi="BIZ UDゴシック" w:cs="ＭＳ Ｐゴシック" w:hint="eastAsia"/>
                <w:color w:val="000000"/>
                <w:w w:val="80"/>
                <w:kern w:val="0"/>
                <w:sz w:val="16"/>
                <w:szCs w:val="16"/>
              </w:rPr>
              <w:t>172</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4A02F1A8"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color w:val="000000"/>
                <w:w w:val="80"/>
                <w:kern w:val="0"/>
                <w:sz w:val="16"/>
                <w:szCs w:val="16"/>
              </w:rPr>
            </w:pPr>
            <w:r w:rsidRPr="00CC57AD">
              <w:rPr>
                <w:rFonts w:ascii="BIZ UDゴシック" w:eastAsia="BIZ UDゴシック" w:hAnsi="BIZ UDゴシック" w:cs="ＭＳ Ｐゴシック" w:hint="eastAsia"/>
                <w:color w:val="000000"/>
                <w:w w:val="80"/>
                <w:kern w:val="0"/>
                <w:sz w:val="16"/>
                <w:szCs w:val="16"/>
              </w:rPr>
              <w:t>181</w:t>
            </w:r>
          </w:p>
        </w:tc>
        <w:tc>
          <w:tcPr>
            <w:tcW w:w="873" w:type="dxa"/>
            <w:tcBorders>
              <w:top w:val="single" w:sz="4" w:space="0" w:color="auto"/>
              <w:left w:val="nil"/>
              <w:bottom w:val="single" w:sz="4" w:space="0" w:color="auto"/>
              <w:right w:val="single" w:sz="4" w:space="0" w:color="auto"/>
            </w:tcBorders>
            <w:shd w:val="clear" w:color="auto" w:fill="auto"/>
            <w:noWrap/>
            <w:vAlign w:val="center"/>
          </w:tcPr>
          <w:p w14:paraId="6DFD9D75"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color w:val="000000"/>
                <w:w w:val="80"/>
                <w:kern w:val="0"/>
                <w:sz w:val="16"/>
                <w:szCs w:val="16"/>
              </w:rPr>
            </w:pPr>
            <w:r w:rsidRPr="00CC57AD">
              <w:rPr>
                <w:rFonts w:ascii="BIZ UDゴシック" w:eastAsia="BIZ UDゴシック" w:hAnsi="BIZ UDゴシック" w:cs="ＭＳ Ｐゴシック" w:hint="eastAsia"/>
                <w:color w:val="000000"/>
                <w:w w:val="80"/>
                <w:kern w:val="0"/>
                <w:sz w:val="16"/>
                <w:szCs w:val="16"/>
              </w:rPr>
              <w:t>192</w:t>
            </w:r>
          </w:p>
        </w:tc>
        <w:tc>
          <w:tcPr>
            <w:tcW w:w="873" w:type="dxa"/>
            <w:tcBorders>
              <w:top w:val="single" w:sz="4" w:space="0" w:color="auto"/>
              <w:left w:val="nil"/>
              <w:bottom w:val="single" w:sz="4" w:space="0" w:color="auto"/>
              <w:right w:val="single" w:sz="4" w:space="0" w:color="auto"/>
            </w:tcBorders>
            <w:shd w:val="clear" w:color="auto" w:fill="auto"/>
            <w:noWrap/>
            <w:vAlign w:val="center"/>
          </w:tcPr>
          <w:p w14:paraId="358E9321"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color w:val="000000"/>
                <w:w w:val="80"/>
                <w:kern w:val="0"/>
                <w:sz w:val="16"/>
                <w:szCs w:val="16"/>
              </w:rPr>
            </w:pPr>
            <w:r w:rsidRPr="00CC57AD">
              <w:rPr>
                <w:rFonts w:ascii="BIZ UDゴシック" w:eastAsia="BIZ UDゴシック" w:hAnsi="BIZ UDゴシック" w:cs="ＭＳ Ｐゴシック" w:hint="eastAsia"/>
                <w:color w:val="000000"/>
                <w:w w:val="80"/>
                <w:kern w:val="0"/>
                <w:sz w:val="16"/>
                <w:szCs w:val="16"/>
              </w:rPr>
              <w:t>19</w:t>
            </w:r>
          </w:p>
        </w:tc>
      </w:tr>
      <w:tr w:rsidR="00EA5A67" w:rsidRPr="00572FF4" w14:paraId="2E200B56"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tcPr>
          <w:p w14:paraId="12A230A7"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val="restart"/>
            <w:tcBorders>
              <w:top w:val="single" w:sz="4" w:space="0" w:color="auto"/>
              <w:left w:val="single" w:sz="4" w:space="0" w:color="auto"/>
              <w:right w:val="single" w:sz="4" w:space="0" w:color="auto"/>
            </w:tcBorders>
            <w:shd w:val="clear" w:color="auto" w:fill="C6D9F1" w:themeFill="text2" w:themeFillTint="33"/>
            <w:vAlign w:val="center"/>
          </w:tcPr>
          <w:p w14:paraId="733143C4"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b/>
                <w:color w:val="000000"/>
                <w:kern w:val="0"/>
                <w:sz w:val="16"/>
                <w:szCs w:val="16"/>
              </w:rPr>
            </w:pPr>
            <w:r w:rsidRPr="00CC57AD">
              <w:rPr>
                <w:rFonts w:ascii="BIZ UDゴシック" w:eastAsia="BIZ UDゴシック" w:hAnsi="BIZ UDゴシック" w:cs="ＭＳ Ｐゴシック" w:hint="eastAsia"/>
                <w:color w:val="000000"/>
                <w:kern w:val="0"/>
                <w:sz w:val="16"/>
                <w:szCs w:val="16"/>
              </w:rPr>
              <w:t>（12）産後ケア事業</w:t>
            </w:r>
          </w:p>
        </w:tc>
        <w:tc>
          <w:tcPr>
            <w:tcW w:w="854" w:type="dxa"/>
            <w:vMerge w:val="restart"/>
            <w:tcBorders>
              <w:top w:val="single" w:sz="4" w:space="0" w:color="auto"/>
              <w:left w:val="nil"/>
              <w:right w:val="single" w:sz="4" w:space="0" w:color="auto"/>
            </w:tcBorders>
            <w:shd w:val="clear" w:color="auto" w:fill="C6D9F1" w:themeFill="text2" w:themeFillTint="33"/>
            <w:vAlign w:val="center"/>
          </w:tcPr>
          <w:p w14:paraId="4401B2E2"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市全域</w:t>
            </w:r>
          </w:p>
        </w:tc>
        <w:tc>
          <w:tcPr>
            <w:tcW w:w="1190" w:type="dxa"/>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center"/>
          </w:tcPr>
          <w:p w14:paraId="10386B89"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量の見込み①</w:t>
            </w:r>
          </w:p>
        </w:tc>
        <w:tc>
          <w:tcPr>
            <w:tcW w:w="771" w:type="dxa"/>
            <w:vMerge w:val="restart"/>
            <w:tcBorders>
              <w:top w:val="single" w:sz="4" w:space="0" w:color="auto"/>
              <w:left w:val="single" w:sz="4" w:space="0" w:color="auto"/>
              <w:right w:val="single" w:sz="4" w:space="0" w:color="auto"/>
            </w:tcBorders>
            <w:vAlign w:val="center"/>
          </w:tcPr>
          <w:p w14:paraId="5F821BAB"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人日/年</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1D6C521B"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color w:val="000000"/>
                <w:w w:val="80"/>
                <w:kern w:val="0"/>
                <w:sz w:val="16"/>
                <w:szCs w:val="16"/>
              </w:rPr>
            </w:pPr>
            <w:r w:rsidRPr="00CC57AD">
              <w:rPr>
                <w:rFonts w:ascii="BIZ UDゴシック" w:eastAsia="BIZ UDゴシック" w:hAnsi="BIZ UDゴシック"/>
                <w:sz w:val="16"/>
                <w:szCs w:val="16"/>
              </w:rPr>
              <w:t>186</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5F968742"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color w:val="000000"/>
                <w:w w:val="80"/>
                <w:kern w:val="0"/>
                <w:sz w:val="16"/>
                <w:szCs w:val="16"/>
              </w:rPr>
            </w:pPr>
            <w:r w:rsidRPr="00CC57AD">
              <w:rPr>
                <w:rFonts w:ascii="BIZ UDゴシック" w:eastAsia="BIZ UDゴシック" w:hAnsi="BIZ UDゴシック"/>
                <w:sz w:val="16"/>
                <w:szCs w:val="16"/>
              </w:rPr>
              <w:t>183</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2CCFEAAF"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color w:val="000000"/>
                <w:w w:val="80"/>
                <w:kern w:val="0"/>
                <w:sz w:val="16"/>
                <w:szCs w:val="16"/>
              </w:rPr>
            </w:pPr>
            <w:r w:rsidRPr="00CC57AD">
              <w:rPr>
                <w:rFonts w:ascii="BIZ UDゴシック" w:eastAsia="BIZ UDゴシック" w:hAnsi="BIZ UDゴシック"/>
                <w:sz w:val="16"/>
                <w:szCs w:val="16"/>
              </w:rPr>
              <w:t>180</w:t>
            </w:r>
          </w:p>
        </w:tc>
        <w:tc>
          <w:tcPr>
            <w:tcW w:w="873" w:type="dxa"/>
            <w:tcBorders>
              <w:top w:val="single" w:sz="4" w:space="0" w:color="auto"/>
              <w:left w:val="nil"/>
              <w:bottom w:val="single" w:sz="4" w:space="0" w:color="auto"/>
              <w:right w:val="single" w:sz="4" w:space="0" w:color="auto"/>
            </w:tcBorders>
            <w:shd w:val="clear" w:color="auto" w:fill="auto"/>
            <w:noWrap/>
            <w:vAlign w:val="center"/>
          </w:tcPr>
          <w:p w14:paraId="3F6B1125"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color w:val="000000"/>
                <w:w w:val="80"/>
                <w:kern w:val="0"/>
                <w:sz w:val="16"/>
                <w:szCs w:val="16"/>
              </w:rPr>
            </w:pPr>
            <w:r w:rsidRPr="00CC57AD">
              <w:rPr>
                <w:rFonts w:ascii="BIZ UDゴシック" w:eastAsia="BIZ UDゴシック" w:hAnsi="BIZ UDゴシック"/>
                <w:sz w:val="16"/>
                <w:szCs w:val="16"/>
              </w:rPr>
              <w:t>176</w:t>
            </w:r>
          </w:p>
        </w:tc>
        <w:tc>
          <w:tcPr>
            <w:tcW w:w="873" w:type="dxa"/>
            <w:tcBorders>
              <w:top w:val="single" w:sz="4" w:space="0" w:color="auto"/>
              <w:left w:val="nil"/>
              <w:bottom w:val="single" w:sz="4" w:space="0" w:color="auto"/>
              <w:right w:val="single" w:sz="4" w:space="0" w:color="auto"/>
            </w:tcBorders>
            <w:shd w:val="clear" w:color="auto" w:fill="auto"/>
            <w:noWrap/>
            <w:vAlign w:val="center"/>
          </w:tcPr>
          <w:p w14:paraId="097D7C8E"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color w:val="000000"/>
                <w:w w:val="80"/>
                <w:kern w:val="0"/>
                <w:sz w:val="16"/>
                <w:szCs w:val="16"/>
              </w:rPr>
            </w:pPr>
            <w:r w:rsidRPr="00CC57AD">
              <w:rPr>
                <w:rFonts w:ascii="BIZ UDゴシック" w:eastAsia="BIZ UDゴシック" w:hAnsi="BIZ UDゴシック"/>
                <w:sz w:val="16"/>
                <w:szCs w:val="16"/>
              </w:rPr>
              <w:t>173</w:t>
            </w:r>
          </w:p>
        </w:tc>
      </w:tr>
      <w:tr w:rsidR="00EA5A67" w:rsidRPr="00572FF4" w14:paraId="00A663C0"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tcPr>
          <w:p w14:paraId="1E5F9B1D"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tcBorders>
              <w:left w:val="single" w:sz="4" w:space="0" w:color="auto"/>
              <w:right w:val="single" w:sz="4" w:space="0" w:color="auto"/>
            </w:tcBorders>
            <w:shd w:val="clear" w:color="auto" w:fill="C6D9F1" w:themeFill="text2" w:themeFillTint="33"/>
            <w:vAlign w:val="center"/>
          </w:tcPr>
          <w:p w14:paraId="54CE7C34"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right w:val="single" w:sz="4" w:space="0" w:color="auto"/>
            </w:tcBorders>
            <w:shd w:val="clear" w:color="auto" w:fill="C6D9F1" w:themeFill="text2" w:themeFillTint="33"/>
            <w:vAlign w:val="center"/>
          </w:tcPr>
          <w:p w14:paraId="107FBA79"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center"/>
          </w:tcPr>
          <w:p w14:paraId="0F2176CC"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確保量②</w:t>
            </w:r>
          </w:p>
        </w:tc>
        <w:tc>
          <w:tcPr>
            <w:tcW w:w="771" w:type="dxa"/>
            <w:vMerge/>
            <w:tcBorders>
              <w:left w:val="single" w:sz="4" w:space="0" w:color="auto"/>
              <w:right w:val="single" w:sz="4" w:space="0" w:color="auto"/>
            </w:tcBorders>
            <w:vAlign w:val="center"/>
          </w:tcPr>
          <w:p w14:paraId="11D7247D"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059F819E"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color w:val="000000"/>
                <w:w w:val="80"/>
                <w:kern w:val="0"/>
                <w:sz w:val="16"/>
                <w:szCs w:val="16"/>
              </w:rPr>
            </w:pPr>
            <w:r w:rsidRPr="00CC57AD">
              <w:rPr>
                <w:rFonts w:ascii="BIZ UDゴシック" w:eastAsia="BIZ UDゴシック" w:hAnsi="BIZ UDゴシック"/>
                <w:sz w:val="16"/>
                <w:szCs w:val="16"/>
              </w:rPr>
              <w:t>186</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533C3256"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color w:val="000000"/>
                <w:w w:val="80"/>
                <w:kern w:val="0"/>
                <w:sz w:val="16"/>
                <w:szCs w:val="16"/>
              </w:rPr>
            </w:pPr>
            <w:r w:rsidRPr="00CC57AD">
              <w:rPr>
                <w:rFonts w:ascii="BIZ UDゴシック" w:eastAsia="BIZ UDゴシック" w:hAnsi="BIZ UDゴシック"/>
                <w:sz w:val="16"/>
                <w:szCs w:val="16"/>
              </w:rPr>
              <w:t>182</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4763DFF7"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color w:val="000000"/>
                <w:w w:val="80"/>
                <w:kern w:val="0"/>
                <w:sz w:val="16"/>
                <w:szCs w:val="16"/>
              </w:rPr>
            </w:pPr>
            <w:r w:rsidRPr="00CC57AD">
              <w:rPr>
                <w:rFonts w:ascii="BIZ UDゴシック" w:eastAsia="BIZ UDゴシック" w:hAnsi="BIZ UDゴシック"/>
                <w:sz w:val="16"/>
                <w:szCs w:val="16"/>
              </w:rPr>
              <w:t>180</w:t>
            </w:r>
          </w:p>
        </w:tc>
        <w:tc>
          <w:tcPr>
            <w:tcW w:w="873" w:type="dxa"/>
            <w:tcBorders>
              <w:top w:val="single" w:sz="4" w:space="0" w:color="auto"/>
              <w:left w:val="nil"/>
              <w:bottom w:val="single" w:sz="4" w:space="0" w:color="auto"/>
              <w:right w:val="single" w:sz="4" w:space="0" w:color="auto"/>
            </w:tcBorders>
            <w:shd w:val="clear" w:color="auto" w:fill="auto"/>
            <w:noWrap/>
            <w:vAlign w:val="center"/>
          </w:tcPr>
          <w:p w14:paraId="5D93CE96"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color w:val="000000"/>
                <w:w w:val="80"/>
                <w:kern w:val="0"/>
                <w:sz w:val="16"/>
                <w:szCs w:val="16"/>
              </w:rPr>
            </w:pPr>
            <w:r w:rsidRPr="00CC57AD">
              <w:rPr>
                <w:rFonts w:ascii="BIZ UDゴシック" w:eastAsia="BIZ UDゴシック" w:hAnsi="BIZ UDゴシック"/>
                <w:sz w:val="16"/>
                <w:szCs w:val="16"/>
              </w:rPr>
              <w:t>176</w:t>
            </w:r>
          </w:p>
        </w:tc>
        <w:tc>
          <w:tcPr>
            <w:tcW w:w="873" w:type="dxa"/>
            <w:tcBorders>
              <w:top w:val="single" w:sz="4" w:space="0" w:color="auto"/>
              <w:left w:val="nil"/>
              <w:bottom w:val="single" w:sz="4" w:space="0" w:color="auto"/>
              <w:right w:val="single" w:sz="4" w:space="0" w:color="auto"/>
            </w:tcBorders>
            <w:shd w:val="clear" w:color="auto" w:fill="auto"/>
            <w:noWrap/>
            <w:vAlign w:val="center"/>
          </w:tcPr>
          <w:p w14:paraId="0A6931C1"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color w:val="000000"/>
                <w:w w:val="80"/>
                <w:kern w:val="0"/>
                <w:sz w:val="16"/>
                <w:szCs w:val="16"/>
              </w:rPr>
            </w:pPr>
            <w:r w:rsidRPr="00CC57AD">
              <w:rPr>
                <w:rFonts w:ascii="BIZ UDゴシック" w:eastAsia="BIZ UDゴシック" w:hAnsi="BIZ UDゴシック"/>
                <w:sz w:val="16"/>
                <w:szCs w:val="16"/>
              </w:rPr>
              <w:t>173</w:t>
            </w:r>
          </w:p>
        </w:tc>
      </w:tr>
      <w:tr w:rsidR="00EA5A67" w:rsidRPr="00572FF4" w14:paraId="21239273"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tcPr>
          <w:p w14:paraId="0A4D7DCB"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tcBorders>
              <w:left w:val="single" w:sz="4" w:space="0" w:color="auto"/>
              <w:bottom w:val="single" w:sz="4" w:space="0" w:color="auto"/>
              <w:right w:val="single" w:sz="4" w:space="0" w:color="auto"/>
            </w:tcBorders>
            <w:shd w:val="clear" w:color="auto" w:fill="C6D9F1" w:themeFill="text2" w:themeFillTint="33"/>
            <w:vAlign w:val="center"/>
          </w:tcPr>
          <w:p w14:paraId="59DF7B56"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bottom w:val="single" w:sz="4" w:space="0" w:color="auto"/>
              <w:right w:val="single" w:sz="4" w:space="0" w:color="auto"/>
            </w:tcBorders>
            <w:shd w:val="clear" w:color="auto" w:fill="C6D9F1" w:themeFill="text2" w:themeFillTint="33"/>
            <w:vAlign w:val="center"/>
          </w:tcPr>
          <w:p w14:paraId="6D8B661F"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center"/>
          </w:tcPr>
          <w:p w14:paraId="17D9AD8C"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②-①</w:t>
            </w:r>
          </w:p>
        </w:tc>
        <w:tc>
          <w:tcPr>
            <w:tcW w:w="771" w:type="dxa"/>
            <w:vMerge/>
            <w:tcBorders>
              <w:left w:val="single" w:sz="4" w:space="0" w:color="auto"/>
              <w:bottom w:val="single" w:sz="4" w:space="0" w:color="auto"/>
              <w:right w:val="single" w:sz="4" w:space="0" w:color="auto"/>
            </w:tcBorders>
            <w:vAlign w:val="center"/>
          </w:tcPr>
          <w:p w14:paraId="14E3981F"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7A4FA2F1"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color w:val="000000"/>
                <w:w w:val="80"/>
                <w:kern w:val="0"/>
                <w:sz w:val="16"/>
                <w:szCs w:val="16"/>
              </w:rPr>
            </w:pPr>
            <w:r w:rsidRPr="00CC57AD">
              <w:rPr>
                <w:rFonts w:ascii="BIZ UDゴシック" w:eastAsia="BIZ UDゴシック" w:hAnsi="BIZ UDゴシック" w:cs="ＭＳ Ｐゴシック" w:hint="eastAsia"/>
                <w:color w:val="000000"/>
                <w:w w:val="80"/>
                <w:kern w:val="0"/>
                <w:sz w:val="16"/>
                <w:szCs w:val="16"/>
              </w:rPr>
              <w:t>0</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5C2AF4E8"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color w:val="000000"/>
                <w:w w:val="80"/>
                <w:kern w:val="0"/>
                <w:sz w:val="16"/>
                <w:szCs w:val="16"/>
              </w:rPr>
            </w:pPr>
            <w:r w:rsidRPr="00CC57AD">
              <w:rPr>
                <w:rFonts w:ascii="BIZ UDゴシック" w:eastAsia="BIZ UDゴシック" w:hAnsi="BIZ UDゴシック" w:cs="ＭＳ Ｐゴシック" w:hint="eastAsia"/>
                <w:color w:val="000000"/>
                <w:w w:val="80"/>
                <w:kern w:val="0"/>
                <w:sz w:val="16"/>
                <w:szCs w:val="16"/>
              </w:rPr>
              <w:t>0</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77023DC5"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color w:val="000000"/>
                <w:w w:val="80"/>
                <w:kern w:val="0"/>
                <w:sz w:val="16"/>
                <w:szCs w:val="16"/>
              </w:rPr>
            </w:pPr>
            <w:r w:rsidRPr="00CC57AD">
              <w:rPr>
                <w:rFonts w:ascii="BIZ UDゴシック" w:eastAsia="BIZ UDゴシック" w:hAnsi="BIZ UDゴシック" w:cs="ＭＳ Ｐゴシック" w:hint="eastAsia"/>
                <w:color w:val="000000"/>
                <w:w w:val="80"/>
                <w:kern w:val="0"/>
                <w:sz w:val="16"/>
                <w:szCs w:val="16"/>
              </w:rPr>
              <w:t>0</w:t>
            </w:r>
          </w:p>
        </w:tc>
        <w:tc>
          <w:tcPr>
            <w:tcW w:w="873" w:type="dxa"/>
            <w:tcBorders>
              <w:top w:val="single" w:sz="4" w:space="0" w:color="auto"/>
              <w:left w:val="nil"/>
              <w:bottom w:val="single" w:sz="4" w:space="0" w:color="auto"/>
              <w:right w:val="single" w:sz="4" w:space="0" w:color="auto"/>
            </w:tcBorders>
            <w:shd w:val="clear" w:color="auto" w:fill="auto"/>
            <w:noWrap/>
            <w:vAlign w:val="center"/>
          </w:tcPr>
          <w:p w14:paraId="2C08B870"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color w:val="000000"/>
                <w:w w:val="80"/>
                <w:kern w:val="0"/>
                <w:sz w:val="16"/>
                <w:szCs w:val="16"/>
              </w:rPr>
            </w:pPr>
            <w:r w:rsidRPr="00CC57AD">
              <w:rPr>
                <w:rFonts w:ascii="BIZ UDゴシック" w:eastAsia="BIZ UDゴシック" w:hAnsi="BIZ UDゴシック" w:cs="ＭＳ Ｐゴシック" w:hint="eastAsia"/>
                <w:color w:val="000000"/>
                <w:w w:val="80"/>
                <w:kern w:val="0"/>
                <w:sz w:val="16"/>
                <w:szCs w:val="16"/>
              </w:rPr>
              <w:t>0</w:t>
            </w:r>
          </w:p>
        </w:tc>
        <w:tc>
          <w:tcPr>
            <w:tcW w:w="873" w:type="dxa"/>
            <w:tcBorders>
              <w:top w:val="single" w:sz="4" w:space="0" w:color="auto"/>
              <w:left w:val="nil"/>
              <w:bottom w:val="single" w:sz="4" w:space="0" w:color="auto"/>
              <w:right w:val="single" w:sz="4" w:space="0" w:color="auto"/>
            </w:tcBorders>
            <w:shd w:val="clear" w:color="auto" w:fill="auto"/>
            <w:noWrap/>
            <w:vAlign w:val="center"/>
          </w:tcPr>
          <w:p w14:paraId="65985C8E"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color w:val="000000"/>
                <w:w w:val="80"/>
                <w:kern w:val="0"/>
                <w:sz w:val="16"/>
                <w:szCs w:val="16"/>
              </w:rPr>
            </w:pPr>
            <w:r w:rsidRPr="00CC57AD">
              <w:rPr>
                <w:rFonts w:ascii="BIZ UDゴシック" w:eastAsia="BIZ UDゴシック" w:hAnsi="BIZ UDゴシック" w:cs="ＭＳ Ｐゴシック" w:hint="eastAsia"/>
                <w:color w:val="000000"/>
                <w:w w:val="80"/>
                <w:kern w:val="0"/>
                <w:sz w:val="16"/>
                <w:szCs w:val="16"/>
              </w:rPr>
              <w:t>0</w:t>
            </w:r>
          </w:p>
        </w:tc>
      </w:tr>
      <w:tr w:rsidR="00EA5A67" w:rsidRPr="00572FF4" w14:paraId="460DAA5D"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tcPr>
          <w:p w14:paraId="6CB5F79A" w14:textId="77777777" w:rsidR="00EA5A67" w:rsidRPr="005D14BC" w:rsidRDefault="00EA5A67" w:rsidP="002F5438">
            <w:pPr>
              <w:widowControl/>
              <w:snapToGrid w:val="0"/>
              <w:spacing w:line="240" w:lineRule="exact"/>
              <w:jc w:val="left"/>
              <w:rPr>
                <w:rFonts w:ascii="BIZ UDゴシック" w:eastAsia="BIZ UDゴシック" w:hAnsi="BIZ UDゴシック" w:cs="ＭＳ Ｐゴシック"/>
                <w:color w:val="000000"/>
                <w:kern w:val="0"/>
                <w:sz w:val="18"/>
                <w:szCs w:val="18"/>
              </w:rPr>
            </w:pPr>
          </w:p>
        </w:tc>
        <w:tc>
          <w:tcPr>
            <w:tcW w:w="2505" w:type="dxa"/>
            <w:gridSpan w:val="2"/>
            <w:vMerge w:val="restar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1BE8C722" w14:textId="77777777" w:rsidR="00EA5A67" w:rsidRPr="00CC57AD" w:rsidRDefault="00EA5A67" w:rsidP="002F5438">
            <w:pPr>
              <w:widowControl/>
              <w:snapToGrid w:val="0"/>
              <w:spacing w:line="240" w:lineRule="exact"/>
              <w:ind w:left="515" w:hangingChars="322" w:hanging="515"/>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（13）妊婦等包括相談支援事業</w:t>
            </w:r>
          </w:p>
        </w:tc>
        <w:tc>
          <w:tcPr>
            <w:tcW w:w="854" w:type="dxa"/>
            <w:vMerge w:val="restart"/>
            <w:tcBorders>
              <w:top w:val="single" w:sz="4" w:space="0" w:color="auto"/>
              <w:left w:val="nil"/>
              <w:bottom w:val="single" w:sz="4" w:space="0" w:color="auto"/>
              <w:right w:val="single" w:sz="4" w:space="0" w:color="auto"/>
            </w:tcBorders>
            <w:shd w:val="clear" w:color="auto" w:fill="C6D9F1" w:themeFill="text2" w:themeFillTint="33"/>
            <w:vAlign w:val="center"/>
          </w:tcPr>
          <w:p w14:paraId="4C2C2450"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市全域</w:t>
            </w:r>
          </w:p>
        </w:tc>
        <w:tc>
          <w:tcPr>
            <w:tcW w:w="1190" w:type="dxa"/>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center"/>
          </w:tcPr>
          <w:p w14:paraId="5479FD68"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量の見込み①</w:t>
            </w:r>
          </w:p>
        </w:tc>
        <w:tc>
          <w:tcPr>
            <w:tcW w:w="771" w:type="dxa"/>
            <w:vMerge w:val="restart"/>
            <w:tcBorders>
              <w:top w:val="single" w:sz="4" w:space="0" w:color="auto"/>
              <w:left w:val="single" w:sz="4" w:space="0" w:color="auto"/>
              <w:bottom w:val="single" w:sz="4" w:space="0" w:color="auto"/>
              <w:right w:val="single" w:sz="4" w:space="0" w:color="auto"/>
            </w:tcBorders>
            <w:vAlign w:val="center"/>
          </w:tcPr>
          <w:p w14:paraId="66FB71A5"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回</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5743B23D"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w w:val="80"/>
                <w:kern w:val="0"/>
                <w:sz w:val="16"/>
                <w:szCs w:val="16"/>
              </w:rPr>
            </w:pPr>
            <w:r w:rsidRPr="00CC57AD">
              <w:rPr>
                <w:rFonts w:ascii="BIZ UDゴシック" w:eastAsia="BIZ UDゴシック" w:hAnsi="BIZ UDゴシック" w:hint="eastAsia"/>
                <w:sz w:val="16"/>
                <w:szCs w:val="16"/>
              </w:rPr>
              <w:t>5,100</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5B19AC32"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w w:val="80"/>
                <w:kern w:val="0"/>
                <w:sz w:val="16"/>
                <w:szCs w:val="16"/>
              </w:rPr>
            </w:pPr>
            <w:r w:rsidRPr="00CC57AD">
              <w:rPr>
                <w:rFonts w:ascii="BIZ UDゴシック" w:eastAsia="BIZ UDゴシック" w:hAnsi="BIZ UDゴシック" w:hint="eastAsia"/>
                <w:sz w:val="16"/>
                <w:szCs w:val="16"/>
              </w:rPr>
              <w:t>4,980</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02EFD26F"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w w:val="80"/>
                <w:kern w:val="0"/>
                <w:sz w:val="16"/>
                <w:szCs w:val="16"/>
              </w:rPr>
            </w:pPr>
            <w:r w:rsidRPr="00CC57AD">
              <w:rPr>
                <w:rFonts w:ascii="BIZ UDゴシック" w:eastAsia="BIZ UDゴシック" w:hAnsi="BIZ UDゴシック" w:hint="eastAsia"/>
                <w:sz w:val="16"/>
                <w:szCs w:val="16"/>
              </w:rPr>
              <w:t>4,890</w:t>
            </w:r>
          </w:p>
        </w:tc>
        <w:tc>
          <w:tcPr>
            <w:tcW w:w="873" w:type="dxa"/>
            <w:tcBorders>
              <w:top w:val="single" w:sz="4" w:space="0" w:color="auto"/>
              <w:left w:val="nil"/>
              <w:bottom w:val="single" w:sz="4" w:space="0" w:color="auto"/>
              <w:right w:val="single" w:sz="4" w:space="0" w:color="auto"/>
            </w:tcBorders>
            <w:shd w:val="clear" w:color="auto" w:fill="auto"/>
            <w:noWrap/>
            <w:vAlign w:val="center"/>
          </w:tcPr>
          <w:p w14:paraId="45689EC0"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w w:val="80"/>
                <w:kern w:val="0"/>
                <w:sz w:val="16"/>
                <w:szCs w:val="16"/>
              </w:rPr>
            </w:pPr>
            <w:r w:rsidRPr="00CC57AD">
              <w:rPr>
                <w:rFonts w:ascii="BIZ UDゴシック" w:eastAsia="BIZ UDゴシック" w:hAnsi="BIZ UDゴシック" w:hint="eastAsia"/>
                <w:sz w:val="16"/>
                <w:szCs w:val="16"/>
              </w:rPr>
              <w:t>4,800</w:t>
            </w:r>
          </w:p>
        </w:tc>
        <w:tc>
          <w:tcPr>
            <w:tcW w:w="873" w:type="dxa"/>
            <w:tcBorders>
              <w:top w:val="single" w:sz="4" w:space="0" w:color="auto"/>
              <w:left w:val="nil"/>
              <w:bottom w:val="single" w:sz="4" w:space="0" w:color="auto"/>
              <w:right w:val="single" w:sz="4" w:space="0" w:color="auto"/>
            </w:tcBorders>
            <w:shd w:val="clear" w:color="auto" w:fill="auto"/>
            <w:noWrap/>
            <w:vAlign w:val="center"/>
          </w:tcPr>
          <w:p w14:paraId="599F0EF5"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w w:val="80"/>
                <w:kern w:val="0"/>
                <w:sz w:val="16"/>
                <w:szCs w:val="16"/>
              </w:rPr>
            </w:pPr>
            <w:r w:rsidRPr="00CC57AD">
              <w:rPr>
                <w:rFonts w:ascii="BIZ UDゴシック" w:eastAsia="BIZ UDゴシック" w:hAnsi="BIZ UDゴシック" w:hint="eastAsia"/>
                <w:sz w:val="16"/>
                <w:szCs w:val="16"/>
              </w:rPr>
              <w:t>4,710</w:t>
            </w:r>
          </w:p>
        </w:tc>
      </w:tr>
      <w:tr w:rsidR="00EA5A67" w:rsidRPr="00572FF4" w14:paraId="25B722FE"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tcPr>
          <w:p w14:paraId="154D9811" w14:textId="77777777" w:rsidR="00EA5A67" w:rsidRPr="005B08BC"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2505" w:type="dxa"/>
            <w:gridSpan w:val="2"/>
            <w:vMerge/>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5CCF7554"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top w:val="single" w:sz="4" w:space="0" w:color="auto"/>
              <w:left w:val="nil"/>
              <w:bottom w:val="single" w:sz="4" w:space="0" w:color="auto"/>
              <w:right w:val="single" w:sz="4" w:space="0" w:color="auto"/>
            </w:tcBorders>
            <w:shd w:val="clear" w:color="auto" w:fill="C6D9F1" w:themeFill="text2" w:themeFillTint="33"/>
            <w:vAlign w:val="center"/>
          </w:tcPr>
          <w:p w14:paraId="1DD4F75A"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center"/>
          </w:tcPr>
          <w:p w14:paraId="0E21F763"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確保量②</w:t>
            </w:r>
          </w:p>
        </w:tc>
        <w:tc>
          <w:tcPr>
            <w:tcW w:w="771" w:type="dxa"/>
            <w:vMerge/>
            <w:tcBorders>
              <w:left w:val="single" w:sz="4" w:space="0" w:color="auto"/>
              <w:bottom w:val="single" w:sz="4" w:space="0" w:color="auto"/>
              <w:right w:val="single" w:sz="4" w:space="0" w:color="auto"/>
            </w:tcBorders>
            <w:vAlign w:val="center"/>
          </w:tcPr>
          <w:p w14:paraId="481C5393"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01BF1A9A"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w w:val="80"/>
                <w:kern w:val="0"/>
                <w:sz w:val="16"/>
                <w:szCs w:val="16"/>
              </w:rPr>
            </w:pPr>
            <w:r w:rsidRPr="00CC57AD">
              <w:rPr>
                <w:rFonts w:ascii="BIZ UDゴシック" w:eastAsia="BIZ UDゴシック" w:hAnsi="BIZ UDゴシック" w:hint="eastAsia"/>
                <w:sz w:val="16"/>
                <w:szCs w:val="16"/>
              </w:rPr>
              <w:t>5,100</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1B6C4483"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w w:val="80"/>
                <w:kern w:val="0"/>
                <w:sz w:val="16"/>
                <w:szCs w:val="16"/>
              </w:rPr>
            </w:pPr>
            <w:r w:rsidRPr="00CC57AD">
              <w:rPr>
                <w:rFonts w:ascii="BIZ UDゴシック" w:eastAsia="BIZ UDゴシック" w:hAnsi="BIZ UDゴシック" w:hint="eastAsia"/>
                <w:sz w:val="16"/>
                <w:szCs w:val="16"/>
              </w:rPr>
              <w:t>4,980</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238D22C5"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w w:val="80"/>
                <w:kern w:val="0"/>
                <w:sz w:val="16"/>
                <w:szCs w:val="16"/>
              </w:rPr>
            </w:pPr>
            <w:r w:rsidRPr="00CC57AD">
              <w:rPr>
                <w:rFonts w:ascii="BIZ UDゴシック" w:eastAsia="BIZ UDゴシック" w:hAnsi="BIZ UDゴシック" w:hint="eastAsia"/>
                <w:sz w:val="16"/>
                <w:szCs w:val="16"/>
              </w:rPr>
              <w:t>4,890</w:t>
            </w:r>
          </w:p>
        </w:tc>
        <w:tc>
          <w:tcPr>
            <w:tcW w:w="873" w:type="dxa"/>
            <w:tcBorders>
              <w:top w:val="single" w:sz="4" w:space="0" w:color="auto"/>
              <w:left w:val="nil"/>
              <w:bottom w:val="single" w:sz="4" w:space="0" w:color="auto"/>
              <w:right w:val="single" w:sz="4" w:space="0" w:color="auto"/>
            </w:tcBorders>
            <w:shd w:val="clear" w:color="auto" w:fill="auto"/>
            <w:noWrap/>
            <w:vAlign w:val="center"/>
          </w:tcPr>
          <w:p w14:paraId="787BAD7D"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w w:val="80"/>
                <w:kern w:val="0"/>
                <w:sz w:val="16"/>
                <w:szCs w:val="16"/>
              </w:rPr>
            </w:pPr>
            <w:r w:rsidRPr="00CC57AD">
              <w:rPr>
                <w:rFonts w:ascii="BIZ UDゴシック" w:eastAsia="BIZ UDゴシック" w:hAnsi="BIZ UDゴシック" w:hint="eastAsia"/>
                <w:sz w:val="16"/>
                <w:szCs w:val="16"/>
              </w:rPr>
              <w:t>4,800</w:t>
            </w:r>
          </w:p>
        </w:tc>
        <w:tc>
          <w:tcPr>
            <w:tcW w:w="873" w:type="dxa"/>
            <w:tcBorders>
              <w:top w:val="single" w:sz="4" w:space="0" w:color="auto"/>
              <w:left w:val="nil"/>
              <w:bottom w:val="single" w:sz="4" w:space="0" w:color="auto"/>
              <w:right w:val="single" w:sz="4" w:space="0" w:color="auto"/>
            </w:tcBorders>
            <w:shd w:val="clear" w:color="auto" w:fill="auto"/>
            <w:noWrap/>
            <w:vAlign w:val="center"/>
          </w:tcPr>
          <w:p w14:paraId="3BBB9104"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w w:val="80"/>
                <w:kern w:val="0"/>
                <w:sz w:val="16"/>
                <w:szCs w:val="16"/>
              </w:rPr>
            </w:pPr>
            <w:r w:rsidRPr="00CC57AD">
              <w:rPr>
                <w:rFonts w:ascii="BIZ UDゴシック" w:eastAsia="BIZ UDゴシック" w:hAnsi="BIZ UDゴシック" w:hint="eastAsia"/>
                <w:sz w:val="16"/>
                <w:szCs w:val="16"/>
              </w:rPr>
              <w:t>4,710</w:t>
            </w:r>
          </w:p>
        </w:tc>
      </w:tr>
      <w:tr w:rsidR="00EA5A67" w:rsidRPr="00572FF4" w14:paraId="546FB0D8"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tcPr>
          <w:p w14:paraId="7DC62A42" w14:textId="77777777" w:rsidR="00EA5A67" w:rsidRPr="005B08BC"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2505" w:type="dxa"/>
            <w:gridSpan w:val="2"/>
            <w:vMerge/>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36502AD3"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top w:val="single" w:sz="4" w:space="0" w:color="auto"/>
              <w:left w:val="nil"/>
              <w:bottom w:val="single" w:sz="4" w:space="0" w:color="auto"/>
              <w:right w:val="single" w:sz="4" w:space="0" w:color="auto"/>
            </w:tcBorders>
            <w:shd w:val="clear" w:color="auto" w:fill="C6D9F1" w:themeFill="text2" w:themeFillTint="33"/>
            <w:vAlign w:val="center"/>
          </w:tcPr>
          <w:p w14:paraId="3C87BC71"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center"/>
          </w:tcPr>
          <w:p w14:paraId="3E550215" w14:textId="77777777" w:rsidR="00EA5A67" w:rsidRPr="00CC57AD" w:rsidRDefault="00EA5A67" w:rsidP="002F5438">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②-①</w:t>
            </w:r>
          </w:p>
        </w:tc>
        <w:tc>
          <w:tcPr>
            <w:tcW w:w="771" w:type="dxa"/>
            <w:vMerge/>
            <w:tcBorders>
              <w:left w:val="single" w:sz="4" w:space="0" w:color="auto"/>
              <w:bottom w:val="single" w:sz="4" w:space="0" w:color="auto"/>
              <w:right w:val="single" w:sz="4" w:space="0" w:color="auto"/>
            </w:tcBorders>
            <w:vAlign w:val="center"/>
          </w:tcPr>
          <w:p w14:paraId="5E3DC0F6" w14:textId="77777777" w:rsidR="00EA5A67" w:rsidRPr="00CC57AD" w:rsidRDefault="00EA5A67" w:rsidP="002F5438">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02207556"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w w:val="80"/>
                <w:kern w:val="0"/>
                <w:sz w:val="16"/>
                <w:szCs w:val="16"/>
              </w:rPr>
            </w:pPr>
            <w:r w:rsidRPr="00CC57AD">
              <w:rPr>
                <w:rFonts w:ascii="BIZ UDゴシック" w:eastAsia="BIZ UDゴシック" w:hAnsi="BIZ UDゴシック" w:cs="ＭＳ Ｐゴシック" w:hint="eastAsia"/>
                <w:w w:val="80"/>
                <w:kern w:val="0"/>
                <w:sz w:val="16"/>
                <w:szCs w:val="16"/>
              </w:rPr>
              <w:t>0</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32422129"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w w:val="80"/>
                <w:kern w:val="0"/>
                <w:sz w:val="16"/>
                <w:szCs w:val="16"/>
              </w:rPr>
            </w:pPr>
            <w:r w:rsidRPr="00CC57AD">
              <w:rPr>
                <w:rFonts w:ascii="BIZ UDゴシック" w:eastAsia="BIZ UDゴシック" w:hAnsi="BIZ UDゴシック" w:cs="ＭＳ Ｐゴシック" w:hint="eastAsia"/>
                <w:w w:val="80"/>
                <w:kern w:val="0"/>
                <w:sz w:val="16"/>
                <w:szCs w:val="16"/>
              </w:rPr>
              <w:t>0</w:t>
            </w:r>
          </w:p>
        </w:tc>
        <w:tc>
          <w:tcPr>
            <w:tcW w:w="783" w:type="dxa"/>
            <w:tcBorders>
              <w:top w:val="single" w:sz="4" w:space="0" w:color="auto"/>
              <w:left w:val="nil"/>
              <w:bottom w:val="single" w:sz="4" w:space="0" w:color="auto"/>
              <w:right w:val="single" w:sz="4" w:space="0" w:color="auto"/>
            </w:tcBorders>
            <w:shd w:val="clear" w:color="auto" w:fill="auto"/>
            <w:noWrap/>
            <w:vAlign w:val="center"/>
          </w:tcPr>
          <w:p w14:paraId="2DFEEF39"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w w:val="80"/>
                <w:kern w:val="0"/>
                <w:sz w:val="16"/>
                <w:szCs w:val="16"/>
              </w:rPr>
            </w:pPr>
            <w:r w:rsidRPr="00CC57AD">
              <w:rPr>
                <w:rFonts w:ascii="BIZ UDゴシック" w:eastAsia="BIZ UDゴシック" w:hAnsi="BIZ UDゴシック" w:cs="ＭＳ Ｐゴシック" w:hint="eastAsia"/>
                <w:w w:val="80"/>
                <w:kern w:val="0"/>
                <w:sz w:val="16"/>
                <w:szCs w:val="16"/>
              </w:rPr>
              <w:t>0</w:t>
            </w:r>
          </w:p>
        </w:tc>
        <w:tc>
          <w:tcPr>
            <w:tcW w:w="873" w:type="dxa"/>
            <w:tcBorders>
              <w:top w:val="single" w:sz="4" w:space="0" w:color="auto"/>
              <w:left w:val="nil"/>
              <w:bottom w:val="single" w:sz="4" w:space="0" w:color="auto"/>
              <w:right w:val="single" w:sz="4" w:space="0" w:color="auto"/>
            </w:tcBorders>
            <w:shd w:val="clear" w:color="auto" w:fill="auto"/>
            <w:noWrap/>
            <w:vAlign w:val="center"/>
          </w:tcPr>
          <w:p w14:paraId="282C3992"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w w:val="80"/>
                <w:kern w:val="0"/>
                <w:sz w:val="16"/>
                <w:szCs w:val="16"/>
              </w:rPr>
            </w:pPr>
            <w:r w:rsidRPr="00CC57AD">
              <w:rPr>
                <w:rFonts w:ascii="BIZ UDゴシック" w:eastAsia="BIZ UDゴシック" w:hAnsi="BIZ UDゴシック" w:cs="ＭＳ Ｐゴシック" w:hint="eastAsia"/>
                <w:w w:val="80"/>
                <w:kern w:val="0"/>
                <w:sz w:val="16"/>
                <w:szCs w:val="16"/>
              </w:rPr>
              <w:t>0</w:t>
            </w:r>
          </w:p>
        </w:tc>
        <w:tc>
          <w:tcPr>
            <w:tcW w:w="873" w:type="dxa"/>
            <w:tcBorders>
              <w:top w:val="single" w:sz="4" w:space="0" w:color="auto"/>
              <w:left w:val="nil"/>
              <w:bottom w:val="single" w:sz="4" w:space="0" w:color="auto"/>
              <w:right w:val="single" w:sz="4" w:space="0" w:color="auto"/>
            </w:tcBorders>
            <w:shd w:val="clear" w:color="auto" w:fill="auto"/>
            <w:noWrap/>
            <w:vAlign w:val="center"/>
          </w:tcPr>
          <w:p w14:paraId="43A9640A" w14:textId="77777777" w:rsidR="00EA5A67" w:rsidRPr="00CC57AD" w:rsidRDefault="00EA5A67" w:rsidP="002F5438">
            <w:pPr>
              <w:widowControl/>
              <w:snapToGrid w:val="0"/>
              <w:spacing w:line="240" w:lineRule="exact"/>
              <w:jc w:val="right"/>
              <w:rPr>
                <w:rFonts w:ascii="BIZ UDゴシック" w:eastAsia="BIZ UDゴシック" w:hAnsi="BIZ UDゴシック" w:cs="ＭＳ Ｐゴシック"/>
                <w:w w:val="80"/>
                <w:kern w:val="0"/>
                <w:sz w:val="16"/>
                <w:szCs w:val="16"/>
              </w:rPr>
            </w:pPr>
            <w:r w:rsidRPr="00CC57AD">
              <w:rPr>
                <w:rFonts w:ascii="BIZ UDゴシック" w:eastAsia="BIZ UDゴシック" w:hAnsi="BIZ UDゴシック" w:cs="ＭＳ Ｐゴシック" w:hint="eastAsia"/>
                <w:w w:val="80"/>
                <w:kern w:val="0"/>
                <w:sz w:val="16"/>
                <w:szCs w:val="16"/>
              </w:rPr>
              <w:t>0</w:t>
            </w:r>
          </w:p>
        </w:tc>
      </w:tr>
      <w:tr w:rsidR="00EA5A67" w:rsidRPr="00572FF4" w14:paraId="72221F05"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tcPr>
          <w:p w14:paraId="5BE026CF" w14:textId="77777777" w:rsidR="00EA5A67" w:rsidRPr="005B08BC"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1819" w:type="dxa"/>
            <w:vMerge w:val="restart"/>
            <w:tcBorders>
              <w:top w:val="single" w:sz="4" w:space="0" w:color="auto"/>
              <w:left w:val="single" w:sz="4" w:space="0" w:color="auto"/>
              <w:right w:val="single" w:sz="4" w:space="0" w:color="auto"/>
            </w:tcBorders>
            <w:shd w:val="clear" w:color="auto" w:fill="C6D9F1" w:themeFill="text2" w:themeFillTint="33"/>
            <w:vAlign w:val="center"/>
          </w:tcPr>
          <w:p w14:paraId="7ACD78AE" w14:textId="77777777" w:rsidR="00DD7EF6"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（14）乳児等</w:t>
            </w:r>
          </w:p>
          <w:p w14:paraId="403505B5" w14:textId="0EDE2210" w:rsidR="00EA5A67" w:rsidRPr="00CC57AD" w:rsidRDefault="00EA5A67" w:rsidP="00DD7EF6">
            <w:pPr>
              <w:widowControl/>
              <w:snapToGrid w:val="0"/>
              <w:spacing w:line="240" w:lineRule="exact"/>
              <w:ind w:firstLineChars="300" w:firstLine="480"/>
              <w:jc w:val="left"/>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通園支援事業</w:t>
            </w:r>
          </w:p>
        </w:tc>
        <w:tc>
          <w:tcPr>
            <w:tcW w:w="686" w:type="dxa"/>
            <w:vMerge w:val="restar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413DB2F5" w14:textId="1ABF8BE9" w:rsidR="00EA5A67" w:rsidRPr="00CC57AD"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r>
              <w:rPr>
                <w:rFonts w:ascii="BIZ UDゴシック" w:eastAsia="BIZ UDゴシック" w:hAnsi="BIZ UDゴシック" w:cs="ＭＳ Ｐゴシック" w:hint="eastAsia"/>
                <w:color w:val="000000"/>
                <w:kern w:val="0"/>
                <w:sz w:val="16"/>
                <w:szCs w:val="16"/>
              </w:rPr>
              <w:t>０歳児</w:t>
            </w:r>
          </w:p>
        </w:tc>
        <w:tc>
          <w:tcPr>
            <w:tcW w:w="854" w:type="dxa"/>
            <w:vMerge w:val="restart"/>
            <w:tcBorders>
              <w:top w:val="single" w:sz="4" w:space="0" w:color="auto"/>
              <w:left w:val="nil"/>
              <w:right w:val="single" w:sz="4" w:space="0" w:color="auto"/>
            </w:tcBorders>
            <w:shd w:val="clear" w:color="auto" w:fill="C6D9F1" w:themeFill="text2" w:themeFillTint="33"/>
            <w:vAlign w:val="center"/>
          </w:tcPr>
          <w:p w14:paraId="77074016"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市全域</w:t>
            </w:r>
          </w:p>
        </w:tc>
        <w:tc>
          <w:tcPr>
            <w:tcW w:w="1190" w:type="dxa"/>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center"/>
          </w:tcPr>
          <w:p w14:paraId="6C327916" w14:textId="09D29C2C"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量の見込み</w:t>
            </w:r>
          </w:p>
        </w:tc>
        <w:tc>
          <w:tcPr>
            <w:tcW w:w="771" w:type="dxa"/>
            <w:vMerge w:val="restart"/>
            <w:tcBorders>
              <w:top w:val="single" w:sz="4" w:space="0" w:color="auto"/>
              <w:left w:val="single" w:sz="4" w:space="0" w:color="auto"/>
              <w:right w:val="single" w:sz="4" w:space="0" w:color="auto"/>
            </w:tcBorders>
            <w:vAlign w:val="center"/>
          </w:tcPr>
          <w:p w14:paraId="675C2CD0"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人日/年</w:t>
            </w:r>
          </w:p>
        </w:tc>
        <w:tc>
          <w:tcPr>
            <w:tcW w:w="783"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6301016" w14:textId="41069E3B"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77</w:t>
            </w:r>
          </w:p>
        </w:tc>
        <w:tc>
          <w:tcPr>
            <w:tcW w:w="783" w:type="dxa"/>
            <w:tcBorders>
              <w:top w:val="single" w:sz="4" w:space="0" w:color="auto"/>
              <w:left w:val="nil"/>
              <w:bottom w:val="single" w:sz="4" w:space="0" w:color="auto"/>
              <w:right w:val="single" w:sz="4" w:space="0" w:color="auto"/>
            </w:tcBorders>
            <w:shd w:val="clear" w:color="auto" w:fill="auto"/>
            <w:noWrap/>
            <w:vAlign w:val="bottom"/>
          </w:tcPr>
          <w:p w14:paraId="0CE604BF" w14:textId="35F11D0B"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76</w:t>
            </w:r>
          </w:p>
        </w:tc>
        <w:tc>
          <w:tcPr>
            <w:tcW w:w="783" w:type="dxa"/>
            <w:tcBorders>
              <w:top w:val="single" w:sz="4" w:space="0" w:color="auto"/>
              <w:left w:val="nil"/>
              <w:bottom w:val="single" w:sz="4" w:space="0" w:color="auto"/>
              <w:right w:val="single" w:sz="4" w:space="0" w:color="auto"/>
            </w:tcBorders>
            <w:shd w:val="clear" w:color="auto" w:fill="auto"/>
            <w:noWrap/>
            <w:vAlign w:val="bottom"/>
          </w:tcPr>
          <w:p w14:paraId="6F50C450" w14:textId="7DF40024"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75</w:t>
            </w:r>
          </w:p>
        </w:tc>
        <w:tc>
          <w:tcPr>
            <w:tcW w:w="873" w:type="dxa"/>
            <w:tcBorders>
              <w:top w:val="single" w:sz="4" w:space="0" w:color="auto"/>
              <w:left w:val="nil"/>
              <w:bottom w:val="single" w:sz="4" w:space="0" w:color="auto"/>
              <w:right w:val="single" w:sz="4" w:space="0" w:color="auto"/>
            </w:tcBorders>
            <w:shd w:val="clear" w:color="auto" w:fill="auto"/>
            <w:noWrap/>
            <w:vAlign w:val="bottom"/>
          </w:tcPr>
          <w:p w14:paraId="0888225C" w14:textId="14B65A6B"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73</w:t>
            </w:r>
          </w:p>
        </w:tc>
        <w:tc>
          <w:tcPr>
            <w:tcW w:w="873" w:type="dxa"/>
            <w:tcBorders>
              <w:top w:val="single" w:sz="4" w:space="0" w:color="auto"/>
              <w:left w:val="nil"/>
              <w:bottom w:val="single" w:sz="4" w:space="0" w:color="auto"/>
              <w:right w:val="single" w:sz="4" w:space="0" w:color="auto"/>
            </w:tcBorders>
            <w:shd w:val="clear" w:color="auto" w:fill="auto"/>
            <w:noWrap/>
            <w:vAlign w:val="bottom"/>
          </w:tcPr>
          <w:p w14:paraId="699AC91C" w14:textId="32B77FBB"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72</w:t>
            </w:r>
          </w:p>
        </w:tc>
      </w:tr>
      <w:tr w:rsidR="00EA5A67" w:rsidRPr="00572FF4" w14:paraId="64655B97"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tcPr>
          <w:p w14:paraId="220CF994" w14:textId="77777777" w:rsidR="00EA5A67" w:rsidRPr="005B08BC"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1819" w:type="dxa"/>
            <w:vMerge/>
            <w:tcBorders>
              <w:left w:val="single" w:sz="4" w:space="0" w:color="auto"/>
              <w:right w:val="single" w:sz="4" w:space="0" w:color="auto"/>
            </w:tcBorders>
            <w:shd w:val="clear" w:color="auto" w:fill="C6D9F1" w:themeFill="text2" w:themeFillTint="33"/>
            <w:vAlign w:val="center"/>
          </w:tcPr>
          <w:p w14:paraId="11DCBE1E" w14:textId="77777777" w:rsidR="00EA5A67" w:rsidRPr="00CC57AD"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686" w:type="dxa"/>
            <w:vMerge/>
            <w:tcBorders>
              <w:left w:val="single" w:sz="4" w:space="0" w:color="auto"/>
              <w:bottom w:val="single" w:sz="4" w:space="0" w:color="auto"/>
              <w:right w:val="single" w:sz="4" w:space="0" w:color="auto"/>
            </w:tcBorders>
            <w:shd w:val="clear" w:color="auto" w:fill="C6D9F1" w:themeFill="text2" w:themeFillTint="33"/>
            <w:vAlign w:val="center"/>
          </w:tcPr>
          <w:p w14:paraId="66CF78DB" w14:textId="0045D3D8" w:rsidR="00EA5A67" w:rsidRPr="00CC57AD"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right w:val="single" w:sz="4" w:space="0" w:color="auto"/>
            </w:tcBorders>
            <w:shd w:val="clear" w:color="auto" w:fill="C6D9F1" w:themeFill="text2" w:themeFillTint="33"/>
          </w:tcPr>
          <w:p w14:paraId="405C5E72"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center"/>
          </w:tcPr>
          <w:p w14:paraId="32A0230B" w14:textId="6FBDEDDE"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確保量</w:t>
            </w:r>
          </w:p>
        </w:tc>
        <w:tc>
          <w:tcPr>
            <w:tcW w:w="771" w:type="dxa"/>
            <w:vMerge/>
            <w:tcBorders>
              <w:left w:val="single" w:sz="4" w:space="0" w:color="auto"/>
              <w:right w:val="single" w:sz="4" w:space="0" w:color="auto"/>
            </w:tcBorders>
            <w:vAlign w:val="center"/>
          </w:tcPr>
          <w:p w14:paraId="446D187D" w14:textId="77777777" w:rsidR="00EA5A67" w:rsidRPr="00CC57AD"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nil"/>
              <w:left w:val="single" w:sz="4" w:space="0" w:color="auto"/>
              <w:bottom w:val="single" w:sz="4" w:space="0" w:color="auto"/>
              <w:right w:val="single" w:sz="4" w:space="0" w:color="auto"/>
            </w:tcBorders>
            <w:shd w:val="clear" w:color="auto" w:fill="auto"/>
            <w:noWrap/>
            <w:vAlign w:val="bottom"/>
          </w:tcPr>
          <w:p w14:paraId="285155CB" w14:textId="44AC0000"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89</w:t>
            </w:r>
          </w:p>
        </w:tc>
        <w:tc>
          <w:tcPr>
            <w:tcW w:w="783" w:type="dxa"/>
            <w:tcBorders>
              <w:top w:val="nil"/>
              <w:left w:val="nil"/>
              <w:bottom w:val="single" w:sz="4" w:space="0" w:color="auto"/>
              <w:right w:val="single" w:sz="4" w:space="0" w:color="auto"/>
            </w:tcBorders>
            <w:shd w:val="clear" w:color="auto" w:fill="auto"/>
            <w:noWrap/>
            <w:vAlign w:val="bottom"/>
          </w:tcPr>
          <w:p w14:paraId="5355132E" w14:textId="1588DC64"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89</w:t>
            </w:r>
          </w:p>
        </w:tc>
        <w:tc>
          <w:tcPr>
            <w:tcW w:w="783" w:type="dxa"/>
            <w:tcBorders>
              <w:top w:val="nil"/>
              <w:left w:val="nil"/>
              <w:bottom w:val="single" w:sz="4" w:space="0" w:color="auto"/>
              <w:right w:val="single" w:sz="4" w:space="0" w:color="auto"/>
            </w:tcBorders>
            <w:shd w:val="clear" w:color="auto" w:fill="auto"/>
            <w:noWrap/>
            <w:vAlign w:val="bottom"/>
          </w:tcPr>
          <w:p w14:paraId="01CD9BAA" w14:textId="3E7B9A61"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89</w:t>
            </w:r>
          </w:p>
        </w:tc>
        <w:tc>
          <w:tcPr>
            <w:tcW w:w="873" w:type="dxa"/>
            <w:tcBorders>
              <w:top w:val="nil"/>
              <w:left w:val="nil"/>
              <w:bottom w:val="single" w:sz="4" w:space="0" w:color="auto"/>
              <w:right w:val="single" w:sz="4" w:space="0" w:color="auto"/>
            </w:tcBorders>
            <w:shd w:val="clear" w:color="auto" w:fill="auto"/>
            <w:noWrap/>
            <w:vAlign w:val="bottom"/>
          </w:tcPr>
          <w:p w14:paraId="47D974F7" w14:textId="26DE61F8"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89</w:t>
            </w:r>
          </w:p>
        </w:tc>
        <w:tc>
          <w:tcPr>
            <w:tcW w:w="873" w:type="dxa"/>
            <w:tcBorders>
              <w:top w:val="nil"/>
              <w:left w:val="nil"/>
              <w:bottom w:val="single" w:sz="4" w:space="0" w:color="auto"/>
              <w:right w:val="single" w:sz="4" w:space="0" w:color="auto"/>
            </w:tcBorders>
            <w:shd w:val="clear" w:color="auto" w:fill="auto"/>
            <w:noWrap/>
            <w:vAlign w:val="bottom"/>
          </w:tcPr>
          <w:p w14:paraId="7C690803" w14:textId="3C611BB2"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89</w:t>
            </w:r>
          </w:p>
        </w:tc>
      </w:tr>
      <w:tr w:rsidR="00EA5A67" w:rsidRPr="00572FF4" w14:paraId="36443334"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tcPr>
          <w:p w14:paraId="1F779D7A" w14:textId="77777777" w:rsidR="00EA5A67" w:rsidRPr="005B08BC"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1819" w:type="dxa"/>
            <w:vMerge/>
            <w:tcBorders>
              <w:left w:val="single" w:sz="4" w:space="0" w:color="auto"/>
              <w:right w:val="single" w:sz="4" w:space="0" w:color="auto"/>
            </w:tcBorders>
            <w:shd w:val="clear" w:color="auto" w:fill="C6D9F1" w:themeFill="text2" w:themeFillTint="33"/>
            <w:vAlign w:val="center"/>
          </w:tcPr>
          <w:p w14:paraId="3C82C82A" w14:textId="77777777" w:rsidR="00EA5A67" w:rsidRPr="00CC57AD"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686" w:type="dxa"/>
            <w:vMerge w:val="restar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4AE12132" w14:textId="6DCC1EA0" w:rsidR="00EA5A67" w:rsidRPr="00CC57AD"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r>
              <w:rPr>
                <w:rFonts w:ascii="BIZ UDゴシック" w:eastAsia="BIZ UDゴシック" w:hAnsi="BIZ UDゴシック" w:cs="ＭＳ Ｐゴシック" w:hint="eastAsia"/>
                <w:color w:val="000000"/>
                <w:kern w:val="0"/>
                <w:sz w:val="16"/>
                <w:szCs w:val="16"/>
              </w:rPr>
              <w:t>１歳児</w:t>
            </w:r>
          </w:p>
        </w:tc>
        <w:tc>
          <w:tcPr>
            <w:tcW w:w="854" w:type="dxa"/>
            <w:vMerge/>
            <w:tcBorders>
              <w:left w:val="nil"/>
              <w:right w:val="single" w:sz="4" w:space="0" w:color="auto"/>
            </w:tcBorders>
            <w:shd w:val="clear" w:color="auto" w:fill="C6D9F1" w:themeFill="text2" w:themeFillTint="33"/>
          </w:tcPr>
          <w:p w14:paraId="39C346C4"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center"/>
          </w:tcPr>
          <w:p w14:paraId="137EB19C" w14:textId="05A41BAF"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量の見込み</w:t>
            </w:r>
          </w:p>
        </w:tc>
        <w:tc>
          <w:tcPr>
            <w:tcW w:w="771" w:type="dxa"/>
            <w:vMerge/>
            <w:tcBorders>
              <w:left w:val="single" w:sz="4" w:space="0" w:color="auto"/>
              <w:right w:val="single" w:sz="4" w:space="0" w:color="auto"/>
            </w:tcBorders>
            <w:vAlign w:val="center"/>
          </w:tcPr>
          <w:p w14:paraId="7E70706E" w14:textId="77777777" w:rsidR="00EA5A67" w:rsidRPr="00CC57AD"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nil"/>
              <w:left w:val="single" w:sz="4" w:space="0" w:color="auto"/>
              <w:bottom w:val="single" w:sz="4" w:space="0" w:color="auto"/>
              <w:right w:val="single" w:sz="4" w:space="0" w:color="auto"/>
            </w:tcBorders>
            <w:shd w:val="clear" w:color="auto" w:fill="auto"/>
            <w:noWrap/>
            <w:vAlign w:val="bottom"/>
          </w:tcPr>
          <w:p w14:paraId="3A962618" w14:textId="747042C5"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20</w:t>
            </w:r>
          </w:p>
        </w:tc>
        <w:tc>
          <w:tcPr>
            <w:tcW w:w="783" w:type="dxa"/>
            <w:tcBorders>
              <w:top w:val="nil"/>
              <w:left w:val="nil"/>
              <w:bottom w:val="single" w:sz="4" w:space="0" w:color="auto"/>
              <w:right w:val="single" w:sz="4" w:space="0" w:color="auto"/>
            </w:tcBorders>
            <w:shd w:val="clear" w:color="auto" w:fill="auto"/>
            <w:noWrap/>
            <w:vAlign w:val="bottom"/>
          </w:tcPr>
          <w:p w14:paraId="2D40438E" w14:textId="11BE67DF"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20</w:t>
            </w:r>
          </w:p>
        </w:tc>
        <w:tc>
          <w:tcPr>
            <w:tcW w:w="783" w:type="dxa"/>
            <w:tcBorders>
              <w:top w:val="nil"/>
              <w:left w:val="nil"/>
              <w:bottom w:val="single" w:sz="4" w:space="0" w:color="auto"/>
              <w:right w:val="single" w:sz="4" w:space="0" w:color="auto"/>
            </w:tcBorders>
            <w:shd w:val="clear" w:color="auto" w:fill="auto"/>
            <w:noWrap/>
            <w:vAlign w:val="bottom"/>
          </w:tcPr>
          <w:p w14:paraId="156C7A73" w14:textId="50A3837E"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20</w:t>
            </w:r>
          </w:p>
        </w:tc>
        <w:tc>
          <w:tcPr>
            <w:tcW w:w="873" w:type="dxa"/>
            <w:tcBorders>
              <w:top w:val="nil"/>
              <w:left w:val="nil"/>
              <w:bottom w:val="single" w:sz="4" w:space="0" w:color="auto"/>
              <w:right w:val="single" w:sz="4" w:space="0" w:color="auto"/>
            </w:tcBorders>
            <w:shd w:val="clear" w:color="auto" w:fill="auto"/>
            <w:noWrap/>
            <w:vAlign w:val="bottom"/>
          </w:tcPr>
          <w:p w14:paraId="7DA25BC6" w14:textId="2BF85C6E"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20</w:t>
            </w:r>
          </w:p>
        </w:tc>
        <w:tc>
          <w:tcPr>
            <w:tcW w:w="873" w:type="dxa"/>
            <w:tcBorders>
              <w:top w:val="nil"/>
              <w:left w:val="nil"/>
              <w:bottom w:val="single" w:sz="4" w:space="0" w:color="auto"/>
              <w:right w:val="single" w:sz="4" w:space="0" w:color="auto"/>
            </w:tcBorders>
            <w:shd w:val="clear" w:color="auto" w:fill="auto"/>
            <w:noWrap/>
            <w:vAlign w:val="bottom"/>
          </w:tcPr>
          <w:p w14:paraId="58A7BE81" w14:textId="71FEB1C3"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19</w:t>
            </w:r>
          </w:p>
        </w:tc>
      </w:tr>
      <w:tr w:rsidR="00EA5A67" w:rsidRPr="00572FF4" w14:paraId="20A118FC"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tcPr>
          <w:p w14:paraId="64ADB0BD" w14:textId="77777777" w:rsidR="00EA5A67" w:rsidRPr="005B08BC"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1819" w:type="dxa"/>
            <w:vMerge/>
            <w:tcBorders>
              <w:left w:val="single" w:sz="4" w:space="0" w:color="auto"/>
              <w:right w:val="single" w:sz="4" w:space="0" w:color="auto"/>
            </w:tcBorders>
            <w:shd w:val="clear" w:color="auto" w:fill="C6D9F1" w:themeFill="text2" w:themeFillTint="33"/>
            <w:vAlign w:val="center"/>
          </w:tcPr>
          <w:p w14:paraId="09CCA023" w14:textId="77777777" w:rsidR="00EA5A67" w:rsidRPr="00CC57AD"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686" w:type="dxa"/>
            <w:vMerge/>
            <w:tcBorders>
              <w:left w:val="single" w:sz="4" w:space="0" w:color="auto"/>
              <w:bottom w:val="single" w:sz="4" w:space="0" w:color="auto"/>
              <w:right w:val="single" w:sz="4" w:space="0" w:color="auto"/>
            </w:tcBorders>
            <w:shd w:val="clear" w:color="auto" w:fill="C6D9F1" w:themeFill="text2" w:themeFillTint="33"/>
            <w:vAlign w:val="center"/>
          </w:tcPr>
          <w:p w14:paraId="76621CA6" w14:textId="2347852C" w:rsidR="00EA5A67" w:rsidRPr="00CC57AD"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right w:val="single" w:sz="4" w:space="0" w:color="auto"/>
            </w:tcBorders>
            <w:shd w:val="clear" w:color="auto" w:fill="C6D9F1" w:themeFill="text2" w:themeFillTint="33"/>
          </w:tcPr>
          <w:p w14:paraId="2CF202EB"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center"/>
          </w:tcPr>
          <w:p w14:paraId="5B66B987" w14:textId="03C6AD25"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確保量</w:t>
            </w:r>
          </w:p>
        </w:tc>
        <w:tc>
          <w:tcPr>
            <w:tcW w:w="771" w:type="dxa"/>
            <w:vMerge/>
            <w:tcBorders>
              <w:left w:val="single" w:sz="4" w:space="0" w:color="auto"/>
              <w:right w:val="single" w:sz="4" w:space="0" w:color="auto"/>
            </w:tcBorders>
            <w:vAlign w:val="center"/>
          </w:tcPr>
          <w:p w14:paraId="0EE846D0" w14:textId="77777777" w:rsidR="00EA5A67" w:rsidRPr="00CC57AD"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nil"/>
              <w:left w:val="single" w:sz="4" w:space="0" w:color="auto"/>
              <w:bottom w:val="single" w:sz="4" w:space="0" w:color="auto"/>
              <w:right w:val="single" w:sz="4" w:space="0" w:color="auto"/>
            </w:tcBorders>
            <w:shd w:val="clear" w:color="auto" w:fill="auto"/>
            <w:noWrap/>
            <w:vAlign w:val="bottom"/>
          </w:tcPr>
          <w:p w14:paraId="7FF15A12" w14:textId="52F682D2"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66</w:t>
            </w:r>
          </w:p>
        </w:tc>
        <w:tc>
          <w:tcPr>
            <w:tcW w:w="783" w:type="dxa"/>
            <w:tcBorders>
              <w:top w:val="nil"/>
              <w:left w:val="nil"/>
              <w:bottom w:val="single" w:sz="4" w:space="0" w:color="auto"/>
              <w:right w:val="single" w:sz="4" w:space="0" w:color="auto"/>
            </w:tcBorders>
            <w:shd w:val="clear" w:color="auto" w:fill="auto"/>
            <w:noWrap/>
            <w:vAlign w:val="bottom"/>
          </w:tcPr>
          <w:p w14:paraId="691973CD" w14:textId="56058B3A"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66</w:t>
            </w:r>
          </w:p>
        </w:tc>
        <w:tc>
          <w:tcPr>
            <w:tcW w:w="783" w:type="dxa"/>
            <w:tcBorders>
              <w:top w:val="nil"/>
              <w:left w:val="nil"/>
              <w:bottom w:val="single" w:sz="4" w:space="0" w:color="auto"/>
              <w:right w:val="single" w:sz="4" w:space="0" w:color="auto"/>
            </w:tcBorders>
            <w:shd w:val="clear" w:color="auto" w:fill="auto"/>
            <w:noWrap/>
            <w:vAlign w:val="bottom"/>
          </w:tcPr>
          <w:p w14:paraId="107C64B4" w14:textId="2DBB2137"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66</w:t>
            </w:r>
          </w:p>
        </w:tc>
        <w:tc>
          <w:tcPr>
            <w:tcW w:w="873" w:type="dxa"/>
            <w:tcBorders>
              <w:top w:val="nil"/>
              <w:left w:val="nil"/>
              <w:bottom w:val="single" w:sz="4" w:space="0" w:color="auto"/>
              <w:right w:val="single" w:sz="4" w:space="0" w:color="auto"/>
            </w:tcBorders>
            <w:shd w:val="clear" w:color="auto" w:fill="auto"/>
            <w:noWrap/>
            <w:vAlign w:val="bottom"/>
          </w:tcPr>
          <w:p w14:paraId="0F301015" w14:textId="7EF5F918"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66</w:t>
            </w:r>
          </w:p>
        </w:tc>
        <w:tc>
          <w:tcPr>
            <w:tcW w:w="873" w:type="dxa"/>
            <w:tcBorders>
              <w:top w:val="nil"/>
              <w:left w:val="nil"/>
              <w:bottom w:val="single" w:sz="4" w:space="0" w:color="auto"/>
              <w:right w:val="single" w:sz="4" w:space="0" w:color="auto"/>
            </w:tcBorders>
            <w:shd w:val="clear" w:color="auto" w:fill="auto"/>
            <w:noWrap/>
            <w:vAlign w:val="bottom"/>
          </w:tcPr>
          <w:p w14:paraId="41E59C11" w14:textId="3D61FDD0"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66</w:t>
            </w:r>
          </w:p>
        </w:tc>
      </w:tr>
      <w:tr w:rsidR="00EA5A67" w:rsidRPr="00572FF4" w14:paraId="4A40D8AC" w14:textId="77777777" w:rsidTr="00EA5A67">
        <w:trPr>
          <w:cantSplit/>
          <w:trHeight w:val="227"/>
        </w:trPr>
        <w:tc>
          <w:tcPr>
            <w:tcW w:w="444" w:type="dxa"/>
            <w:vMerge/>
            <w:tcBorders>
              <w:left w:val="single" w:sz="4" w:space="0" w:color="auto"/>
              <w:right w:val="single" w:sz="4" w:space="0" w:color="auto"/>
            </w:tcBorders>
            <w:shd w:val="clear" w:color="auto" w:fill="C6D9F1" w:themeFill="text2" w:themeFillTint="33"/>
            <w:vAlign w:val="center"/>
          </w:tcPr>
          <w:p w14:paraId="5F484919" w14:textId="77777777" w:rsidR="00EA5A67" w:rsidRPr="005B08BC"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1819" w:type="dxa"/>
            <w:vMerge/>
            <w:tcBorders>
              <w:left w:val="single" w:sz="4" w:space="0" w:color="auto"/>
              <w:right w:val="single" w:sz="4" w:space="0" w:color="auto"/>
            </w:tcBorders>
            <w:shd w:val="clear" w:color="auto" w:fill="C6D9F1" w:themeFill="text2" w:themeFillTint="33"/>
            <w:vAlign w:val="center"/>
          </w:tcPr>
          <w:p w14:paraId="0AC42EE4" w14:textId="77777777" w:rsidR="00EA5A67" w:rsidRPr="00CC57AD"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686" w:type="dxa"/>
            <w:vMerge w:val="restart"/>
            <w:tcBorders>
              <w:top w:val="single" w:sz="4" w:space="0" w:color="auto"/>
              <w:left w:val="single" w:sz="4" w:space="0" w:color="auto"/>
              <w:right w:val="single" w:sz="4" w:space="0" w:color="auto"/>
            </w:tcBorders>
            <w:shd w:val="clear" w:color="auto" w:fill="C6D9F1" w:themeFill="text2" w:themeFillTint="33"/>
            <w:vAlign w:val="center"/>
          </w:tcPr>
          <w:p w14:paraId="73291DD8" w14:textId="27BC9CA8" w:rsidR="00EA5A67" w:rsidRPr="00CC57AD"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r>
              <w:rPr>
                <w:rFonts w:ascii="BIZ UDゴシック" w:eastAsia="BIZ UDゴシック" w:hAnsi="BIZ UDゴシック" w:cs="ＭＳ Ｐゴシック" w:hint="eastAsia"/>
                <w:color w:val="000000"/>
                <w:kern w:val="0"/>
                <w:sz w:val="16"/>
                <w:szCs w:val="16"/>
              </w:rPr>
              <w:t>２歳児</w:t>
            </w:r>
          </w:p>
        </w:tc>
        <w:tc>
          <w:tcPr>
            <w:tcW w:w="854" w:type="dxa"/>
            <w:vMerge/>
            <w:tcBorders>
              <w:left w:val="nil"/>
              <w:right w:val="single" w:sz="4" w:space="0" w:color="auto"/>
            </w:tcBorders>
            <w:shd w:val="clear" w:color="auto" w:fill="C6D9F1" w:themeFill="text2" w:themeFillTint="33"/>
          </w:tcPr>
          <w:p w14:paraId="0B6AD88A"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center"/>
          </w:tcPr>
          <w:p w14:paraId="1D01DD5C" w14:textId="77ED0A21"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量の見込み</w:t>
            </w:r>
          </w:p>
        </w:tc>
        <w:tc>
          <w:tcPr>
            <w:tcW w:w="771" w:type="dxa"/>
            <w:vMerge/>
            <w:tcBorders>
              <w:left w:val="single" w:sz="4" w:space="0" w:color="auto"/>
              <w:right w:val="single" w:sz="4" w:space="0" w:color="auto"/>
            </w:tcBorders>
            <w:vAlign w:val="center"/>
          </w:tcPr>
          <w:p w14:paraId="6B95C0E0" w14:textId="77777777" w:rsidR="00EA5A67" w:rsidRPr="00CC57AD"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nil"/>
              <w:left w:val="single" w:sz="4" w:space="0" w:color="auto"/>
              <w:bottom w:val="single" w:sz="4" w:space="0" w:color="auto"/>
              <w:right w:val="single" w:sz="4" w:space="0" w:color="auto"/>
            </w:tcBorders>
            <w:shd w:val="clear" w:color="auto" w:fill="auto"/>
            <w:noWrap/>
            <w:vAlign w:val="bottom"/>
          </w:tcPr>
          <w:p w14:paraId="6B1542E4" w14:textId="7352E435"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14</w:t>
            </w:r>
          </w:p>
        </w:tc>
        <w:tc>
          <w:tcPr>
            <w:tcW w:w="783" w:type="dxa"/>
            <w:tcBorders>
              <w:top w:val="nil"/>
              <w:left w:val="nil"/>
              <w:bottom w:val="single" w:sz="4" w:space="0" w:color="auto"/>
              <w:right w:val="single" w:sz="4" w:space="0" w:color="auto"/>
            </w:tcBorders>
            <w:shd w:val="clear" w:color="auto" w:fill="auto"/>
            <w:noWrap/>
            <w:vAlign w:val="bottom"/>
          </w:tcPr>
          <w:p w14:paraId="29B405DD" w14:textId="4E09C8AD"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14</w:t>
            </w:r>
          </w:p>
        </w:tc>
        <w:tc>
          <w:tcPr>
            <w:tcW w:w="783" w:type="dxa"/>
            <w:tcBorders>
              <w:top w:val="nil"/>
              <w:left w:val="nil"/>
              <w:bottom w:val="single" w:sz="4" w:space="0" w:color="auto"/>
              <w:right w:val="single" w:sz="4" w:space="0" w:color="auto"/>
            </w:tcBorders>
            <w:shd w:val="clear" w:color="auto" w:fill="auto"/>
            <w:noWrap/>
            <w:vAlign w:val="bottom"/>
          </w:tcPr>
          <w:p w14:paraId="7A51AB73" w14:textId="686485C3"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14</w:t>
            </w:r>
          </w:p>
        </w:tc>
        <w:tc>
          <w:tcPr>
            <w:tcW w:w="873" w:type="dxa"/>
            <w:tcBorders>
              <w:top w:val="nil"/>
              <w:left w:val="nil"/>
              <w:bottom w:val="single" w:sz="4" w:space="0" w:color="auto"/>
              <w:right w:val="single" w:sz="4" w:space="0" w:color="auto"/>
            </w:tcBorders>
            <w:shd w:val="clear" w:color="auto" w:fill="auto"/>
            <w:noWrap/>
            <w:vAlign w:val="bottom"/>
          </w:tcPr>
          <w:p w14:paraId="2A2B5583" w14:textId="736C7FC6"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14</w:t>
            </w:r>
          </w:p>
        </w:tc>
        <w:tc>
          <w:tcPr>
            <w:tcW w:w="873" w:type="dxa"/>
            <w:tcBorders>
              <w:top w:val="nil"/>
              <w:left w:val="nil"/>
              <w:bottom w:val="single" w:sz="4" w:space="0" w:color="auto"/>
              <w:right w:val="single" w:sz="4" w:space="0" w:color="auto"/>
            </w:tcBorders>
            <w:shd w:val="clear" w:color="auto" w:fill="auto"/>
            <w:noWrap/>
            <w:vAlign w:val="bottom"/>
          </w:tcPr>
          <w:p w14:paraId="5B7C4A72" w14:textId="246ECB63"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13</w:t>
            </w:r>
          </w:p>
        </w:tc>
      </w:tr>
      <w:tr w:rsidR="00EA5A67" w:rsidRPr="00572FF4" w14:paraId="01C7AFBE" w14:textId="77777777" w:rsidTr="00EA5A67">
        <w:trPr>
          <w:cantSplit/>
          <w:trHeight w:val="227"/>
        </w:trPr>
        <w:tc>
          <w:tcPr>
            <w:tcW w:w="444" w:type="dxa"/>
            <w:vMerge/>
            <w:tcBorders>
              <w:left w:val="single" w:sz="4" w:space="0" w:color="auto"/>
              <w:bottom w:val="single" w:sz="4" w:space="0" w:color="auto"/>
              <w:right w:val="single" w:sz="4" w:space="0" w:color="auto"/>
            </w:tcBorders>
            <w:shd w:val="clear" w:color="auto" w:fill="C6D9F1" w:themeFill="text2" w:themeFillTint="33"/>
            <w:vAlign w:val="center"/>
          </w:tcPr>
          <w:p w14:paraId="02B2E765" w14:textId="77777777" w:rsidR="00EA5A67" w:rsidRPr="005B08BC"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1819" w:type="dxa"/>
            <w:vMerge/>
            <w:tcBorders>
              <w:left w:val="single" w:sz="4" w:space="0" w:color="auto"/>
              <w:bottom w:val="single" w:sz="4" w:space="0" w:color="auto"/>
              <w:right w:val="single" w:sz="4" w:space="0" w:color="auto"/>
            </w:tcBorders>
            <w:shd w:val="clear" w:color="auto" w:fill="C6D9F1" w:themeFill="text2" w:themeFillTint="33"/>
            <w:vAlign w:val="center"/>
          </w:tcPr>
          <w:p w14:paraId="3DA55EB6" w14:textId="77777777" w:rsidR="00EA5A67" w:rsidRPr="00CC57AD"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686" w:type="dxa"/>
            <w:vMerge/>
            <w:tcBorders>
              <w:left w:val="single" w:sz="4" w:space="0" w:color="auto"/>
              <w:bottom w:val="single" w:sz="4" w:space="0" w:color="auto"/>
              <w:right w:val="single" w:sz="4" w:space="0" w:color="auto"/>
            </w:tcBorders>
            <w:shd w:val="clear" w:color="auto" w:fill="C6D9F1" w:themeFill="text2" w:themeFillTint="33"/>
            <w:vAlign w:val="center"/>
          </w:tcPr>
          <w:p w14:paraId="2463C537" w14:textId="4DA7E913" w:rsidR="00EA5A67" w:rsidRPr="00CC57AD"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854" w:type="dxa"/>
            <w:vMerge/>
            <w:tcBorders>
              <w:left w:val="nil"/>
              <w:bottom w:val="single" w:sz="4" w:space="0" w:color="auto"/>
              <w:right w:val="single" w:sz="4" w:space="0" w:color="auto"/>
            </w:tcBorders>
            <w:shd w:val="clear" w:color="auto" w:fill="C6D9F1" w:themeFill="text2" w:themeFillTint="33"/>
          </w:tcPr>
          <w:p w14:paraId="22919950" w14:textId="77777777"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p>
        </w:tc>
        <w:tc>
          <w:tcPr>
            <w:tcW w:w="1190" w:type="dxa"/>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center"/>
          </w:tcPr>
          <w:p w14:paraId="46B363BC" w14:textId="5BAA7BD6" w:rsidR="00EA5A67" w:rsidRPr="00CC57AD" w:rsidRDefault="00EA5A67" w:rsidP="00EA5A67">
            <w:pPr>
              <w:widowControl/>
              <w:snapToGrid w:val="0"/>
              <w:spacing w:line="240" w:lineRule="exact"/>
              <w:jc w:val="center"/>
              <w:rPr>
                <w:rFonts w:ascii="BIZ UDゴシック" w:eastAsia="BIZ UDゴシック" w:hAnsi="BIZ UDゴシック" w:cs="ＭＳ Ｐゴシック"/>
                <w:color w:val="000000"/>
                <w:kern w:val="0"/>
                <w:sz w:val="16"/>
                <w:szCs w:val="16"/>
              </w:rPr>
            </w:pPr>
            <w:r w:rsidRPr="00CC57AD">
              <w:rPr>
                <w:rFonts w:ascii="BIZ UDゴシック" w:eastAsia="BIZ UDゴシック" w:hAnsi="BIZ UDゴシック" w:cs="ＭＳ Ｐゴシック" w:hint="eastAsia"/>
                <w:color w:val="000000"/>
                <w:kern w:val="0"/>
                <w:sz w:val="16"/>
                <w:szCs w:val="16"/>
              </w:rPr>
              <w:t>確保量</w:t>
            </w:r>
          </w:p>
        </w:tc>
        <w:tc>
          <w:tcPr>
            <w:tcW w:w="771" w:type="dxa"/>
            <w:vMerge/>
            <w:tcBorders>
              <w:left w:val="single" w:sz="4" w:space="0" w:color="auto"/>
              <w:bottom w:val="single" w:sz="4" w:space="0" w:color="000000"/>
              <w:right w:val="single" w:sz="4" w:space="0" w:color="auto"/>
            </w:tcBorders>
            <w:vAlign w:val="center"/>
          </w:tcPr>
          <w:p w14:paraId="6B05FCAF" w14:textId="77777777" w:rsidR="00EA5A67" w:rsidRPr="00CC57AD" w:rsidRDefault="00EA5A67" w:rsidP="00EA5A67">
            <w:pPr>
              <w:widowControl/>
              <w:snapToGrid w:val="0"/>
              <w:spacing w:line="240" w:lineRule="exact"/>
              <w:jc w:val="left"/>
              <w:rPr>
                <w:rFonts w:ascii="BIZ UDゴシック" w:eastAsia="BIZ UDゴシック" w:hAnsi="BIZ UDゴシック" w:cs="ＭＳ Ｐゴシック"/>
                <w:color w:val="000000"/>
                <w:kern w:val="0"/>
                <w:sz w:val="16"/>
                <w:szCs w:val="16"/>
              </w:rPr>
            </w:pPr>
          </w:p>
        </w:tc>
        <w:tc>
          <w:tcPr>
            <w:tcW w:w="783" w:type="dxa"/>
            <w:tcBorders>
              <w:top w:val="nil"/>
              <w:left w:val="single" w:sz="4" w:space="0" w:color="auto"/>
              <w:bottom w:val="single" w:sz="4" w:space="0" w:color="auto"/>
              <w:right w:val="single" w:sz="4" w:space="0" w:color="auto"/>
            </w:tcBorders>
            <w:shd w:val="clear" w:color="auto" w:fill="auto"/>
            <w:noWrap/>
            <w:vAlign w:val="bottom"/>
          </w:tcPr>
          <w:p w14:paraId="5FBBBA29" w14:textId="497D6390"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66</w:t>
            </w:r>
          </w:p>
        </w:tc>
        <w:tc>
          <w:tcPr>
            <w:tcW w:w="783" w:type="dxa"/>
            <w:tcBorders>
              <w:top w:val="nil"/>
              <w:left w:val="nil"/>
              <w:bottom w:val="single" w:sz="4" w:space="0" w:color="auto"/>
              <w:right w:val="single" w:sz="4" w:space="0" w:color="auto"/>
            </w:tcBorders>
            <w:shd w:val="clear" w:color="auto" w:fill="auto"/>
            <w:noWrap/>
            <w:vAlign w:val="bottom"/>
          </w:tcPr>
          <w:p w14:paraId="3FE1A903" w14:textId="6A6179E8"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66</w:t>
            </w:r>
          </w:p>
        </w:tc>
        <w:tc>
          <w:tcPr>
            <w:tcW w:w="783" w:type="dxa"/>
            <w:tcBorders>
              <w:top w:val="nil"/>
              <w:left w:val="nil"/>
              <w:bottom w:val="single" w:sz="4" w:space="0" w:color="auto"/>
              <w:right w:val="single" w:sz="4" w:space="0" w:color="auto"/>
            </w:tcBorders>
            <w:shd w:val="clear" w:color="auto" w:fill="auto"/>
            <w:noWrap/>
            <w:vAlign w:val="bottom"/>
          </w:tcPr>
          <w:p w14:paraId="4F1DA411" w14:textId="388E9704"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66</w:t>
            </w:r>
          </w:p>
        </w:tc>
        <w:tc>
          <w:tcPr>
            <w:tcW w:w="873" w:type="dxa"/>
            <w:tcBorders>
              <w:top w:val="nil"/>
              <w:left w:val="nil"/>
              <w:bottom w:val="single" w:sz="4" w:space="0" w:color="auto"/>
              <w:right w:val="single" w:sz="4" w:space="0" w:color="auto"/>
            </w:tcBorders>
            <w:shd w:val="clear" w:color="auto" w:fill="auto"/>
            <w:noWrap/>
            <w:vAlign w:val="bottom"/>
          </w:tcPr>
          <w:p w14:paraId="3F2C010F" w14:textId="51445735"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66</w:t>
            </w:r>
          </w:p>
        </w:tc>
        <w:tc>
          <w:tcPr>
            <w:tcW w:w="873" w:type="dxa"/>
            <w:tcBorders>
              <w:top w:val="nil"/>
              <w:left w:val="nil"/>
              <w:bottom w:val="single" w:sz="4" w:space="0" w:color="auto"/>
              <w:right w:val="single" w:sz="4" w:space="0" w:color="auto"/>
            </w:tcBorders>
            <w:shd w:val="clear" w:color="auto" w:fill="auto"/>
            <w:noWrap/>
            <w:vAlign w:val="bottom"/>
          </w:tcPr>
          <w:p w14:paraId="163170F9" w14:textId="45D27587" w:rsidR="00EA5A67" w:rsidRPr="00EA5A67" w:rsidRDefault="00EA5A67" w:rsidP="00EA5A67">
            <w:pPr>
              <w:widowControl/>
              <w:snapToGrid w:val="0"/>
              <w:spacing w:line="240" w:lineRule="exact"/>
              <w:jc w:val="right"/>
              <w:rPr>
                <w:rFonts w:ascii="BIZ UDゴシック" w:eastAsia="BIZ UDゴシック" w:hAnsi="BIZ UDゴシック" w:cs="ＭＳ Ｐゴシック"/>
                <w:w w:val="80"/>
                <w:kern w:val="0"/>
                <w:sz w:val="16"/>
                <w:szCs w:val="16"/>
              </w:rPr>
            </w:pPr>
            <w:r w:rsidRPr="00EA5A67">
              <w:rPr>
                <w:rFonts w:ascii="BIZ UDゴシック" w:eastAsia="BIZ UDゴシック" w:hAnsi="BIZ UDゴシック" w:hint="eastAsia"/>
                <w:sz w:val="16"/>
              </w:rPr>
              <w:t>66</w:t>
            </w:r>
          </w:p>
        </w:tc>
      </w:tr>
    </w:tbl>
    <w:p w14:paraId="43FAED55" w14:textId="66254539" w:rsidR="00987428" w:rsidRPr="00987428" w:rsidRDefault="00E4418D" w:rsidP="00BA705E">
      <w:pPr>
        <w:spacing w:before="120" w:line="360" w:lineRule="atLeast"/>
        <w:ind w:firstLineChars="50" w:firstLine="140"/>
        <w:jc w:val="left"/>
        <w:rPr>
          <w:rFonts w:ascii="BIZ UDゴシック" w:eastAsia="BIZ UDゴシック" w:hAnsi="BIZ UDゴシック" w:cs="Times New Roman"/>
          <w:b/>
          <w:sz w:val="28"/>
          <w:szCs w:val="28"/>
        </w:rPr>
      </w:pPr>
      <w:r w:rsidRPr="00E4418D">
        <w:rPr>
          <w:rFonts w:ascii="Segoe UI Emoji" w:eastAsia="BIZ UDゴシック" w:hAnsi="Segoe UI Emoji" w:cs="Segoe UI Emoji" w:hint="eastAsia"/>
          <w:b/>
          <w:color w:val="000000" w:themeColor="text1"/>
          <w:sz w:val="28"/>
          <w:szCs w:val="28"/>
        </w:rPr>
        <w:t>◇</w:t>
      </w:r>
      <w:r w:rsidR="00987428" w:rsidRPr="00987428">
        <w:rPr>
          <w:rFonts w:ascii="BIZ UDゴシック" w:eastAsia="BIZ UDゴシック" w:hAnsi="BIZ UDゴシック" w:hint="eastAsia"/>
          <w:b/>
          <w:sz w:val="28"/>
          <w:szCs w:val="28"/>
        </w:rPr>
        <w:t>教育・保育等の「量の見込み」と「確保方策」</w:t>
      </w:r>
    </w:p>
    <w:p w14:paraId="52C2F984" w14:textId="34E0C43D" w:rsidR="003B0F88" w:rsidRPr="00311885" w:rsidRDefault="003B0F88" w:rsidP="003B0F88">
      <w:pPr>
        <w:spacing w:before="120" w:after="80" w:line="360" w:lineRule="atLeast"/>
        <w:ind w:leftChars="93" w:left="195" w:firstLineChars="105" w:firstLine="252"/>
        <w:jc w:val="left"/>
        <w:rPr>
          <w:rFonts w:ascii="BIZ UDゴシック" w:eastAsia="BIZ UDゴシック" w:hAnsi="BIZ UDゴシック" w:cs="Times New Roman"/>
          <w:color w:val="000000" w:themeColor="text1"/>
          <w:sz w:val="24"/>
        </w:rPr>
      </w:pPr>
      <w:r w:rsidRPr="00311885">
        <w:rPr>
          <w:rFonts w:ascii="BIZ UDゴシック" w:eastAsia="BIZ UDゴシック" w:hAnsi="BIZ UDゴシック" w:cs="Times New Roman" w:hint="eastAsia"/>
          <w:color w:val="000000" w:themeColor="text1"/>
          <w:sz w:val="24"/>
        </w:rPr>
        <w:t>地域の実情に応じた適切な子育て支援を提供するため、計画期間において、区域を定めた上で、(幼児期の)教育・保育事業と地域子ども・子育て支援事業の「量の見込み」を算出し、見込みを踏まえた供給体制の「確保方策」を</w:t>
      </w:r>
      <w:r w:rsidR="00BC1E9B" w:rsidRPr="00311885">
        <w:rPr>
          <w:rFonts w:ascii="BIZ UDゴシック" w:eastAsia="BIZ UDゴシック" w:hAnsi="BIZ UDゴシック" w:cs="Times New Roman" w:hint="eastAsia"/>
          <w:color w:val="000000" w:themeColor="text1"/>
          <w:sz w:val="24"/>
        </w:rPr>
        <w:t>示します</w:t>
      </w:r>
      <w:r w:rsidRPr="00311885">
        <w:rPr>
          <w:rFonts w:ascii="BIZ UDゴシック" w:eastAsia="BIZ UDゴシック" w:hAnsi="BIZ UDゴシック" w:cs="Times New Roman" w:hint="eastAsia"/>
          <w:color w:val="000000" w:themeColor="text1"/>
          <w:sz w:val="24"/>
        </w:rPr>
        <w:t>。</w:t>
      </w:r>
    </w:p>
    <w:p w14:paraId="027A140D" w14:textId="77777777" w:rsidR="003B0F88" w:rsidRPr="003B0F88" w:rsidRDefault="003B0F88" w:rsidP="00987428">
      <w:pPr>
        <w:spacing w:before="120" w:after="80" w:line="360" w:lineRule="atLeast"/>
        <w:ind w:firstLineChars="50" w:firstLine="120"/>
        <w:jc w:val="left"/>
        <w:rPr>
          <w:rFonts w:ascii="BIZ UDゴシック" w:eastAsia="BIZ UDゴシック" w:hAnsi="BIZ UDゴシック" w:cs="Times New Roman"/>
          <w:sz w:val="24"/>
        </w:rPr>
      </w:pPr>
    </w:p>
    <w:p w14:paraId="0C6FBF4E" w14:textId="1CEB1B11" w:rsidR="000D75ED" w:rsidRPr="00BA705E" w:rsidRDefault="0063321B" w:rsidP="00987428">
      <w:pPr>
        <w:spacing w:before="120" w:after="80" w:line="360" w:lineRule="atLeast"/>
        <w:ind w:firstLineChars="50" w:firstLine="120"/>
        <w:jc w:val="left"/>
        <w:rPr>
          <w:rFonts w:ascii="BIZ UDゴシック" w:eastAsia="BIZ UDゴシック" w:hAnsi="BIZ UDゴシック" w:cs="Times New Roman"/>
          <w:sz w:val="24"/>
        </w:rPr>
      </w:pPr>
      <w:r w:rsidRPr="00BA705E">
        <w:rPr>
          <w:rFonts w:ascii="BIZ UDゴシック" w:eastAsia="BIZ UDゴシック" w:hAnsi="BIZ UDゴシック" w:cs="Times New Roman" w:hint="eastAsia"/>
          <w:sz w:val="24"/>
        </w:rPr>
        <w:t>（１）</w:t>
      </w:r>
      <w:r w:rsidR="000D75ED" w:rsidRPr="00BA705E">
        <w:rPr>
          <w:rFonts w:ascii="BIZ UDゴシック" w:eastAsia="BIZ UDゴシック" w:hAnsi="BIZ UDゴシック" w:cs="Times New Roman" w:hint="eastAsia"/>
          <w:sz w:val="24"/>
        </w:rPr>
        <w:t>区域設定の趣旨</w:t>
      </w:r>
    </w:p>
    <w:p w14:paraId="054F2C25" w14:textId="77777777" w:rsidR="00BA705E" w:rsidRPr="00BA705E" w:rsidRDefault="000D75ED" w:rsidP="00987428">
      <w:pPr>
        <w:spacing w:after="80" w:line="360" w:lineRule="atLeast"/>
        <w:ind w:leftChars="100" w:left="210" w:firstLineChars="100" w:firstLine="240"/>
        <w:jc w:val="left"/>
        <w:rPr>
          <w:rFonts w:ascii="BIZ UDゴシック" w:eastAsia="BIZ UDゴシック" w:hAnsi="BIZ UDゴシック" w:cs="Times New Roman"/>
          <w:sz w:val="24"/>
        </w:rPr>
      </w:pPr>
      <w:r w:rsidRPr="00BA705E">
        <w:rPr>
          <w:rFonts w:ascii="BIZ UDゴシック" w:eastAsia="BIZ UDゴシック" w:hAnsi="BIZ UDゴシック" w:cs="Times New Roman" w:hint="eastAsia"/>
          <w:sz w:val="24"/>
        </w:rPr>
        <w:t>本市では、地域の実情に応じた適切な子育て支援を提供するため、地理的条件、人口、交通事情、その他の社会的条件、現在の教育・保育の利用状況、教育・保育を提供するための施設の整備の状況等を総合的に勘案し、保護者や子どもが居宅から容易に移動できる範囲で、教育・保育提供区域（以下、区域）を設定します。</w:t>
      </w:r>
    </w:p>
    <w:p w14:paraId="495D4C73" w14:textId="77777777" w:rsidR="000D75ED" w:rsidRPr="00BA705E" w:rsidRDefault="0063321B" w:rsidP="00987428">
      <w:pPr>
        <w:spacing w:after="80" w:line="360" w:lineRule="atLeast"/>
        <w:ind w:leftChars="67" w:left="141"/>
        <w:jc w:val="left"/>
        <w:rPr>
          <w:rFonts w:ascii="BIZ UDゴシック" w:eastAsia="BIZ UDゴシック" w:hAnsi="BIZ UDゴシック" w:cs="Times New Roman"/>
          <w:sz w:val="24"/>
        </w:rPr>
      </w:pPr>
      <w:r w:rsidRPr="00BA705E">
        <w:rPr>
          <w:rFonts w:ascii="BIZ UDゴシック" w:eastAsia="BIZ UDゴシック" w:hAnsi="BIZ UDゴシック" w:cs="Times New Roman" w:hint="eastAsia"/>
          <w:sz w:val="24"/>
        </w:rPr>
        <w:t>（２）</w:t>
      </w:r>
      <w:r w:rsidR="000D75ED" w:rsidRPr="00BA705E">
        <w:rPr>
          <w:rFonts w:ascii="BIZ UDゴシック" w:eastAsia="BIZ UDゴシック" w:hAnsi="BIZ UDゴシック" w:cs="Times New Roman" w:hint="eastAsia"/>
          <w:sz w:val="24"/>
        </w:rPr>
        <w:t>区域設定</w:t>
      </w:r>
    </w:p>
    <w:p w14:paraId="1B4ABCC9" w14:textId="6E605971" w:rsidR="000D75ED" w:rsidRPr="00BA705E" w:rsidRDefault="000D75ED" w:rsidP="00987428">
      <w:pPr>
        <w:spacing w:after="80" w:line="360" w:lineRule="atLeast"/>
        <w:ind w:leftChars="100" w:left="210" w:firstLineChars="100" w:firstLine="240"/>
        <w:jc w:val="left"/>
        <w:rPr>
          <w:rFonts w:ascii="BIZ UDゴシック" w:eastAsia="BIZ UDゴシック" w:hAnsi="BIZ UDゴシック" w:cs="Times New Roman"/>
          <w:sz w:val="24"/>
        </w:rPr>
      </w:pPr>
      <w:r w:rsidRPr="00BA705E">
        <w:rPr>
          <w:rFonts w:ascii="BIZ UDゴシック" w:eastAsia="BIZ UDゴシック" w:hAnsi="BIZ UDゴシック" w:cs="Times New Roman" w:hint="eastAsia"/>
          <w:sz w:val="24"/>
        </w:rPr>
        <w:t>区域設定の趣旨をふまえ、小学校区とほぼ一致する公民館区を最小単位に、施設の適正規模化を図りながら安定した教育・保育の提供を実施していくため、下図のとおり市内を９区域に設定します。ただし、広域的な利用が見込まれる事業については、市全域を１つの区域とします。教育・保育及び地域子ども・子育て支援事業ごとの区域設定は</w:t>
      </w:r>
      <w:r w:rsidR="00A15AD7">
        <w:rPr>
          <w:rFonts w:ascii="BIZ UDゴシック" w:eastAsia="BIZ UDゴシック" w:hAnsi="BIZ UDゴシック" w:cs="Times New Roman" w:hint="eastAsia"/>
          <w:sz w:val="24"/>
        </w:rPr>
        <w:t>右記</w:t>
      </w:r>
      <w:r w:rsidRPr="00BA705E">
        <w:rPr>
          <w:rFonts w:ascii="BIZ UDゴシック" w:eastAsia="BIZ UDゴシック" w:hAnsi="BIZ UDゴシック" w:cs="Times New Roman" w:hint="eastAsia"/>
          <w:sz w:val="24"/>
        </w:rPr>
        <w:t>のとおりです。</w:t>
      </w:r>
    </w:p>
    <w:p w14:paraId="1D3918CE" w14:textId="77777777" w:rsidR="00BE1B67" w:rsidRPr="00BA705E" w:rsidRDefault="000D75ED" w:rsidP="00987428">
      <w:pPr>
        <w:spacing w:after="80" w:line="360" w:lineRule="atLeast"/>
        <w:ind w:leftChars="100" w:left="210" w:firstLineChars="100" w:firstLine="240"/>
        <w:jc w:val="left"/>
        <w:rPr>
          <w:rFonts w:ascii="BIZ UDゴシック" w:eastAsia="BIZ UDゴシック" w:hAnsi="BIZ UDゴシック" w:cs="Times New Roman"/>
          <w:sz w:val="24"/>
        </w:rPr>
      </w:pPr>
      <w:r w:rsidRPr="00BA705E">
        <w:rPr>
          <w:rFonts w:ascii="BIZ UDゴシック" w:eastAsia="BIZ UDゴシック" w:hAnsi="BIZ UDゴシック" w:cs="Times New Roman" w:hint="eastAsia"/>
          <w:sz w:val="24"/>
        </w:rPr>
        <w:t>なお、設定した区域は、子どもの居住区域外での事業の利用希望を妨げるものではありません。</w:t>
      </w:r>
      <w:r w:rsidR="00BE1B67" w:rsidRPr="00BA705E">
        <w:rPr>
          <w:rFonts w:ascii="BIZ UDゴシック" w:eastAsia="BIZ UDゴシック" w:hAnsi="BIZ UDゴシック" w:hint="eastAsia"/>
          <w:sz w:val="24"/>
        </w:rPr>
        <w:t>本計画では、</w:t>
      </w:r>
      <w:r w:rsidR="00EB066D" w:rsidRPr="00BA705E">
        <w:rPr>
          <w:rFonts w:ascii="BIZ UDゴシック" w:eastAsia="BIZ UDゴシック" w:hAnsi="BIZ UDゴシック" w:hint="eastAsia"/>
          <w:sz w:val="24"/>
        </w:rPr>
        <w:t>事業ごとに設定した区域において「量の見込み」及び「確保方策」を算出しますが、</w:t>
      </w:r>
      <w:r w:rsidR="00173BED" w:rsidRPr="00BA705E">
        <w:rPr>
          <w:rFonts w:ascii="BIZ UDゴシック" w:eastAsia="BIZ UDゴシック" w:hAnsi="BIZ UDゴシック" w:hint="eastAsia"/>
          <w:sz w:val="24"/>
        </w:rPr>
        <w:t>ここでは市全体としての量を算出しています</w:t>
      </w:r>
      <w:r w:rsidR="00BE1B67" w:rsidRPr="00BA705E">
        <w:rPr>
          <w:rFonts w:ascii="BIZ UDゴシック" w:eastAsia="BIZ UDゴシック" w:hAnsi="BIZ UDゴシック" w:hint="eastAsia"/>
          <w:sz w:val="24"/>
        </w:rPr>
        <w:t>。</w:t>
      </w:r>
    </w:p>
    <w:p w14:paraId="327949A3" w14:textId="77777777" w:rsidR="008213D8" w:rsidRPr="00A65ADA" w:rsidRDefault="008213D8" w:rsidP="00987428">
      <w:pPr>
        <w:spacing w:line="276" w:lineRule="auto"/>
        <w:jc w:val="left"/>
        <w:rPr>
          <w:rFonts w:ascii="BIZ UDゴシック" w:eastAsia="BIZ UDゴシック" w:hAnsi="BIZ UDゴシック" w:cs="Times New Roman"/>
          <w:sz w:val="24"/>
          <w:szCs w:val="24"/>
        </w:rPr>
      </w:pPr>
    </w:p>
    <w:p w14:paraId="720AD1E5" w14:textId="77777777" w:rsidR="008213D8" w:rsidRPr="00206890" w:rsidRDefault="008213D8" w:rsidP="008213D8">
      <w:pPr>
        <w:jc w:val="left"/>
        <w:rPr>
          <w:rFonts w:ascii="ＭＳ Ｐ明朝" w:eastAsia="ＭＳ Ｐ明朝" w:hAnsi="ＭＳ Ｐ明朝" w:cs="Times New Roman"/>
        </w:rPr>
      </w:pPr>
      <w:r>
        <w:rPr>
          <w:rFonts w:ascii="ＭＳ Ｐ明朝" w:eastAsia="ＭＳ Ｐ明朝" w:hAnsi="ＭＳ Ｐ明朝" w:cs="Times New Roman"/>
          <w:noProof/>
        </w:rPr>
        <w:drawing>
          <wp:anchor distT="0" distB="0" distL="114300" distR="114300" simplePos="0" relativeHeight="251947008" behindDoc="0" locked="0" layoutInCell="1" allowOverlap="1" wp14:anchorId="0A2D9090" wp14:editId="110FA56E">
            <wp:simplePos x="0" y="0"/>
            <wp:positionH relativeFrom="page">
              <wp:posOffset>1153094</wp:posOffset>
            </wp:positionH>
            <wp:positionV relativeFrom="paragraph">
              <wp:posOffset>298450</wp:posOffset>
            </wp:positionV>
            <wp:extent cx="5428440" cy="3598920"/>
            <wp:effectExtent l="0" t="0" r="1270" b="1905"/>
            <wp:wrapTopAndBottom/>
            <wp:docPr id="21"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428440" cy="35989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890">
        <w:rPr>
          <w:rFonts w:ascii="ＭＳ Ｐ明朝" w:eastAsia="ＭＳ Ｐ明朝" w:hAnsi="ＭＳ Ｐ明朝" w:cs="Times New Roman" w:hint="eastAsia"/>
          <w:noProof/>
          <w:sz w:val="22"/>
        </w:rPr>
        <mc:AlternateContent>
          <mc:Choice Requires="wps">
            <w:drawing>
              <wp:anchor distT="0" distB="0" distL="114300" distR="114300" simplePos="0" relativeHeight="251962368" behindDoc="0" locked="0" layoutInCell="1" allowOverlap="1" wp14:anchorId="204A1A85" wp14:editId="55E82493">
                <wp:simplePos x="0" y="0"/>
                <wp:positionH relativeFrom="column">
                  <wp:posOffset>-274608</wp:posOffset>
                </wp:positionH>
                <wp:positionV relativeFrom="paragraph">
                  <wp:posOffset>195724</wp:posOffset>
                </wp:positionV>
                <wp:extent cx="1690167" cy="539750"/>
                <wp:effectExtent l="0" t="0" r="24765" b="12700"/>
                <wp:wrapNone/>
                <wp:docPr id="17" name="テキスト ボックス 17"/>
                <wp:cNvGraphicFramePr/>
                <a:graphic xmlns:a="http://schemas.openxmlformats.org/drawingml/2006/main">
                  <a:graphicData uri="http://schemas.microsoft.com/office/word/2010/wordprocessingShape">
                    <wps:wsp>
                      <wps:cNvSpPr txBox="1"/>
                      <wps:spPr>
                        <a:xfrm>
                          <a:off x="0" y="0"/>
                          <a:ext cx="1690167" cy="539750"/>
                        </a:xfrm>
                        <a:prstGeom prst="rect">
                          <a:avLst/>
                        </a:prstGeom>
                        <a:solidFill>
                          <a:sysClr val="window" lastClr="FFFFFF"/>
                        </a:solidFill>
                        <a:ln w="6350">
                          <a:solidFill>
                            <a:prstClr val="black"/>
                          </a:solidFill>
                        </a:ln>
                        <a:effectLst/>
                      </wps:spPr>
                      <wps:txbx>
                        <w:txbxContent>
                          <w:p w14:paraId="1C976752" w14:textId="77777777" w:rsidR="00740582" w:rsidRPr="00546318" w:rsidRDefault="00740582" w:rsidP="008213D8">
                            <w:pPr>
                              <w:spacing w:line="220" w:lineRule="exact"/>
                              <w:rPr>
                                <w:rFonts w:ascii="BIZ UDゴシック" w:eastAsia="BIZ UDゴシック" w:hAnsi="BIZ UDゴシック"/>
                                <w:color w:val="000000" w:themeColor="text1"/>
                                <w:shd w:val="clear" w:color="auto" w:fill="FFFFFF" w:themeFill="background1"/>
                                <w14:textOutline w14:w="0" w14:cap="rnd" w14:cmpd="sng" w14:algn="ctr">
                                  <w14:solidFill>
                                    <w14:srgbClr w14:val="000000"/>
                                  </w14:solidFill>
                                  <w14:prstDash w14:val="solid"/>
                                  <w14:bevel/>
                                </w14:textOutline>
                              </w:rPr>
                            </w:pPr>
                            <w:r w:rsidRPr="00546318">
                              <w:rPr>
                                <w:rFonts w:ascii="BIZ UDゴシック" w:eastAsia="BIZ UDゴシック" w:hAnsi="BIZ UDゴシック" w:hint="eastAsia"/>
                                <w:color w:val="000000" w:themeColor="text1"/>
                                <w:shd w:val="clear" w:color="auto" w:fill="FFFFFF" w:themeFill="background1"/>
                                <w14:textOutline w14:w="0" w14:cap="rnd" w14:cmpd="sng" w14:algn="ctr">
                                  <w14:solidFill>
                                    <w14:srgbClr w14:val="000000"/>
                                  </w14:solidFill>
                                  <w14:prstDash w14:val="solid"/>
                                  <w14:bevel/>
                                </w14:textOutline>
                              </w:rPr>
                              <w:t>川西区域</w:t>
                            </w:r>
                          </w:p>
                          <w:p w14:paraId="77636B7C" w14:textId="77777777" w:rsidR="00740582" w:rsidRPr="00546318" w:rsidRDefault="00740582" w:rsidP="008213D8">
                            <w:pPr>
                              <w:spacing w:line="220" w:lineRule="exact"/>
                              <w:ind w:left="141" w:hangingChars="88" w:hanging="141"/>
                              <w:rPr>
                                <w:rFonts w:ascii="BIZ UDゴシック" w:eastAsia="BIZ UDゴシック" w:hAnsi="BIZ UDゴシック"/>
                                <w:color w:val="000000" w:themeColor="text1"/>
                                <w:shd w:val="clear" w:color="auto" w:fill="FF0000"/>
                              </w:rPr>
                            </w:pPr>
                            <w:r w:rsidRPr="00546318">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（大安寺、鶉、宮ノ下、本郷</w:t>
                            </w:r>
                            <w:r>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w:t>
                            </w:r>
                            <w:r w:rsidRPr="00546318">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棗、鷹巣、国見</w:t>
                            </w:r>
                            <w:r>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w:t>
                            </w:r>
                            <w:r w:rsidRPr="00546318">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w:t>
                            </w:r>
                          </w:p>
                          <w:p w14:paraId="3C1F64D1" w14:textId="77777777" w:rsidR="00740582" w:rsidRPr="00546318" w:rsidRDefault="00740582" w:rsidP="008213D8">
                            <w:pPr>
                              <w:rPr>
                                <w:rFonts w:ascii="BIZ UDゴシック" w:eastAsia="BIZ UDゴシック" w:hAnsi="BIZ UDゴシック"/>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04A1A85" id="_x0000_t202" coordsize="21600,21600" o:spt="202" path="m,l,21600r21600,l21600,xe">
                <v:stroke joinstyle="miter"/>
                <v:path gradientshapeok="t" o:connecttype="rect"/>
              </v:shapetype>
              <v:shape id="テキスト ボックス 17" o:spid="_x0000_s1028" type="#_x0000_t202" style="position:absolute;margin-left:-21.6pt;margin-top:15.4pt;width:133.1pt;height:42.5pt;z-index:25196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02m6fwIAANwEAAAOAAAAZHJzL2Uyb0RvYy54bWysVM1OGzEQvlfqO1i+l00ChBKxQSkoVSUE&#10;SFBxdrxesqrX49pOdtMjkao+RF+h6rnPkxfpZ+cHCj1VzcGZ8cx8M/5mZk9O21qzuXK+IpPz7l6H&#10;M2UkFZW5z/nH2/Gbt5z5IEwhNBmV84Xy/HT4+tVJYweqR1PShXIMIMYPGpvzaQh2kGVeTlUt/B5Z&#10;ZWAsydUiQHX3WeFEA/RaZ71Op5815ArrSCrvcXu+NvJhwi9LJcNVWXoVmM45agvpdOmcxDMbnojB&#10;vRN2WslNGeIfqqhFZZB0B3UugmAzV72AqivpyFMZ9iTVGZVlJVV6A17T7Tx7zc1UWJXeAnK83dHk&#10;/x+svJxfO1YV6N0RZ0bU6NFq+XX18GP18Gu1/MZWy++r5XL18BM6gw8Ia6wfIO7GIjK076hF8Pbe&#10;4zLy0Jaujv94IYMd1C92dKs2MBmD+sedbh9pJWyH+8dHh6kf2WO0dT68V1SzKOTcoZ2JZTG/8AGV&#10;wHXrEpN50lUxrrROysKfacfmAp3HwBTUcKaFD7jM+Tj9YtGA+CNMG9bkvL+PWl5Axlw7zIkW8tNL&#10;BOBpEyNVmr5NnZGyNTVRCu2kTZz3trRNqFiATUfrAfVWjisku0C918JhIkEgtixc4Sg1oULaSJxN&#10;yX352330x6DAylmDCc+5/zwTToGGDwYjdNw9OIgrkZSDw6MeFPfUMnlqMbP6jEBlF/tsZRKjf9Bb&#10;sXRU32EZRzErTMJI5M65DG6rnIX15mGdpRqNkhvWwIpwYW6sjOCRuUjzbXsnnN30PWBiLmm7DWLw&#10;rP1r3xhpaDQLVFZpNiLTa17R5ahghVK/N+sed/SpnrweP0rD3wAAAP//AwBQSwMEFAAGAAgAAAAh&#10;AKk7WA3fAAAACgEAAA8AAABkcnMvZG93bnJldi54bWxMj8tOwzAQRfdI/IM1SOxapzaPNMSpKiQW&#10;RWxoEGs3nsYRsR1iNw18PcMKlqM5uvfccjO7nk04xi54BatlBgx9E0znWwVv9dMiBxaT9kb3waOC&#10;L4ywqS4vSl2YcPavOO1TyyjEx0IrsCkNBeexseh0XIYBPf2OYXQ60Tm23Iz6TOGu5yLL7rjTnacG&#10;qwd8tNh87E9OwX2yz+vvebuL4mWq6917/illVOr6at4+AEs4pz8YfvVJHSpyOoSTN5H1ChY3UhCq&#10;QGY0gQAhJI07ELm6zYFXJf8/ofoBAAD//wMAUEsBAi0AFAAGAAgAAAAhALaDOJL+AAAA4QEAABMA&#10;AAAAAAAAAAAAAAAAAAAAAFtDb250ZW50X1R5cGVzXS54bWxQSwECLQAUAAYACAAAACEAOP0h/9YA&#10;AACUAQAACwAAAAAAAAAAAAAAAAAvAQAAX3JlbHMvLnJlbHNQSwECLQAUAAYACAAAACEAZ9Npun8C&#10;AADcBAAADgAAAAAAAAAAAAAAAAAuAgAAZHJzL2Uyb0RvYy54bWxQSwECLQAUAAYACAAAACEAqTtY&#10;Dd8AAAAKAQAADwAAAAAAAAAAAAAAAADZBAAAZHJzL2Rvd25yZXYueG1sUEsFBgAAAAAEAAQA8wAA&#10;AOUFAAAAAA==&#10;" fillcolor="window" strokeweight=".5pt">
                <v:textbox>
                  <w:txbxContent>
                    <w:p w14:paraId="1C976752" w14:textId="77777777" w:rsidR="00740582" w:rsidRPr="00546318" w:rsidRDefault="00740582" w:rsidP="008213D8">
                      <w:pPr>
                        <w:spacing w:line="220" w:lineRule="exact"/>
                        <w:rPr>
                          <w:rFonts w:ascii="BIZ UDゴシック" w:eastAsia="BIZ UDゴシック" w:hAnsi="BIZ UDゴシック"/>
                          <w:color w:val="000000" w:themeColor="text1"/>
                          <w:shd w:val="clear" w:color="auto" w:fill="FFFFFF" w:themeFill="background1"/>
                          <w14:textOutline w14:w="0" w14:cap="rnd" w14:cmpd="sng" w14:algn="ctr">
                            <w14:solidFill>
                              <w14:srgbClr w14:val="000000"/>
                            </w14:solidFill>
                            <w14:prstDash w14:val="solid"/>
                            <w14:bevel/>
                          </w14:textOutline>
                        </w:rPr>
                      </w:pPr>
                      <w:r w:rsidRPr="00546318">
                        <w:rPr>
                          <w:rFonts w:ascii="BIZ UDゴシック" w:eastAsia="BIZ UDゴシック" w:hAnsi="BIZ UDゴシック" w:hint="eastAsia"/>
                          <w:color w:val="000000" w:themeColor="text1"/>
                          <w:shd w:val="clear" w:color="auto" w:fill="FFFFFF" w:themeFill="background1"/>
                          <w14:textOutline w14:w="0" w14:cap="rnd" w14:cmpd="sng" w14:algn="ctr">
                            <w14:solidFill>
                              <w14:srgbClr w14:val="000000"/>
                            </w14:solidFill>
                            <w14:prstDash w14:val="solid"/>
                            <w14:bevel/>
                          </w14:textOutline>
                        </w:rPr>
                        <w:t>川西区域</w:t>
                      </w:r>
                    </w:p>
                    <w:p w14:paraId="77636B7C" w14:textId="77777777" w:rsidR="00740582" w:rsidRPr="00546318" w:rsidRDefault="00740582" w:rsidP="008213D8">
                      <w:pPr>
                        <w:spacing w:line="220" w:lineRule="exact"/>
                        <w:ind w:left="141" w:hangingChars="88" w:hanging="141"/>
                        <w:rPr>
                          <w:rFonts w:ascii="BIZ UDゴシック" w:eastAsia="BIZ UDゴシック" w:hAnsi="BIZ UDゴシック"/>
                          <w:color w:val="000000" w:themeColor="text1"/>
                          <w:shd w:val="clear" w:color="auto" w:fill="FF0000"/>
                        </w:rPr>
                      </w:pPr>
                      <w:r w:rsidRPr="00546318">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（大安寺、鶉、宮ノ下、本郷</w:t>
                      </w:r>
                      <w:r>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w:t>
                      </w:r>
                      <w:r w:rsidRPr="00546318">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棗、鷹巣、国見</w:t>
                      </w:r>
                      <w:r>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w:t>
                      </w:r>
                      <w:r w:rsidRPr="00546318">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w:t>
                      </w:r>
                    </w:p>
                    <w:p w14:paraId="3C1F64D1" w14:textId="77777777" w:rsidR="00740582" w:rsidRPr="00546318" w:rsidRDefault="00740582" w:rsidP="008213D8">
                      <w:pPr>
                        <w:rPr>
                          <w:rFonts w:ascii="BIZ UDゴシック" w:eastAsia="BIZ UDゴシック" w:hAnsi="BIZ UDゴシック"/>
                        </w:rPr>
                      </w:pPr>
                    </w:p>
                  </w:txbxContent>
                </v:textbox>
              </v:shape>
            </w:pict>
          </mc:Fallback>
        </mc:AlternateContent>
      </w:r>
      <w:r w:rsidRPr="00206890">
        <w:rPr>
          <w:rFonts w:ascii="ＭＳ Ｐ明朝" w:eastAsia="ＭＳ Ｐ明朝" w:hAnsi="ＭＳ Ｐ明朝" w:cs="Times New Roman" w:hint="eastAsia"/>
          <w:noProof/>
          <w:sz w:val="22"/>
        </w:rPr>
        <mc:AlternateContent>
          <mc:Choice Requires="wps">
            <w:drawing>
              <wp:anchor distT="0" distB="0" distL="114300" distR="114300" simplePos="0" relativeHeight="251951104" behindDoc="0" locked="0" layoutInCell="1" allowOverlap="1" wp14:anchorId="45D00773" wp14:editId="58BA9DC5">
                <wp:simplePos x="0" y="0"/>
                <wp:positionH relativeFrom="margin">
                  <wp:posOffset>4055853</wp:posOffset>
                </wp:positionH>
                <wp:positionV relativeFrom="paragraph">
                  <wp:posOffset>1532818</wp:posOffset>
                </wp:positionV>
                <wp:extent cx="1947545" cy="517585"/>
                <wp:effectExtent l="0" t="0" r="14605" b="15875"/>
                <wp:wrapNone/>
                <wp:docPr id="15" name="テキスト ボックス 15"/>
                <wp:cNvGraphicFramePr/>
                <a:graphic xmlns:a="http://schemas.openxmlformats.org/drawingml/2006/main">
                  <a:graphicData uri="http://schemas.microsoft.com/office/word/2010/wordprocessingShape">
                    <wps:wsp>
                      <wps:cNvSpPr txBox="1"/>
                      <wps:spPr>
                        <a:xfrm>
                          <a:off x="0" y="0"/>
                          <a:ext cx="1947545" cy="517585"/>
                        </a:xfrm>
                        <a:prstGeom prst="rect">
                          <a:avLst/>
                        </a:prstGeom>
                        <a:solidFill>
                          <a:sysClr val="window" lastClr="FFFFFF"/>
                        </a:solidFill>
                        <a:ln w="6350">
                          <a:solidFill>
                            <a:prstClr val="black"/>
                          </a:solidFill>
                        </a:ln>
                        <a:effectLst/>
                      </wps:spPr>
                      <wps:txbx>
                        <w:txbxContent>
                          <w:p w14:paraId="0273BD86" w14:textId="77777777" w:rsidR="00740582" w:rsidRPr="00162AA0" w:rsidRDefault="00740582" w:rsidP="008213D8">
                            <w:pPr>
                              <w:spacing w:line="220" w:lineRule="exact"/>
                              <w:rPr>
                                <w:rFonts w:ascii="BIZ UDゴシック" w:eastAsia="BIZ UDゴシック" w:hAnsi="BIZ UDゴシック"/>
                                <w:color w:val="000000" w:themeColor="text1"/>
                                <w:shd w:val="clear" w:color="auto" w:fill="FFFFFF" w:themeFill="background1"/>
                                <w14:textOutline w14:w="0" w14:cap="rnd" w14:cmpd="sng" w14:algn="ctr">
                                  <w14:solidFill>
                                    <w14:srgbClr w14:val="000000"/>
                                  </w14:solidFill>
                                  <w14:prstDash w14:val="solid"/>
                                  <w14:bevel/>
                                </w14:textOutline>
                              </w:rPr>
                            </w:pPr>
                            <w:r w:rsidRPr="00162AA0">
                              <w:rPr>
                                <w:rFonts w:ascii="BIZ UDゴシック" w:eastAsia="BIZ UDゴシック" w:hAnsi="BIZ UDゴシック" w:hint="eastAsia"/>
                                <w:color w:val="000000" w:themeColor="text1"/>
                                <w:shd w:val="clear" w:color="auto" w:fill="FFFFFF" w:themeFill="background1"/>
                                <w14:textOutline w14:w="0" w14:cap="rnd" w14:cmpd="sng" w14:algn="ctr">
                                  <w14:solidFill>
                                    <w14:srgbClr w14:val="000000"/>
                                  </w14:solidFill>
                                  <w14:prstDash w14:val="solid"/>
                                  <w14:bevel/>
                                </w14:textOutline>
                              </w:rPr>
                              <w:t>東部区域</w:t>
                            </w:r>
                          </w:p>
                          <w:p w14:paraId="2D3A60F9" w14:textId="77777777" w:rsidR="00740582" w:rsidRPr="00E273C4" w:rsidRDefault="00740582" w:rsidP="008213D8">
                            <w:pPr>
                              <w:spacing w:line="220" w:lineRule="exact"/>
                              <w:ind w:left="141" w:hangingChars="88" w:hanging="141"/>
                              <w:rPr>
                                <w:rFonts w:ascii="BIZ UDゴシック" w:eastAsia="BIZ UDゴシック" w:hAnsi="BIZ UDゴシック"/>
                                <w:color w:val="000000" w:themeColor="text1"/>
                                <w:sz w:val="16"/>
                                <w:shd w:val="clear" w:color="auto" w:fill="FFFFFF" w:themeFill="background1"/>
                                <w14:textOutline w14:w="0" w14:cap="rnd" w14:cmpd="sng" w14:algn="ctr">
                                  <w14:solidFill>
                                    <w14:srgbClr w14:val="000000"/>
                                  </w14:solidFill>
                                  <w14:prstDash w14:val="solid"/>
                                  <w14:bevel/>
                                </w14:textOutline>
                              </w:rPr>
                            </w:pPr>
                            <w:r w:rsidRPr="00162AA0">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（日之出、旭、和田</w:t>
                            </w:r>
                            <w:r>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w:t>
                            </w:r>
                            <w:r w:rsidRPr="00162AA0">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円山、啓蒙、岡保、東藤島）</w:t>
                            </w:r>
                          </w:p>
                          <w:p w14:paraId="33A6F924" w14:textId="77777777" w:rsidR="00740582" w:rsidRPr="00133409" w:rsidRDefault="00740582" w:rsidP="008213D8"/>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D00773" id="テキスト ボックス 15" o:spid="_x0000_s1029" type="#_x0000_t202" style="position:absolute;margin-left:319.35pt;margin-top:120.7pt;width:153.35pt;height:40.75pt;z-index:251951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so9gAIAANwEAAAOAAAAZHJzL2Uyb0RvYy54bWysVEtuGzEM3RfoHQTtm7ETOx8j48BN4KJA&#10;kARIiqxljSYeVCOqkuyZdBkDRQ/RKxRd9zy+SJ/kT35dFfVCJkXykXok5/ikrTWbK+crMjnv7nQ4&#10;U0ZSUZm7nH+6Gb875MwHYQqhyaic3yvPT4Zv3xw3dqB2aUq6UI4BxPhBY3M+DcEOsszLqaqF3yGr&#10;DIwluVoEqO4uK5xogF7rbLfT2c8acoV1JJX3uD1bGfkw4ZelkuGyLL0KTOcctYV0unRO4pkNj8Xg&#10;zgk7reS6DPEPVdSiMki6hToTQbCZq15B1ZV05KkMO5LqjMqykiq9Aa/pdl685noqrEpvATnebmny&#10;/w9WXsyvHKsK9K7PmRE1erRcfFs+/Fw+/F4uvrPl4sdysVg+/ILO4APCGusHiLu2iAzte2oRvLn3&#10;uIw8tKWr4z9eyGAH9fdbulUbmIxBR72Dfg9pJWz97kH/MMFnj9HW+fBBUc2ikHOHdiaWxfzcB1QC&#10;141LTOZJV8W40jop9/5UOzYX6DwGpqCGMy18wGXOx+kXiwbEszBtWJPz/b1+J2V6Zou5tpgTLeTn&#10;1wjA0ybmV2n61nVGylbURCm0kzZxvrehbULFPdh0tBpQb+W4QrJz1HslHCYSBGLLwiWOUhMqpLXE&#10;2ZTc17/dR38MCqycNZjwnPsvM+EUaPhoMEJH3V4vrkRSev2DXSjuqWXy1GJm9SmByi722cokRv+g&#10;N2LpqL7FMo5iVpiEkcidcxncRjkNq83DOks1GiU3rIEV4dxcWxnBI3OR5pv2Vji77nvAxFzQZhvE&#10;4EX7V74x0tBoFqis0mxEple8ostRwQqlfq/XPe7oUz15PX6Uhn8AAAD//wMAUEsDBBQABgAIAAAA&#10;IQCugMq44gAAAAsBAAAPAAAAZHJzL2Rvd25yZXYueG1sTI/BTsMwDIbvSLxDZCRuLF1atrZrOk1I&#10;HIa4bEWcs8a01ZqkNFlXeHrMCW62/On39xfb2fRswtF3zkpYLiJgaGunO9tIeKueH1JgPiirVe8s&#10;SvhCD9vy9qZQuXZXe8DpGBpGIdbnSkIbwpBz7usWjfILN6Cl24cbjQq0jg3Xo7pSuOm5iKIVN6qz&#10;9KFVAz61WJ+PFyNhHdqX7Hve7b14napq/55+xrGX8v5u3m2ABZzDHwy/+qQOJTmd3MVqz3oJqzhd&#10;EypBJMsEGBFZ8kjDSUIsRAa8LPj/DuUPAAAA//8DAFBLAQItABQABgAIAAAAIQC2gziS/gAAAOEB&#10;AAATAAAAAAAAAAAAAAAAAAAAAABbQ29udGVudF9UeXBlc10ueG1sUEsBAi0AFAAGAAgAAAAhADj9&#10;If/WAAAAlAEAAAsAAAAAAAAAAAAAAAAALwEAAF9yZWxzLy5yZWxzUEsBAi0AFAAGAAgAAAAhADJG&#10;yj2AAgAA3AQAAA4AAAAAAAAAAAAAAAAALgIAAGRycy9lMm9Eb2MueG1sUEsBAi0AFAAGAAgAAAAh&#10;AK6AyrjiAAAACwEAAA8AAAAAAAAAAAAAAAAA2gQAAGRycy9kb3ducmV2LnhtbFBLBQYAAAAABAAE&#10;APMAAADpBQAAAAA=&#10;" fillcolor="window" strokeweight=".5pt">
                <v:textbox>
                  <w:txbxContent>
                    <w:p w14:paraId="0273BD86" w14:textId="77777777" w:rsidR="00740582" w:rsidRPr="00162AA0" w:rsidRDefault="00740582" w:rsidP="008213D8">
                      <w:pPr>
                        <w:spacing w:line="220" w:lineRule="exact"/>
                        <w:rPr>
                          <w:rFonts w:ascii="BIZ UDゴシック" w:eastAsia="BIZ UDゴシック" w:hAnsi="BIZ UDゴシック"/>
                          <w:color w:val="000000" w:themeColor="text1"/>
                          <w:shd w:val="clear" w:color="auto" w:fill="FFFFFF" w:themeFill="background1"/>
                          <w14:textOutline w14:w="0" w14:cap="rnd" w14:cmpd="sng" w14:algn="ctr">
                            <w14:solidFill>
                              <w14:srgbClr w14:val="000000"/>
                            </w14:solidFill>
                            <w14:prstDash w14:val="solid"/>
                            <w14:bevel/>
                          </w14:textOutline>
                        </w:rPr>
                      </w:pPr>
                      <w:r w:rsidRPr="00162AA0">
                        <w:rPr>
                          <w:rFonts w:ascii="BIZ UDゴシック" w:eastAsia="BIZ UDゴシック" w:hAnsi="BIZ UDゴシック" w:hint="eastAsia"/>
                          <w:color w:val="000000" w:themeColor="text1"/>
                          <w:shd w:val="clear" w:color="auto" w:fill="FFFFFF" w:themeFill="background1"/>
                          <w14:textOutline w14:w="0" w14:cap="rnd" w14:cmpd="sng" w14:algn="ctr">
                            <w14:solidFill>
                              <w14:srgbClr w14:val="000000"/>
                            </w14:solidFill>
                            <w14:prstDash w14:val="solid"/>
                            <w14:bevel/>
                          </w14:textOutline>
                        </w:rPr>
                        <w:t>東部区域</w:t>
                      </w:r>
                    </w:p>
                    <w:p w14:paraId="2D3A60F9" w14:textId="77777777" w:rsidR="00740582" w:rsidRPr="00E273C4" w:rsidRDefault="00740582" w:rsidP="008213D8">
                      <w:pPr>
                        <w:spacing w:line="220" w:lineRule="exact"/>
                        <w:ind w:left="141" w:hangingChars="88" w:hanging="141"/>
                        <w:rPr>
                          <w:rFonts w:ascii="BIZ UDゴシック" w:eastAsia="BIZ UDゴシック" w:hAnsi="BIZ UDゴシック"/>
                          <w:color w:val="000000" w:themeColor="text1"/>
                          <w:sz w:val="16"/>
                          <w:shd w:val="clear" w:color="auto" w:fill="FFFFFF" w:themeFill="background1"/>
                          <w14:textOutline w14:w="0" w14:cap="rnd" w14:cmpd="sng" w14:algn="ctr">
                            <w14:solidFill>
                              <w14:srgbClr w14:val="000000"/>
                            </w14:solidFill>
                            <w14:prstDash w14:val="solid"/>
                            <w14:bevel/>
                          </w14:textOutline>
                        </w:rPr>
                      </w:pPr>
                      <w:r w:rsidRPr="00162AA0">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（日之出、旭、和田</w:t>
                      </w:r>
                      <w:r>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w:t>
                      </w:r>
                      <w:r w:rsidRPr="00162AA0">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円山、啓蒙、岡保、東藤島）</w:t>
                      </w:r>
                    </w:p>
                    <w:p w14:paraId="33A6F924" w14:textId="77777777" w:rsidR="00740582" w:rsidRPr="00133409" w:rsidRDefault="00740582" w:rsidP="008213D8"/>
                  </w:txbxContent>
                </v:textbox>
                <w10:wrap anchorx="margin"/>
              </v:shape>
            </w:pict>
          </mc:Fallback>
        </mc:AlternateContent>
      </w:r>
      <w:r w:rsidRPr="00206890">
        <w:rPr>
          <w:rFonts w:ascii="ＭＳ Ｐ明朝" w:eastAsia="ＭＳ Ｐ明朝" w:hAnsi="ＭＳ Ｐ明朝" w:cs="Times New Roman" w:hint="eastAsia"/>
          <w:noProof/>
          <w:sz w:val="22"/>
        </w:rPr>
        <mc:AlternateContent>
          <mc:Choice Requires="wps">
            <w:drawing>
              <wp:anchor distT="0" distB="0" distL="114300" distR="114300" simplePos="0" relativeHeight="251955200" behindDoc="0" locked="0" layoutInCell="1" allowOverlap="1" wp14:anchorId="0A4363FD" wp14:editId="565F9715">
                <wp:simplePos x="0" y="0"/>
                <wp:positionH relativeFrom="column">
                  <wp:posOffset>3874399</wp:posOffset>
                </wp:positionH>
                <wp:positionV relativeFrom="paragraph">
                  <wp:posOffset>3721891</wp:posOffset>
                </wp:positionV>
                <wp:extent cx="1463040" cy="540000"/>
                <wp:effectExtent l="0" t="0" r="22860" b="12700"/>
                <wp:wrapNone/>
                <wp:docPr id="28" name="テキスト ボックス 28"/>
                <wp:cNvGraphicFramePr/>
                <a:graphic xmlns:a="http://schemas.openxmlformats.org/drawingml/2006/main">
                  <a:graphicData uri="http://schemas.microsoft.com/office/word/2010/wordprocessingShape">
                    <wps:wsp>
                      <wps:cNvSpPr txBox="1"/>
                      <wps:spPr>
                        <a:xfrm>
                          <a:off x="0" y="0"/>
                          <a:ext cx="1463040" cy="540000"/>
                        </a:xfrm>
                        <a:prstGeom prst="rect">
                          <a:avLst/>
                        </a:prstGeom>
                        <a:solidFill>
                          <a:sysClr val="window" lastClr="FFFFFF"/>
                        </a:solidFill>
                        <a:ln w="6350">
                          <a:solidFill>
                            <a:prstClr val="black"/>
                          </a:solidFill>
                        </a:ln>
                        <a:effectLst/>
                      </wps:spPr>
                      <wps:txbx>
                        <w:txbxContent>
                          <w:p w14:paraId="3FBF7DE2" w14:textId="77777777" w:rsidR="00740582" w:rsidRPr="00E273C4" w:rsidRDefault="00740582" w:rsidP="008213D8">
                            <w:pPr>
                              <w:spacing w:line="220" w:lineRule="exact"/>
                              <w:rPr>
                                <w:rFonts w:ascii="BIZ UDゴシック" w:eastAsia="BIZ UDゴシック" w:hAnsi="BIZ UDゴシック"/>
                              </w:rPr>
                            </w:pPr>
                            <w:r w:rsidRPr="00E273C4">
                              <w:rPr>
                                <w:rFonts w:ascii="BIZ UDゴシック" w:eastAsia="BIZ UDゴシック" w:hAnsi="BIZ UDゴシック" w:hint="eastAsia"/>
                              </w:rPr>
                              <w:t>東足羽区域</w:t>
                            </w:r>
                          </w:p>
                          <w:p w14:paraId="304D0D16" w14:textId="77777777" w:rsidR="00740582" w:rsidRPr="00E273C4" w:rsidRDefault="00740582" w:rsidP="008213D8">
                            <w:pPr>
                              <w:spacing w:line="220" w:lineRule="exact"/>
                              <w:ind w:left="160" w:hangingChars="100" w:hanging="160"/>
                              <w:rPr>
                                <w:rFonts w:ascii="BIZ UDゴシック" w:eastAsia="BIZ UDゴシック" w:hAnsi="BIZ UDゴシック"/>
                              </w:rPr>
                            </w:pPr>
                            <w:r w:rsidRPr="00E273C4">
                              <w:rPr>
                                <w:rFonts w:ascii="BIZ UDゴシック" w:eastAsia="BIZ UDゴシック" w:hAnsi="BIZ UDゴシック" w:hint="eastAsia"/>
                                <w:sz w:val="16"/>
                              </w:rPr>
                              <w:t>（酒生、一乗、上文殊、六条、文殊、東郷、美山）</w:t>
                            </w:r>
                          </w:p>
                          <w:p w14:paraId="16FBD17F" w14:textId="77777777" w:rsidR="00740582" w:rsidRPr="00E273C4" w:rsidRDefault="00740582" w:rsidP="008213D8">
                            <w:pPr>
                              <w:spacing w:line="220" w:lineRule="exact"/>
                              <w:rPr>
                                <w:rFonts w:ascii="BIZ UDゴシック" w:eastAsia="BIZ UDゴシック" w:hAnsi="BIZ UDゴシック"/>
                                <w:color w:val="000000" w:themeColor="text1"/>
                                <w:shd w:val="clear" w:color="auto" w:fill="FF0000"/>
                              </w:rPr>
                            </w:pPr>
                          </w:p>
                          <w:p w14:paraId="55A0BA12" w14:textId="77777777" w:rsidR="00740582" w:rsidRPr="00E273C4" w:rsidRDefault="00740582" w:rsidP="008213D8">
                            <w:pPr>
                              <w:spacing w:line="220" w:lineRule="exact"/>
                              <w:rPr>
                                <w:rFonts w:ascii="BIZ UDゴシック" w:eastAsia="BIZ UDゴシック" w:hAnsi="BIZ UDゴシック"/>
                                <w:color w:val="000000" w:themeColor="text1"/>
                                <w:shd w:val="clear" w:color="auto" w:fill="FF0000"/>
                              </w:rPr>
                            </w:pPr>
                          </w:p>
                          <w:p w14:paraId="120F2294" w14:textId="77777777" w:rsidR="00740582" w:rsidRPr="00E273C4" w:rsidRDefault="00740582" w:rsidP="008213D8">
                            <w:pPr>
                              <w:rPr>
                                <w:rFonts w:ascii="BIZ UDゴシック" w:eastAsia="BIZ UDゴシック" w:hAnsi="BIZ UDゴシック"/>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4363FD" id="テキスト ボックス 28" o:spid="_x0000_s1030" type="#_x0000_t202" style="position:absolute;margin-left:305.05pt;margin-top:293.05pt;width:115.2pt;height:42.5pt;z-index:25195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ZeafAIAANwEAAAOAAAAZHJzL2Uyb0RvYy54bWysVE1uEzEU3iNxB8t7OpM0LRB1UoVWQUhV&#10;W6lFXTseTzLCYxvbyUxYNlLFIbgCYs155iJ89iRp2rJCzMJ5z+/X3/teTk6bSpKlsK7UKqO9g5QS&#10;objOSzXL6OfbyZt3lDjPVM6kViKjK+Ho6ej1q5PaDEVfz7XMhSVIotywNhmde2+GSeL4XFTMHWgj&#10;FIyFthXzUO0syS2rkb2SST9Nj5Na29xYzYVzuD3vjHQU8xeF4P6qKJzwRGYUvfl42nhOw5mMTthw&#10;ZpmZl3zTBvuHLipWKhTdpTpnnpGFLV+kqkputdOFP+C6SnRRlFzEN+A1vfTZa27mzIj4FoDjzA4m&#10;9//S8svltSVlntE+JqVYhRm164f2/md7/7tdfyft+ke7Xrf3v6AT+ACw2rgh4m4MIn3zQTcY/Pbe&#10;4TLg0BS2Cr94IYEd0K92cIvGEx6CBseH6QAmDtvRIMUX0iSP0cY6/1HoigQhoxbjjCiz5YXznevW&#10;JRRzWpb5pJQyKit3Ji1ZMkwehMl1TYlkzuMyo5P4bao9CZOK1Bk9PjxKY6UntlBrl3MqGf/yMgO6&#10;lyrUF5F9mz4DZB00QfLNtImYD7awTXW+AppWdwR1hk9KFLtAv9fMgpFACVvmr3AUUqNDvZEomWv7&#10;7W/3wR9EgZWSGgzPqPu6YFYAhk8KFHrfGwTwfVQGR2/7UOy+ZbpvUYvqTAPKHvbZ8CgGfy+3YmF1&#10;dYdlHIeqMDHFUTuj3Nutcua7zcM6czEeRzesgWH+Qt0YHpIH5ALMt80ds2Yzdw/GXOrtNrDhs/F3&#10;viFS6fHC66KM3AhId7iCU0HBCkV2bdY97Oi+Hr0e/5RGfwAAAP//AwBQSwMEFAAGAAgAAAAhALHv&#10;lkTgAAAACwEAAA8AAABkcnMvZG93bnJldi54bWxMj8FOwzAMhu9IvENkJG4syca6UppOExKHIS6s&#10;iHPWmKaiSUqTdYWnx5zgZuv/9PtzuZ1dzyYcYxe8ArkQwNA3wXS+VfBaP97kwGLS3ug+eFTwhRG2&#10;1eVFqQsTzv4Fp0NqGZX4WGgFNqWh4Dw2Fp2OizCgp+w9jE4nWseWm1Gfqdz1fClExp3uPF2wesAH&#10;i83H4eQUbJJ9uvued/u4fJ7qev+Wf65WUanrq3l3DyzhnP5g+NUndajI6RhO3kTWK8ikkIQqWOcZ&#10;DUTkt2IN7EjRRkrgVcn//1D9AAAA//8DAFBLAQItABQABgAIAAAAIQC2gziS/gAAAOEBAAATAAAA&#10;AAAAAAAAAAAAAAAAAABbQ29udGVudF9UeXBlc10ueG1sUEsBAi0AFAAGAAgAAAAhADj9If/WAAAA&#10;lAEAAAsAAAAAAAAAAAAAAAAALwEAAF9yZWxzLy5yZWxzUEsBAi0AFAAGAAgAAAAhAL7dl5p8AgAA&#10;3AQAAA4AAAAAAAAAAAAAAAAALgIAAGRycy9lMm9Eb2MueG1sUEsBAi0AFAAGAAgAAAAhALHvlkTg&#10;AAAACwEAAA8AAAAAAAAAAAAAAAAA1gQAAGRycy9kb3ducmV2LnhtbFBLBQYAAAAABAAEAPMAAADj&#10;BQAAAAA=&#10;" fillcolor="window" strokeweight=".5pt">
                <v:textbox>
                  <w:txbxContent>
                    <w:p w14:paraId="3FBF7DE2" w14:textId="77777777" w:rsidR="00740582" w:rsidRPr="00E273C4" w:rsidRDefault="00740582" w:rsidP="008213D8">
                      <w:pPr>
                        <w:spacing w:line="220" w:lineRule="exact"/>
                        <w:rPr>
                          <w:rFonts w:ascii="BIZ UDゴシック" w:eastAsia="BIZ UDゴシック" w:hAnsi="BIZ UDゴシック"/>
                        </w:rPr>
                      </w:pPr>
                      <w:r w:rsidRPr="00E273C4">
                        <w:rPr>
                          <w:rFonts w:ascii="BIZ UDゴシック" w:eastAsia="BIZ UDゴシック" w:hAnsi="BIZ UDゴシック" w:hint="eastAsia"/>
                        </w:rPr>
                        <w:t>東足羽区域</w:t>
                      </w:r>
                    </w:p>
                    <w:p w14:paraId="304D0D16" w14:textId="77777777" w:rsidR="00740582" w:rsidRPr="00E273C4" w:rsidRDefault="00740582" w:rsidP="008213D8">
                      <w:pPr>
                        <w:spacing w:line="220" w:lineRule="exact"/>
                        <w:ind w:left="160" w:hangingChars="100" w:hanging="160"/>
                        <w:rPr>
                          <w:rFonts w:ascii="BIZ UDゴシック" w:eastAsia="BIZ UDゴシック" w:hAnsi="BIZ UDゴシック"/>
                        </w:rPr>
                      </w:pPr>
                      <w:r w:rsidRPr="00E273C4">
                        <w:rPr>
                          <w:rFonts w:ascii="BIZ UDゴシック" w:eastAsia="BIZ UDゴシック" w:hAnsi="BIZ UDゴシック" w:hint="eastAsia"/>
                          <w:sz w:val="16"/>
                        </w:rPr>
                        <w:t>（酒生、一乗、上文殊、六条、文殊、東郷、美山）</w:t>
                      </w:r>
                    </w:p>
                    <w:p w14:paraId="16FBD17F" w14:textId="77777777" w:rsidR="00740582" w:rsidRPr="00E273C4" w:rsidRDefault="00740582" w:rsidP="008213D8">
                      <w:pPr>
                        <w:spacing w:line="220" w:lineRule="exact"/>
                        <w:rPr>
                          <w:rFonts w:ascii="BIZ UDゴシック" w:eastAsia="BIZ UDゴシック" w:hAnsi="BIZ UDゴシック"/>
                          <w:color w:val="000000" w:themeColor="text1"/>
                          <w:shd w:val="clear" w:color="auto" w:fill="FF0000"/>
                        </w:rPr>
                      </w:pPr>
                    </w:p>
                    <w:p w14:paraId="55A0BA12" w14:textId="77777777" w:rsidR="00740582" w:rsidRPr="00E273C4" w:rsidRDefault="00740582" w:rsidP="008213D8">
                      <w:pPr>
                        <w:spacing w:line="220" w:lineRule="exact"/>
                        <w:rPr>
                          <w:rFonts w:ascii="BIZ UDゴシック" w:eastAsia="BIZ UDゴシック" w:hAnsi="BIZ UDゴシック"/>
                          <w:color w:val="000000" w:themeColor="text1"/>
                          <w:shd w:val="clear" w:color="auto" w:fill="FF0000"/>
                        </w:rPr>
                      </w:pPr>
                    </w:p>
                    <w:p w14:paraId="120F2294" w14:textId="77777777" w:rsidR="00740582" w:rsidRPr="00E273C4" w:rsidRDefault="00740582" w:rsidP="008213D8">
                      <w:pPr>
                        <w:rPr>
                          <w:rFonts w:ascii="BIZ UDゴシック" w:eastAsia="BIZ UDゴシック" w:hAnsi="BIZ UDゴシック"/>
                        </w:rPr>
                      </w:pPr>
                    </w:p>
                  </w:txbxContent>
                </v:textbox>
              </v:shape>
            </w:pict>
          </mc:Fallback>
        </mc:AlternateContent>
      </w:r>
      <w:r w:rsidRPr="00206890">
        <w:rPr>
          <w:rFonts w:ascii="ＭＳ Ｐ明朝" w:eastAsia="ＭＳ Ｐ明朝" w:hAnsi="ＭＳ Ｐ明朝" w:cs="Times New Roman"/>
          <w:noProof/>
        </w:rPr>
        <mc:AlternateContent>
          <mc:Choice Requires="wps">
            <w:drawing>
              <wp:anchor distT="0" distB="0" distL="114300" distR="114300" simplePos="0" relativeHeight="251965440" behindDoc="0" locked="0" layoutInCell="1" allowOverlap="1" wp14:anchorId="2C33E6FC" wp14:editId="5E3109AB">
                <wp:simplePos x="0" y="0"/>
                <wp:positionH relativeFrom="column">
                  <wp:posOffset>3865438</wp:posOffset>
                </wp:positionH>
                <wp:positionV relativeFrom="paragraph">
                  <wp:posOffset>2697384</wp:posOffset>
                </wp:positionV>
                <wp:extent cx="45719" cy="1052423"/>
                <wp:effectExtent l="0" t="19050" r="50165" b="14605"/>
                <wp:wrapNone/>
                <wp:docPr id="235" name="直線矢印コネクタ 235"/>
                <wp:cNvGraphicFramePr/>
                <a:graphic xmlns:a="http://schemas.openxmlformats.org/drawingml/2006/main">
                  <a:graphicData uri="http://schemas.microsoft.com/office/word/2010/wordprocessingShape">
                    <wps:wsp>
                      <wps:cNvCnPr/>
                      <wps:spPr>
                        <a:xfrm flipV="1">
                          <a:off x="0" y="0"/>
                          <a:ext cx="45719" cy="1052423"/>
                        </a:xfrm>
                        <a:prstGeom prst="straightConnector1">
                          <a:avLst/>
                        </a:prstGeom>
                        <a:noFill/>
                        <a:ln w="9525" cap="flat" cmpd="sng" algn="ctr">
                          <a:solidFill>
                            <a:sysClr val="windowText" lastClr="000000"/>
                          </a:solidFill>
                          <a:prstDash val="solid"/>
                          <a:tailEnd type="oval" w="sm" len="sm"/>
                        </a:ln>
                        <a:effectLst/>
                      </wps:spPr>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shapetype w14:anchorId="75B5FEDC" id="_x0000_t32" coordsize="21600,21600" o:spt="32" o:oned="t" path="m,l21600,21600e" filled="f">
                <v:path arrowok="t" fillok="f" o:connecttype="none"/>
                <o:lock v:ext="edit" shapetype="t"/>
              </v:shapetype>
              <v:shape id="直線矢印コネクタ 235" o:spid="_x0000_s1026" type="#_x0000_t32" style="position:absolute;left:0;text-align:left;margin-left:304.35pt;margin-top:212.4pt;width:3.6pt;height:82.85pt;flip:y;z-index:25196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5n6kEgIAAL8DAAAOAAAAZHJzL2Uyb0RvYy54bWysU8GO0zAQvSPxD5bvNG12C2zUdA8tywVB&#10;JRbus46TWHJsy2Oa9lrO+wNwQOIHQAKJIx9Tof4GY6dUC9wQOVgzHs/zvOeX2eWm02wtPSprSj4Z&#10;jTmTRthKmabkr66vHjzmDAOYCrQ1suRbifxyfv/erHeFzG1rdSU9IxCDRe9K3obgiixD0coOcGSd&#10;NFSsre8gUOqbrPLQE3qns3w8fpj11lfOWyERaXc5FPk84de1FOFFXaMMTJecZgtp9Wm9iWs2n0HR&#10;eHCtEscx4B+m6EAZuvQEtYQA7I1Xf0F1SniLtg4jYbvM1rUSMnEgNpPxH2xetuBk4kLioDvJhP8P&#10;VjxfrzxTVcnzsylnBjp6pMP7r4dv7w4fPv64/bzffdm/vd3vPu1331k8Q4r1DgtqXJiVP2boVj7S&#10;39S+Y7VW7jWZIQlCFNkm6b096S03gQnaPJ8+mlxwJqgyGU/z8/wsomcDTIRzHsNTaTsWg5Jj8KCa&#10;NiysMfSy1g9XwPoZhqHxV0NsNvZKaU37UGjD+pJfTHOiKIBsVmsIFHaOiKNpOAPdkH9F8GlotFpV&#10;sTs24xYX2rM1kIXIeZXtr4kAZxowUIFYpe84+m+tcZwlYDs0p1I8BkUApZ+YioWtI70tYfM4IXYE&#10;K2kQCgZC2sTjMjn5yDKqP+gdoxtbbdMzZDEjlyQBj46ONrybU3z3v5v/BAAA//8DAFBLAwQUAAYA&#10;CAAAACEAiI4pi+EAAAALAQAADwAAAGRycy9kb3ducmV2LnhtbEyPQU+DQBCF7038D5sx8dLY3dZC&#10;W2RpiLYnL1qN5y2sQGRnkdkC/nvHkx4n8+W976X7ybVisD01HjUsFwqExcKXDVYa3l6Pt1sQFAyW&#10;pvVoNXxbgn12NUtNUvoRX+xwCpXgEKTEaKhD6BIpqaitM7TwnUX+ffjemcBnX8myNyOHu1aulIql&#10;Mw1yQ206+1Db4vN0cRpkkd99DeF9cyA60NNzGOePx1zrm+spvwcR7BT+YPjVZ3XI2OnsL1iSaDXE&#10;arthVMN6teYNTMTLaAfirCHaqQhklsr/G7IfAAAA//8DAFBLAQItABQABgAIAAAAIQC2gziS/gAA&#10;AOEBAAATAAAAAAAAAAAAAAAAAAAAAABbQ29udGVudF9UeXBlc10ueG1sUEsBAi0AFAAGAAgAAAAh&#10;ADj9If/WAAAAlAEAAAsAAAAAAAAAAAAAAAAALwEAAF9yZWxzLy5yZWxzUEsBAi0AFAAGAAgAAAAh&#10;AHLmfqQSAgAAvwMAAA4AAAAAAAAAAAAAAAAALgIAAGRycy9lMm9Eb2MueG1sUEsBAi0AFAAGAAgA&#10;AAAhAIiOKYvhAAAACwEAAA8AAAAAAAAAAAAAAAAAbAQAAGRycy9kb3ducmV2LnhtbFBLBQYAAAAA&#10;BAAEAPMAAAB6BQAAAAA=&#10;" strokecolor="windowText">
                <v:stroke endarrow="oval" endarrowwidth="narrow" endarrowlength="short"/>
              </v:shape>
            </w:pict>
          </mc:Fallback>
        </mc:AlternateContent>
      </w:r>
      <w:r w:rsidRPr="00206890">
        <w:rPr>
          <w:rFonts w:ascii="ＭＳ Ｐ明朝" w:eastAsia="ＭＳ Ｐ明朝" w:hAnsi="ＭＳ Ｐ明朝" w:cs="Times New Roman"/>
          <w:noProof/>
        </w:rPr>
        <mc:AlternateContent>
          <mc:Choice Requires="wps">
            <w:drawing>
              <wp:anchor distT="0" distB="0" distL="114300" distR="114300" simplePos="0" relativeHeight="251956224" behindDoc="0" locked="0" layoutInCell="1" allowOverlap="1" wp14:anchorId="1A4CC0D6" wp14:editId="0D8E91CF">
                <wp:simplePos x="0" y="0"/>
                <wp:positionH relativeFrom="page">
                  <wp:posOffset>3657599</wp:posOffset>
                </wp:positionH>
                <wp:positionV relativeFrom="paragraph">
                  <wp:posOffset>2072567</wp:posOffset>
                </wp:positionV>
                <wp:extent cx="94891" cy="1485385"/>
                <wp:effectExtent l="0" t="19050" r="38735" b="19685"/>
                <wp:wrapNone/>
                <wp:docPr id="224" name="直線矢印コネクタ 224"/>
                <wp:cNvGraphicFramePr/>
                <a:graphic xmlns:a="http://schemas.openxmlformats.org/drawingml/2006/main">
                  <a:graphicData uri="http://schemas.microsoft.com/office/word/2010/wordprocessingShape">
                    <wps:wsp>
                      <wps:cNvCnPr/>
                      <wps:spPr>
                        <a:xfrm flipV="1">
                          <a:off x="0" y="0"/>
                          <a:ext cx="94891" cy="1485385"/>
                        </a:xfrm>
                        <a:prstGeom prst="straightConnector1">
                          <a:avLst/>
                        </a:prstGeom>
                        <a:ln>
                          <a:solidFill>
                            <a:schemeClr val="tx1"/>
                          </a:solidFill>
                          <a:tailEnd type="oval" w="sm" len="sm"/>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shape w14:anchorId="5B0A7BEB" id="直線矢印コネクタ 224" o:spid="_x0000_s1026" type="#_x0000_t32" style="position:absolute;left:0;text-align:left;margin-left:4in;margin-top:163.2pt;width:7.45pt;height:116.95pt;flip:y;z-index:2519562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uvcHQIAAFEEAAAOAAAAZHJzL2Uyb0RvYy54bWysVEuOEzEQ3SNxB8t70knIoEyUziwyDBsE&#10;Eb+9x22nLdkuyzbpZBvWcwFYIHEBkEBiyWEilGtQdicdfkICsSn5U++9qufqnl6sjSYr4YMCW9JB&#10;r0+JsBwqZZclff7s6s6YkhCZrZgGK0q6EYFezG7fmjZuIoZQg66EJ0hiw6RxJa1jdJOiCLwWhoUe&#10;OGHxUoI3LOLWL4vKswbZjS6G/f69ogFfOQ9chICnl+0lnWV+KQWPj6UMIhJdUqwt5uhzvE6xmE3Z&#10;ZOmZqxU/lMH+oQrDlEXRjuqSRUZeevULlVHcQwAZexxMAVIqLnIP2M2g/1M3T2vmRO4FzQmusyn8&#10;P1r+aLXwRFUlHQ5HlFhm8JH2bz7tP7/ev3339ebDbvtx9+pmt32/234hKQcda1yYIHBuF/6wC27h&#10;U/tr6Q2RWrkXOAzZEGyRrLPfm85vsY6E4+H5aHw+oITjzWA0Prs7PkvsRUuT6JwP8YEAQ9KipCF6&#10;ppZ1nIO1+LLgWwm2ehhiCzwCEljbFANoVV0prfMmjZWYa09WDAcirgcHwR+yIlP6vq1I3Dg0AzCV&#10;kgbVDSVa4JTjolVLCkUyo20/r+JGi1b9iZBoLLbZVplH+qTNOBc2HvW1xewEk1hpB+xnB/8IPOQn&#10;qMjj/jfgDpGVwcYObJQF/zv1k2WyzT860PadLLiGapMHI1uDc5uf9PCNpQ/j+32Gn/4Es28AAAD/&#10;/wMAUEsDBBQABgAIAAAAIQANWsQ14AAAAAsBAAAPAAAAZHJzL2Rvd25yZXYueG1sTI/BTsMwEETv&#10;SPyDtUjcqE1LQxviVAiJYw8JoerRjU0ciNeR7bbh79meym1WM5p9U2wmN7CTCbH3KOFxJoAZbL3u&#10;sZPQfLw/rIDFpFCrwaOR8GsibMrbm0Ll2p+xMqc6dYxKMOZKgk1pzDmPrTVOxZkfDZL35YNTic7Q&#10;cR3UmcrdwOdCZNypHumDVaN5s6b9qY9OQlU17fd2td3v9p/WiuB2vqmdlPd30+sLsGSmdA3DBZ/Q&#10;oSSmgz+ijmyQsHzOaEuSsJhnT8AosVyLNbADiUwsgJcF/7+h/AMAAP//AwBQSwECLQAUAAYACAAA&#10;ACEAtoM4kv4AAADhAQAAEwAAAAAAAAAAAAAAAAAAAAAAW0NvbnRlbnRfVHlwZXNdLnhtbFBLAQIt&#10;ABQABgAIAAAAIQA4/SH/1gAAAJQBAAALAAAAAAAAAAAAAAAAAC8BAABfcmVscy8ucmVsc1BLAQIt&#10;ABQABgAIAAAAIQDpLuvcHQIAAFEEAAAOAAAAAAAAAAAAAAAAAC4CAABkcnMvZTJvRG9jLnhtbFBL&#10;AQItABQABgAIAAAAIQANWsQ14AAAAAsBAAAPAAAAAAAAAAAAAAAAAHcEAABkcnMvZG93bnJldi54&#10;bWxQSwUGAAAAAAQABADzAAAAhAUAAAAA&#10;" strokecolor="black [3213]">
                <v:stroke endarrow="oval" endarrowwidth="narrow" endarrowlength="short"/>
                <w10:wrap anchorx="page"/>
              </v:shape>
            </w:pict>
          </mc:Fallback>
        </mc:AlternateContent>
      </w:r>
      <w:r w:rsidRPr="00206890">
        <w:rPr>
          <w:rFonts w:ascii="ＭＳ Ｐ明朝" w:eastAsia="ＭＳ Ｐ明朝" w:hAnsi="ＭＳ Ｐ明朝" w:cs="Times New Roman"/>
          <w:noProof/>
        </w:rPr>
        <mc:AlternateContent>
          <mc:Choice Requires="wps">
            <w:drawing>
              <wp:anchor distT="0" distB="0" distL="114300" distR="114300" simplePos="0" relativeHeight="251958272" behindDoc="0" locked="0" layoutInCell="1" allowOverlap="1" wp14:anchorId="317C714A" wp14:editId="0E12FB7A">
                <wp:simplePos x="0" y="0"/>
                <wp:positionH relativeFrom="column">
                  <wp:posOffset>2356449</wp:posOffset>
                </wp:positionH>
                <wp:positionV relativeFrom="paragraph">
                  <wp:posOffset>2602493</wp:posOffset>
                </wp:positionV>
                <wp:extent cx="51759" cy="867134"/>
                <wp:effectExtent l="0" t="19050" r="43815" b="28575"/>
                <wp:wrapNone/>
                <wp:docPr id="230" name="直線矢印コネクタ 230"/>
                <wp:cNvGraphicFramePr/>
                <a:graphic xmlns:a="http://schemas.openxmlformats.org/drawingml/2006/main">
                  <a:graphicData uri="http://schemas.microsoft.com/office/word/2010/wordprocessingShape">
                    <wps:wsp>
                      <wps:cNvCnPr/>
                      <wps:spPr>
                        <a:xfrm flipV="1">
                          <a:off x="0" y="0"/>
                          <a:ext cx="51759" cy="867134"/>
                        </a:xfrm>
                        <a:prstGeom prst="straightConnector1">
                          <a:avLst/>
                        </a:prstGeom>
                        <a:noFill/>
                        <a:ln w="9525" cap="flat" cmpd="sng" algn="ctr">
                          <a:solidFill>
                            <a:sysClr val="windowText" lastClr="000000"/>
                          </a:solidFill>
                          <a:prstDash val="solid"/>
                          <a:tailEnd type="oval" w="sm" len="sm"/>
                        </a:ln>
                        <a:effectLst/>
                      </wps:spPr>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shape w14:anchorId="7D8F95D5" id="直線矢印コネクタ 230" o:spid="_x0000_s1026" type="#_x0000_t32" style="position:absolute;left:0;text-align:left;margin-left:185.55pt;margin-top:204.9pt;width:4.1pt;height:68.3pt;flip:y;z-index:25195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xMyvEgIAAL4DAAAOAAAAZHJzL2Uyb0RvYy54bWysU0uOEzEQ3SNxB8t70kmGzKeVziwShg2C&#10;kRjY17jdaUv+yWXSyTas5wKwQOICIIHEksNEKNeg7A7RADtEL6wql+u53vPr6eXaaLaSAZWzFR8N&#10;hpxJK1yt7LLir26uHp1zhhFsDdpZWfGNRH45e/hg2vlSjl3rdC0DIxCLZecr3sboy6JA0UoDOHBe&#10;Wio2LhiIlIZlUQfoCN3oYjwcnhadC7UPTkhE2l30RT7L+E0jRXzRNCgj0xWn2WJeQ15v01rMplAu&#10;A/hWicMY8A9TGFCWLj1CLSACexPUX1BGieDQNXEgnClc0yghMwdiMxr+weZlC15mLiQO+qNM+P9g&#10;xfPVdWCqrvj4hPSxYOiR9u+/7r+923/4+OPu8277Zff2brf9tNt+Z+kMKdZ5LKlxbq/DIUN/HRL9&#10;dRMMa7Tyr8kMWRCiyNZZ781Rb7mOTNDmZHQ2ueBMUOX89Gx08jiBFz1KQvMB41PpDEtBxTEGUMs2&#10;zp219LAu9DfA6hnGvvFXQ2q27kppTftQasu6il9MxhO6DMhljYZIofHEG+2SM9BLsq+IIc+MTqs6&#10;dadm3OBcB7YCchAZr3bdDc3PmQaMVCBS+TuM/ltrGmcB2PbNuZSOQRlB6Se2ZnHjSW5H2DxNiIZg&#10;JQ1CQU9I23RcZiMfWCbxe7lTdOvqTX6FImVkkizgwdDJhfdziu//drOfAAAA//8DAFBLAwQUAAYA&#10;CAAAACEAU1gX5+AAAAALAQAADwAAAGRycy9kb3ducmV2LnhtbEyPQU+EMBCF7yb+h2ZMvBi3ILi4&#10;SNkQ3T150dV47tIRiHSKTBfw31tPepzMl/e+V2wX24sJR+4cKYhXEQik2pmOGgVvr/vrOxDsNRnd&#10;O0IF38iwLc/PCp0bN9MLTgffiBBCnGsFrfdDLiXXLVrNKzcghd+HG6324RwbaUY9h3Dby5soWkur&#10;OwoNrR7wocX683CyCmRdJV+Tf892zDt+evbz1eO+UuryYqnuQXhc/B8Mv/pBHcrgdHQnMix6BUkW&#10;xwFVkEabsCEQSbZJQBwV3KbrFGRZyP8byh8AAAD//wMAUEsBAi0AFAAGAAgAAAAhALaDOJL+AAAA&#10;4QEAABMAAAAAAAAAAAAAAAAAAAAAAFtDb250ZW50X1R5cGVzXS54bWxQSwECLQAUAAYACAAAACEA&#10;OP0h/9YAAACUAQAACwAAAAAAAAAAAAAAAAAvAQAAX3JlbHMvLnJlbHNQSwECLQAUAAYACAAAACEA&#10;8sTMrxICAAC+AwAADgAAAAAAAAAAAAAAAAAuAgAAZHJzL2Uyb0RvYy54bWxQSwECLQAUAAYACAAA&#10;ACEAU1gX5+AAAAALAQAADwAAAAAAAAAAAAAAAABsBAAAZHJzL2Rvd25yZXYueG1sUEsFBgAAAAAE&#10;AAQA8wAAAHkFAAAAAA==&#10;" strokecolor="windowText">
                <v:stroke endarrow="oval" endarrowwidth="narrow" endarrowlength="short"/>
              </v:shape>
            </w:pict>
          </mc:Fallback>
        </mc:AlternateContent>
      </w:r>
      <w:r w:rsidRPr="00206890">
        <w:rPr>
          <w:rFonts w:ascii="ＭＳ Ｐ明朝" w:eastAsia="ＭＳ Ｐ明朝" w:hAnsi="ＭＳ Ｐ明朝" w:cs="Times New Roman"/>
          <w:noProof/>
        </w:rPr>
        <mc:AlternateContent>
          <mc:Choice Requires="wps">
            <w:drawing>
              <wp:anchor distT="0" distB="0" distL="114300" distR="114300" simplePos="0" relativeHeight="251964416" behindDoc="0" locked="0" layoutInCell="1" allowOverlap="1" wp14:anchorId="094637C3" wp14:editId="65D5EF68">
                <wp:simplePos x="0" y="0"/>
                <wp:positionH relativeFrom="column">
                  <wp:posOffset>1562819</wp:posOffset>
                </wp:positionH>
                <wp:positionV relativeFrom="paragraph">
                  <wp:posOffset>1920540</wp:posOffset>
                </wp:positionV>
                <wp:extent cx="819509" cy="1043892"/>
                <wp:effectExtent l="0" t="19050" r="38100" b="23495"/>
                <wp:wrapNone/>
                <wp:docPr id="4" name="直線矢印コネクタ 4"/>
                <wp:cNvGraphicFramePr/>
                <a:graphic xmlns:a="http://schemas.openxmlformats.org/drawingml/2006/main">
                  <a:graphicData uri="http://schemas.microsoft.com/office/word/2010/wordprocessingShape">
                    <wps:wsp>
                      <wps:cNvCnPr/>
                      <wps:spPr>
                        <a:xfrm flipV="1">
                          <a:off x="0" y="0"/>
                          <a:ext cx="819509" cy="1043892"/>
                        </a:xfrm>
                        <a:prstGeom prst="straightConnector1">
                          <a:avLst/>
                        </a:prstGeom>
                        <a:noFill/>
                        <a:ln w="9525" cap="flat" cmpd="sng" algn="ctr">
                          <a:solidFill>
                            <a:sysClr val="windowText" lastClr="000000"/>
                          </a:solidFill>
                          <a:prstDash val="solid"/>
                          <a:tailEnd type="oval" w="sm" len="sm"/>
                        </a:ln>
                        <a:effectLst/>
                      </wps:spPr>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shape w14:anchorId="4B735206" id="直線矢印コネクタ 4" o:spid="_x0000_s1026" type="#_x0000_t32" style="position:absolute;left:0;text-align:left;margin-left:123.05pt;margin-top:151.2pt;width:64.55pt;height:82.2pt;flip:y;z-index:25196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2mIiEQIAALwDAAAOAAAAZHJzL2Uyb0RvYy54bWysU8GO0zAQvSPxD5bvNGlpURs13UPLckFQ&#10;iYX7rOM0lhzb8pimvZbz/gAckPiBRQKJIx9Tof4GY6esFrghcrBmPJ7nec8v84tdq9lWelTWlHw4&#10;yDmTRthKmU3JX19dPppyhgFMBdoaWfK9RH6xePhg3rlCjmxjdSU9IxCDRedK3oTgiixD0cgWcGCd&#10;NFSsrW8hUOo3WeWhI/RWZ6M8f5J11lfOWyERaXfVF/ki4de1FOFlXaMMTJecZgtp9Wm9jmu2mEOx&#10;8eAaJc5jwD9M0YIydOkd1AoCsLde/QXVKuEt2joMhG0zW9dKyMSB2AzzP9i8asDJxIXEQXcnE/4/&#10;WPFiu/ZMVSUfc2agpSc6ffh6+vb+9PHTj5vPx8OX47ub4+H2ePjOxlGtzmFBTUuz9ucM3dpH6rva&#10;t6zWyr0hIyQxiB7bJa33d1rLXWCCNqfD2SSfcSaoNMzHj6ezUYTPepyI5zyGZ9K2LAYlx+BBbZqw&#10;tMbQs1rf3wHb5xj6xl8NsdnYS6U17UOhDetKPpuMJnQbkMdqDYHC1hFrNBvOQG/IvCL4NDVararY&#10;HZtxj0vt2RbIP2S7ynZXxIAzDRioQLTSdx79t9Y4zgqw6ZtTKR6DIoDST03Fwt6R3JaweZwQW4KV&#10;NAgFPSFt4nGZbHxmGeXvBY/Rta326R2ymJFFkoBnO0cP3s8pvv/TLX4CAAD//wMAUEsDBBQABgAI&#10;AAAAIQCNqeCy4AAAAAsBAAAPAAAAZHJzL2Rvd25yZXYueG1sTI9BT4NAEIXvJv6HzZh4MXYpIG2Q&#10;oSHanrxoNZ637AhEdheZLeC/dz3pcfK+vPdNsVtMLyYauXMWYb2KQJCtne5sg/D2erjdgmCvrFa9&#10;s4TwTQy78vKiULl2s32h6egbEUos5wqh9X7IpeS6JaN45QayIftwo1E+nGMj9ajmUG56GUdRJo3q&#10;bFho1UAPLdWfx7NBkHWVfE3+fbNn3vPTs59vHg8V4vXVUt2D8LT4Pxh+9YM6lMHp5M5Ws+gR4jRb&#10;BxQhieIURCCSzV0M4oSQZtkWZFnI/z+UPwAAAP//AwBQSwECLQAUAAYACAAAACEAtoM4kv4AAADh&#10;AQAAEwAAAAAAAAAAAAAAAAAAAAAAW0NvbnRlbnRfVHlwZXNdLnhtbFBLAQItABQABgAIAAAAIQA4&#10;/SH/1gAAAJQBAAALAAAAAAAAAAAAAAAAAC8BAABfcmVscy8ucmVsc1BLAQItABQABgAIAAAAIQCH&#10;2mIiEQIAALwDAAAOAAAAAAAAAAAAAAAAAC4CAABkcnMvZTJvRG9jLnhtbFBLAQItABQABgAIAAAA&#10;IQCNqeCy4AAAAAsBAAAPAAAAAAAAAAAAAAAAAGsEAABkcnMvZG93bnJldi54bWxQSwUGAAAAAAQA&#10;BADzAAAAeAUAAAAA&#10;" strokecolor="windowText">
                <v:stroke endarrow="oval" endarrowwidth="narrow" endarrowlength="short"/>
              </v:shape>
            </w:pict>
          </mc:Fallback>
        </mc:AlternateContent>
      </w:r>
      <w:r w:rsidRPr="00206890">
        <w:rPr>
          <w:rFonts w:ascii="ＭＳ Ｐ明朝" w:eastAsia="ＭＳ Ｐ明朝" w:hAnsi="ＭＳ Ｐ明朝" w:cs="Times New Roman"/>
          <w:noProof/>
        </w:rPr>
        <mc:AlternateContent>
          <mc:Choice Requires="wps">
            <w:drawing>
              <wp:anchor distT="0" distB="0" distL="114300" distR="114300" simplePos="0" relativeHeight="251959296" behindDoc="0" locked="0" layoutInCell="1" allowOverlap="1" wp14:anchorId="5B4E5221" wp14:editId="66B1A4A9">
                <wp:simplePos x="0" y="0"/>
                <wp:positionH relativeFrom="column">
                  <wp:posOffset>2675625</wp:posOffset>
                </wp:positionH>
                <wp:positionV relativeFrom="paragraph">
                  <wp:posOffset>885837</wp:posOffset>
                </wp:positionV>
                <wp:extent cx="910626" cy="741872"/>
                <wp:effectExtent l="19050" t="0" r="22860" b="39370"/>
                <wp:wrapNone/>
                <wp:docPr id="231" name="直線矢印コネクタ 231"/>
                <wp:cNvGraphicFramePr/>
                <a:graphic xmlns:a="http://schemas.openxmlformats.org/drawingml/2006/main">
                  <a:graphicData uri="http://schemas.microsoft.com/office/word/2010/wordprocessingShape">
                    <wps:wsp>
                      <wps:cNvCnPr/>
                      <wps:spPr>
                        <a:xfrm flipH="1">
                          <a:off x="0" y="0"/>
                          <a:ext cx="910626" cy="741872"/>
                        </a:xfrm>
                        <a:prstGeom prst="straightConnector1">
                          <a:avLst/>
                        </a:prstGeom>
                        <a:noFill/>
                        <a:ln w="9525" cap="flat" cmpd="sng" algn="ctr">
                          <a:solidFill>
                            <a:sysClr val="windowText" lastClr="000000"/>
                          </a:solidFill>
                          <a:prstDash val="solid"/>
                          <a:tailEnd type="oval" w="sm" len="sm"/>
                        </a:ln>
                        <a:effectLst/>
                      </wps:spPr>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shape w14:anchorId="344BCA12" id="直線矢印コネクタ 231" o:spid="_x0000_s1026" type="#_x0000_t32" style="position:absolute;left:0;text-align:left;margin-left:210.7pt;margin-top:69.75pt;width:71.7pt;height:58.4pt;flip:x;z-index:25195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71SJEwIAAL8DAAAOAAAAZHJzL2Uyb0RvYy54bWysU82O0zAQviPxDpbvNG1gu0vUdA8tCwcE&#10;lVgeYDZxEkv+k8c07bWc9wXggMQLgAQSRx6mQn0Nxk6pFrghcrBmPJ7P833+MrvcaMXWwqO0puST&#10;0ZgzYSpbS9OW/PX11YMLzjCAqUFZI0q+Fcgv5/fvzXpXiNx2VtXCMwIxWPSu5F0IrsgyrDqhAUfW&#10;CUPFxnoNgVLfZrWHntC1yvLxeJr11tfO20og0u5yKPJ5wm8aUYWXTYMiMFVymi2k1af1Jq7ZfAZF&#10;68F1sjqOAf8whQZp6NIT1BICsDde/gWlZeUt2iaMKqsz2zSyEokDsZmM/2DzqgMnEhcSB91JJvx/&#10;sNWL9cozWZc8fzjhzICmRzq8/3r49u7w4eOP28/73Zf929v97tN+953FM6RY77CgxoVZ+WOGbuUj&#10;/U3jNWuUdM/IDEkQosg2Se/tSW+xCayizceT8TSfclZR6fzR5OI8j+jZABPhnMfwVFjNYlByDB5k&#10;24WFNYZe1vrhClg/xzA0/mqIzcZeSaVoHwplWE/XneVndBmQzRoFgULtiDialjNQLfm3Cj4NjVbJ&#10;OnbHZtziQnm2BrIQOa+2/TUR4EwBBioQq/QdR/+tNY6zBOyG5lSKx6AIINUTU7OwdaS3JWweJ0RN&#10;sIIGoWAgpEw8LpKTjyyj+oPeMbqx9TY9QxYzckkS8OjoaMO7OcV3/7v5TwAAAP//AwBQSwMEFAAG&#10;AAgAAAAhAMQiB8zfAAAACwEAAA8AAABkcnMvZG93bnJldi54bWxMj01Pg0AQhu8m/ofNmHgxdilf&#10;VWRpiLYnL1obz1tYgcjOIrMF/PeOJz1O3ifvPG++XWwvJjNS51DBehWAMFi5usNGwfFtf3sHgrzG&#10;WvcOjYJvQ7AtLi9yndVuxlczHXwjuAQp0wpa74dMSqpaYzWt3GCQsw83Wu35HBtZj3rmctvLMAhS&#10;aXWH/KHVg3lsTfV5OFsFsiqjr8m/b3ZEO3p+8fPN075U6vpqKR9AeLP4Pxh+9VkdCnY6uTPWJHoF&#10;cbiOGeUguk9AMJGkMY85KQiTNAJZ5PL/huIHAAD//wMAUEsBAi0AFAAGAAgAAAAhALaDOJL+AAAA&#10;4QEAABMAAAAAAAAAAAAAAAAAAAAAAFtDb250ZW50X1R5cGVzXS54bWxQSwECLQAUAAYACAAAACEA&#10;OP0h/9YAAACUAQAACwAAAAAAAAAAAAAAAAAvAQAAX3JlbHMvLnJlbHNQSwECLQAUAAYACAAAACEA&#10;su9UiRMCAAC/AwAADgAAAAAAAAAAAAAAAAAuAgAAZHJzL2Uyb0RvYy54bWxQSwECLQAUAAYACAAA&#10;ACEAxCIHzN8AAAALAQAADwAAAAAAAAAAAAAAAABtBAAAZHJzL2Rvd25yZXYueG1sUEsFBgAAAAAE&#10;AAQA8wAAAHkFAAAAAA==&#10;" strokecolor="windowText">
                <v:stroke endarrow="oval" endarrowwidth="narrow" endarrowlength="short"/>
              </v:shape>
            </w:pict>
          </mc:Fallback>
        </mc:AlternateContent>
      </w:r>
      <w:r w:rsidRPr="00206890">
        <w:rPr>
          <w:rFonts w:ascii="ＭＳ Ｐ明朝" w:eastAsia="ＭＳ Ｐ明朝" w:hAnsi="ＭＳ Ｐ明朝" w:cs="Times New Roman"/>
          <w:noProof/>
        </w:rPr>
        <mc:AlternateContent>
          <mc:Choice Requires="wps">
            <w:drawing>
              <wp:anchor distT="0" distB="0" distL="114300" distR="114300" simplePos="0" relativeHeight="251961344" behindDoc="0" locked="0" layoutInCell="1" allowOverlap="1" wp14:anchorId="4806DE15" wp14:editId="4A829AAE">
                <wp:simplePos x="0" y="0"/>
                <wp:positionH relativeFrom="column">
                  <wp:posOffset>3184584</wp:posOffset>
                </wp:positionH>
                <wp:positionV relativeFrom="paragraph">
                  <wp:posOffset>1541446</wp:posOffset>
                </wp:positionV>
                <wp:extent cx="889263" cy="379562"/>
                <wp:effectExtent l="19050" t="0" r="25400" b="40005"/>
                <wp:wrapNone/>
                <wp:docPr id="239" name="直線矢印コネクタ 239"/>
                <wp:cNvGraphicFramePr/>
                <a:graphic xmlns:a="http://schemas.openxmlformats.org/drawingml/2006/main">
                  <a:graphicData uri="http://schemas.microsoft.com/office/word/2010/wordprocessingShape">
                    <wps:wsp>
                      <wps:cNvCnPr/>
                      <wps:spPr>
                        <a:xfrm flipH="1">
                          <a:off x="0" y="0"/>
                          <a:ext cx="889263" cy="379562"/>
                        </a:xfrm>
                        <a:prstGeom prst="straightConnector1">
                          <a:avLst/>
                        </a:prstGeom>
                        <a:noFill/>
                        <a:ln w="9525" cap="flat" cmpd="sng" algn="ctr">
                          <a:solidFill>
                            <a:sysClr val="windowText" lastClr="000000"/>
                          </a:solidFill>
                          <a:prstDash val="solid"/>
                          <a:tailEnd type="oval" w="sm" len="sm"/>
                        </a:ln>
                        <a:effectLst/>
                      </wps:spPr>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shape w14:anchorId="1D91F1E7" id="直線矢印コネクタ 239" o:spid="_x0000_s1026" type="#_x0000_t32" style="position:absolute;left:0;text-align:left;margin-left:250.75pt;margin-top:121.35pt;width:70pt;height:29.9pt;flip:x;z-index:25196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DIEwIAAL8DAAAOAAAAZHJzL2Uyb0RvYy54bWysU8GO0zAQvSPxD5bvNN1WLW3UdA8tCwcE&#10;lVg+YNZxEkuObXlM017LeX8ADkj8AEggceRjKtTfYOyU1QI3RA7WjMfzPO/5ZXG5azXbSo/KmoJf&#10;DIacSSNsqUxd8NfXV49mnGEAU4K2RhZ8L5FfLh8+WHQulyPbWF1KzwjEYN65gjchuDzLUDSyBRxY&#10;Jw0VK+tbCJT6Ois9dITe6mw0HE6zzvrSeSskIu2u+yJfJvyqkiK8rCqUgemC02whrT6tN3HNlgvI&#10;aw+uUeI8BvzDFC0oQ5feQa0hAHvj1V9QrRLeoq3CQNg2s1WlhEwciM3F8A82rxpwMnEhcdDdyYT/&#10;D1a82G48U2XBR+M5ZwZaeqTT+6+nb+9OHz7+uP18PHw5vr09Hj4dD99ZPEOKdQ5zalyZjT9n6DY+&#10;0t9VvmWVVu4ZmSEJQhTZLum9v9Nb7gITtDmbzUfTMWeCSuPH88l0FNGzHibCOY/hqbQti0HBMXhQ&#10;dRNW1hh6Wev7K2D7HEPf+KshNht7pbSmfci1YV3B55PRhC4DslmlIVDYOiKOpuYMdE3+FcGnodFq&#10;Vcbu2Ix7XGnPtkAWIueVtrsmApxpwEAFYpW+8+i/tcZx1oBN35xK8RjkAZR+YkoW9o70toTN44TY&#10;EqykQSjoCWkTj8vk5DPLqH6vd4xubLlPz5DFjFySBDw7Otrwfk7x/f9u+RMAAP//AwBQSwMEFAAG&#10;AAgAAAAhAFy/6GPgAAAACwEAAA8AAABkcnMvZG93bnJldi54bWxMj8FOwzAMhu9IvENkJC6IJevW&#10;DZW6UwXbicsY085Za9qKJil11pa3JzvB0fan39+fbibTioF6bpxFmM8UCLKFKxtbIRw/do9PINhr&#10;W+rWWUL4IYZNdnuT6qR0o32n4eArEUIsJxqh9r5LpOSiJqN55jqy4fbpeqN9GPtKlr0eQ7hpZaTU&#10;Shrd2PCh1h291FR8HS4GQRb54nvwp/WWectvez8+vO5yxPu7KX8G4WnyfzBc9YM6ZMHp7C62ZNEi&#10;xGoeBxQhWkZrEIFYLa+bM8JCRTHILJX/O2S/AAAA//8DAFBLAQItABQABgAIAAAAIQC2gziS/gAA&#10;AOEBAAATAAAAAAAAAAAAAAAAAAAAAABbQ29udGVudF9UeXBlc10ueG1sUEsBAi0AFAAGAAgAAAAh&#10;ADj9If/WAAAAlAEAAAsAAAAAAAAAAAAAAAAALwEAAF9yZWxzLy5yZWxzUEsBAi0AFAAGAAgAAAAh&#10;AN/9MMgTAgAAvwMAAA4AAAAAAAAAAAAAAAAALgIAAGRycy9lMm9Eb2MueG1sUEsBAi0AFAAGAAgA&#10;AAAhAFy/6GPgAAAACwEAAA8AAAAAAAAAAAAAAAAAbQQAAGRycy9kb3ducmV2LnhtbFBLBQYAAAAA&#10;BAAEAPMAAAB6BQAAAAA=&#10;" strokecolor="windowText">
                <v:stroke endarrow="oval" endarrowwidth="narrow" endarrowlength="short"/>
              </v:shape>
            </w:pict>
          </mc:Fallback>
        </mc:AlternateContent>
      </w:r>
      <w:r w:rsidRPr="00206890">
        <w:rPr>
          <w:rFonts w:ascii="ＭＳ Ｐ明朝" w:eastAsia="ＭＳ Ｐ明朝" w:hAnsi="ＭＳ Ｐ明朝" w:cs="Times New Roman"/>
          <w:noProof/>
        </w:rPr>
        <mc:AlternateContent>
          <mc:Choice Requires="wps">
            <w:drawing>
              <wp:anchor distT="0" distB="0" distL="114300" distR="114300" simplePos="0" relativeHeight="251957248" behindDoc="0" locked="0" layoutInCell="1" allowOverlap="1" wp14:anchorId="0F74D0E4" wp14:editId="0F7E7FD7">
                <wp:simplePos x="0" y="0"/>
                <wp:positionH relativeFrom="column">
                  <wp:posOffset>2727384</wp:posOffset>
                </wp:positionH>
                <wp:positionV relativeFrom="paragraph">
                  <wp:posOffset>756441</wp:posOffset>
                </wp:positionV>
                <wp:extent cx="338347" cy="534837"/>
                <wp:effectExtent l="19050" t="0" r="24130" b="36830"/>
                <wp:wrapNone/>
                <wp:docPr id="226" name="直線矢印コネクタ 226"/>
                <wp:cNvGraphicFramePr/>
                <a:graphic xmlns:a="http://schemas.openxmlformats.org/drawingml/2006/main">
                  <a:graphicData uri="http://schemas.microsoft.com/office/word/2010/wordprocessingShape">
                    <wps:wsp>
                      <wps:cNvCnPr/>
                      <wps:spPr>
                        <a:xfrm flipH="1">
                          <a:off x="0" y="0"/>
                          <a:ext cx="338347" cy="534837"/>
                        </a:xfrm>
                        <a:prstGeom prst="straightConnector1">
                          <a:avLst/>
                        </a:prstGeom>
                        <a:noFill/>
                        <a:ln w="9525" cap="flat" cmpd="sng" algn="ctr">
                          <a:solidFill>
                            <a:sysClr val="windowText" lastClr="000000"/>
                          </a:solidFill>
                          <a:prstDash val="solid"/>
                          <a:tailEnd type="oval" w="sm" len="sm"/>
                        </a:ln>
                        <a:effectLst/>
                      </wps:spPr>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shape w14:anchorId="20CC92FB" id="直線矢印コネクタ 226" o:spid="_x0000_s1026" type="#_x0000_t32" style="position:absolute;left:0;text-align:left;margin-left:214.75pt;margin-top:59.55pt;width:26.65pt;height:42.1pt;flip:x;z-index:25195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NvJRFAIAAL8DAAAOAAAAZHJzL2Uyb0RvYy54bWysU8GO0zAQvSPxD5bvNN12u1uipntoWTgg&#10;qMTyAbOOk1hybMtjmvZazvsDcEDiB0ACiSMfU6H+BmOnVAvcEDlYMx7P87znl9nVptVsLT0qawp+&#10;NhhyJo2wpTJ1wV/fXD+acoYBTAnaGlnwrUR+NX/4YNa5XI5sY3UpPSMQg3nnCt6E4PIsQ9HIFnBg&#10;nTRUrKxvIVDq66z00BF6q7PRcHiRddaXzlshEWl32Rf5POFXlRThZVWhDEwXnGYLafVpvY1rNp9B&#10;XntwjRLHMeAfpmhBGbr0BLWEAOyNV39BtUp4i7YKA2HbzFaVEjJxIDZnwz/YvGrAycSFxEF3kgn/&#10;H6x4sV55psqCj0YXnBlo6ZEO778evr07fPj44+7zfvdl//Zuv/u0331n8Qwp1jnMqXFhVv6YoVv5&#10;SH9T+ZZVWrlnZIYkCFFkm6T39qS33AQmaHM8no7PLzkTVJqMz6fjy4ie9TARznkMT6VtWQwKjsGD&#10;qpuwsMbQy1rfXwHr5xj6xl8NsdnYa6U17UOuDesK/ngymtBlQDarNAQKW0fE0dScga7JvyL4NDRa&#10;rcrYHZtxiwvt2RrIQuS80nY3RIAzDRioQKzSdxz9t9Y4zhKw6ZtTKR6DPIDST0zJwtaR3paweZwQ&#10;W4KVNAgFPSFt4nGZnHxkGdXv9Y7RrS236RmymJFLkoBHR0cb3s8pvv/fzX8CAAD//wMAUEsDBBQA&#10;BgAIAAAAIQBTlL414AAAAAsBAAAPAAAAZHJzL2Rvd25yZXYueG1sTI/LTsMwEEX3SPyDNUhsEHUe&#10;BdoQp4qgXbGBtmLtxkMSEY9D7Cbh7xlWsBzdozvn5pvZdmLEwbeOFMSLCARS5UxLtYLjYXe7AuGD&#10;JqM7R6jgGz1sisuLXGfGTfSG4z7UgkvIZ1pBE0KfSemrBq32C9cjcfbhBqsDn0MtzaAnLredTKLo&#10;XlrdEn9odI9PDVaf+7NVIKsy/RrD+8PW+61/eQ3TzfOuVOr6ai4fQQScwx8Mv/qsDgU7ndyZjBed&#10;gmWyvmOUg3gdg2BiuUp4zElBEqUpyCKX/zcUPwAAAP//AwBQSwECLQAUAAYACAAAACEAtoM4kv4A&#10;AADhAQAAEwAAAAAAAAAAAAAAAAAAAAAAW0NvbnRlbnRfVHlwZXNdLnhtbFBLAQItABQABgAIAAAA&#10;IQA4/SH/1gAAAJQBAAALAAAAAAAAAAAAAAAAAC8BAABfcmVscy8ucmVsc1BLAQItABQABgAIAAAA&#10;IQD3NvJRFAIAAL8DAAAOAAAAAAAAAAAAAAAAAC4CAABkcnMvZTJvRG9jLnhtbFBLAQItABQABgAI&#10;AAAAIQBTlL414AAAAAsBAAAPAAAAAAAAAAAAAAAAAG4EAABkcnMvZG93bnJldi54bWxQSwUGAAAA&#10;AAQABADzAAAAewUAAAAA&#10;" strokecolor="windowText">
                <v:stroke endarrow="oval" endarrowwidth="narrow" endarrowlength="short"/>
              </v:shape>
            </w:pict>
          </mc:Fallback>
        </mc:AlternateContent>
      </w:r>
      <w:r w:rsidRPr="00206890">
        <w:rPr>
          <w:rFonts w:ascii="ＭＳ Ｐ明朝" w:eastAsia="ＭＳ Ｐ明朝" w:hAnsi="ＭＳ Ｐ明朝" w:cs="Times New Roman"/>
          <w:noProof/>
        </w:rPr>
        <mc:AlternateContent>
          <mc:Choice Requires="wps">
            <w:drawing>
              <wp:anchor distT="0" distB="0" distL="114300" distR="114300" simplePos="0" relativeHeight="251963392" behindDoc="0" locked="0" layoutInCell="1" allowOverlap="1" wp14:anchorId="02FB19C0" wp14:editId="76178887">
                <wp:simplePos x="0" y="0"/>
                <wp:positionH relativeFrom="column">
                  <wp:posOffset>798878</wp:posOffset>
                </wp:positionH>
                <wp:positionV relativeFrom="paragraph">
                  <wp:posOffset>1473152</wp:posOffset>
                </wp:positionV>
                <wp:extent cx="573261" cy="568768"/>
                <wp:effectExtent l="0" t="0" r="36830" b="41275"/>
                <wp:wrapNone/>
                <wp:docPr id="237" name="直線矢印コネクタ 237"/>
                <wp:cNvGraphicFramePr/>
                <a:graphic xmlns:a="http://schemas.openxmlformats.org/drawingml/2006/main">
                  <a:graphicData uri="http://schemas.microsoft.com/office/word/2010/wordprocessingShape">
                    <wps:wsp>
                      <wps:cNvCnPr/>
                      <wps:spPr>
                        <a:xfrm>
                          <a:off x="0" y="0"/>
                          <a:ext cx="573261" cy="568768"/>
                        </a:xfrm>
                        <a:prstGeom prst="straightConnector1">
                          <a:avLst/>
                        </a:prstGeom>
                        <a:noFill/>
                        <a:ln w="9525" cap="flat" cmpd="sng" algn="ctr">
                          <a:solidFill>
                            <a:sysClr val="windowText" lastClr="000000"/>
                          </a:solidFill>
                          <a:prstDash val="solid"/>
                          <a:tailEnd type="oval" w="sm" len="sm"/>
                        </a:ln>
                        <a:effectLst/>
                      </wps:spPr>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shape w14:anchorId="3658D21A" id="直線矢印コネクタ 237" o:spid="_x0000_s1026" type="#_x0000_t32" style="position:absolute;left:0;text-align:left;margin-left:62.9pt;margin-top:116pt;width:45.15pt;height:44.8pt;z-index:25196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tm1DAIAALUDAAAOAAAAZHJzL2Uyb0RvYy54bWysU0uOEzEQ3SNxB8t70klGSYZWOrNIGDYI&#10;IjEcoMbtTlvyTy6TTrZhPReABRIXAAkklhwmQrkGZSeEAXaIXrirXH7P9V5XT682RrO1DKicrfig&#10;1+dMWuFqZVcVf3Vz/eiSM4xga9DOyopvJfKr2cMH086Xcuhap2sZGJFYLDtf8TZGXxYFilYawJ7z&#10;0lKxccFApDSsijpAR+xGF8N+f1x0LtQ+OCERaXdxLPJZ5m8aKeKLpkEZma449RbzGvJ6m9ZiNoVy&#10;FcC3SpzagH/owoCydOmZagER2Oug/qIySgSHrok94UzhmkYJmTWQmkH/DzUvW/AyayFz0J9twv9H&#10;K56vl4GpuuLDiwlnFgx9pMO7L4evbw/vP3y/+7Tffd6/udvvPu5331g6Q451HksCzu0ynDL0y5Dk&#10;b5pg0puEsU12eXt2WW4iE7Q5mlwMxwPOBJVG48vJ+DJxFr/APmB8Kp1hKag4xgBq1ca5s5a+pwuD&#10;7DSsn2E8An8C0s3WXSutaR9KbVlX8cej4YguAxquRkOk0HiSi3bFGegVTa2IITOi06pO6ATGLc51&#10;YGugwaF5q113QwI404CRCqQqP6fWf4OmdhaA7RGcS+kYlBGUfmJrFreeXHbEzVOHaIhWUiMUHAVp&#10;m47LPL8nlcnzo8spunX1NptfpIxmIxt4muM0fPdziu//bbMfAAAA//8DAFBLAwQUAAYACAAAACEA&#10;UGu7Tt8AAAALAQAADwAAAGRycy9kb3ducmV2LnhtbEyPzU7DMBCE70i8g7VI3KgT90dRiFMhpAgu&#10;HEiB8zZ2k5R4HWK3DW/PcoLbjnY0802xnd0gznYKvScN6SIBYanxpqdWw9uuustAhIhkcPBkNXzb&#10;ANvy+qrA3PgLvdpzHVvBIRRy1NDFOOZShqazDsPCj5b4d/CTw8hyaqWZ8MLhbpAqSTbSYU/c0OFo&#10;HzvbfNYnp+F5lWWrj5djL7/WqcKKqqe5ftf69mZ+uAcR7Rz/zPCLz+hQMtPen8gEMbBWa0aPGtRS&#10;8Sh2qHSTgthrWPIFsizk/w3lDwAAAP//AwBQSwECLQAUAAYACAAAACEAtoM4kv4AAADhAQAAEwAA&#10;AAAAAAAAAAAAAAAAAAAAW0NvbnRlbnRfVHlwZXNdLnhtbFBLAQItABQABgAIAAAAIQA4/SH/1gAA&#10;AJQBAAALAAAAAAAAAAAAAAAAAC8BAABfcmVscy8ucmVsc1BLAQItABQABgAIAAAAIQCWRtm1DAIA&#10;ALUDAAAOAAAAAAAAAAAAAAAAAC4CAABkcnMvZTJvRG9jLnhtbFBLAQItABQABgAIAAAAIQBQa7tO&#10;3wAAAAsBAAAPAAAAAAAAAAAAAAAAAGYEAABkcnMvZG93bnJldi54bWxQSwUGAAAAAAQABADzAAAA&#10;cgUAAAAA&#10;" strokecolor="windowText">
                <v:stroke endarrow="oval" endarrowwidth="narrow" endarrowlength="short"/>
              </v:shape>
            </w:pict>
          </mc:Fallback>
        </mc:AlternateContent>
      </w:r>
      <w:r w:rsidRPr="00206890">
        <w:rPr>
          <w:rFonts w:ascii="ＭＳ Ｐ明朝" w:eastAsia="ＭＳ Ｐ明朝" w:hAnsi="ＭＳ Ｐ明朝" w:cs="Times New Roman" w:hint="eastAsia"/>
          <w:noProof/>
          <w:sz w:val="22"/>
        </w:rPr>
        <mc:AlternateContent>
          <mc:Choice Requires="wps">
            <w:drawing>
              <wp:anchor distT="0" distB="0" distL="114300" distR="114300" simplePos="0" relativeHeight="251952128" behindDoc="0" locked="0" layoutInCell="1" allowOverlap="1" wp14:anchorId="7FDDA292" wp14:editId="74B2B1CC">
                <wp:simplePos x="0" y="0"/>
                <wp:positionH relativeFrom="column">
                  <wp:posOffset>-580450</wp:posOffset>
                </wp:positionH>
                <wp:positionV relativeFrom="paragraph">
                  <wp:posOffset>828040</wp:posOffset>
                </wp:positionV>
                <wp:extent cx="1375575" cy="647700"/>
                <wp:effectExtent l="0" t="0" r="15240" b="19050"/>
                <wp:wrapNone/>
                <wp:docPr id="19" name="テキスト ボックス 19"/>
                <wp:cNvGraphicFramePr/>
                <a:graphic xmlns:a="http://schemas.openxmlformats.org/drawingml/2006/main">
                  <a:graphicData uri="http://schemas.microsoft.com/office/word/2010/wordprocessingShape">
                    <wps:wsp>
                      <wps:cNvSpPr txBox="1"/>
                      <wps:spPr>
                        <a:xfrm>
                          <a:off x="0" y="0"/>
                          <a:ext cx="1375575" cy="647700"/>
                        </a:xfrm>
                        <a:prstGeom prst="rect">
                          <a:avLst/>
                        </a:prstGeom>
                        <a:solidFill>
                          <a:sysClr val="window" lastClr="FFFFFF"/>
                        </a:solidFill>
                        <a:ln w="6350">
                          <a:solidFill>
                            <a:prstClr val="black"/>
                          </a:solidFill>
                        </a:ln>
                        <a:effectLst/>
                      </wps:spPr>
                      <wps:txbx>
                        <w:txbxContent>
                          <w:p w14:paraId="5BE72DE9" w14:textId="77777777" w:rsidR="00740582" w:rsidRPr="00E273C4" w:rsidRDefault="00740582" w:rsidP="008213D8">
                            <w:pPr>
                              <w:spacing w:line="220" w:lineRule="exact"/>
                              <w:rPr>
                                <w:rFonts w:ascii="BIZ UDゴシック" w:eastAsia="BIZ UDゴシック" w:hAnsi="BIZ UDゴシック"/>
                              </w:rPr>
                            </w:pPr>
                            <w:r w:rsidRPr="00E273C4">
                              <w:rPr>
                                <w:rFonts w:ascii="BIZ UDゴシック" w:eastAsia="BIZ UDゴシック" w:hAnsi="BIZ UDゴシック" w:hint="eastAsia"/>
                              </w:rPr>
                              <w:t>光区域</w:t>
                            </w:r>
                          </w:p>
                          <w:p w14:paraId="4ED926D9" w14:textId="77777777" w:rsidR="00740582" w:rsidRPr="00E273C4" w:rsidRDefault="00740582" w:rsidP="008213D8">
                            <w:pPr>
                              <w:spacing w:line="220" w:lineRule="exact"/>
                              <w:ind w:left="160" w:hangingChars="100" w:hanging="160"/>
                              <w:rPr>
                                <w:rFonts w:ascii="BIZ UDゴシック" w:eastAsia="BIZ UDゴシック" w:hAnsi="BIZ UDゴシック"/>
                                <w:color w:val="000000" w:themeColor="text1"/>
                                <w:shd w:val="clear" w:color="auto" w:fill="FF0000"/>
                              </w:rPr>
                            </w:pPr>
                            <w:r w:rsidRPr="00E273C4">
                              <w:rPr>
                                <w:rFonts w:ascii="BIZ UDゴシック" w:eastAsia="BIZ UDゴシック" w:hAnsi="BIZ UDゴシック" w:hint="eastAsia"/>
                                <w:sz w:val="16"/>
                              </w:rPr>
                              <w:t>（安居、一光、殿下、越廼、清水西、清水東、清水南、清水北）</w:t>
                            </w:r>
                          </w:p>
                          <w:p w14:paraId="7BB43F8D" w14:textId="77777777" w:rsidR="00740582" w:rsidRPr="00E273C4" w:rsidRDefault="00740582" w:rsidP="008213D8">
                            <w:pPr>
                              <w:rPr>
                                <w:rFonts w:ascii="BIZ UDゴシック" w:eastAsia="BIZ UDゴシック" w:hAnsi="BIZ UDゴシック"/>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DDA292" id="テキスト ボックス 19" o:spid="_x0000_s1031" type="#_x0000_t202" style="position:absolute;margin-left:-45.7pt;margin-top:65.2pt;width:108.3pt;height:51pt;z-index:25195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E33fwIAANwEAAAOAAAAZHJzL2Uyb0RvYy54bWysVMtuEzEU3SPxD5b3dJI2aWjUSRVaBSFV&#10;tFKLunY8nmaEx9fYTmbKspEQH8EvINZ8T36EY+fRFytEFs69vk+fe88cn7S1ZgvlfEUm5929DmfK&#10;SCoqc5vzT9eTN28580GYQmgyKud3yvOT0etXx40dqn2akS6UY0hi/LCxOZ+FYIdZ5uVM1cLvkVUG&#10;xpJcLQJUd5sVTjTIXutsv9M5zBpyhXUklfe4PVsb+SjlL0slw0VZehWYzjl6C+l06ZzGMxsdi+Gt&#10;E3ZWyU0b4h+6qEVlUHSX6kwEweauepGqrqQjT2XYk1RnVJaVVOkNeE238+w1VzNhVXoLwPF2B5P/&#10;f2nlx8WlY1WB2R1xZkSNGa2W31b3P1f3v1fL72y1/LFaLlf3v6Az+ACwxvoh4q4sIkP7jloEb+89&#10;LiMObenq+I8XMtgB/d0ObtUGJmPQwaDfH/Q5k7Ad9gaDTppH9hBtnQ/vFdUsCjl3GGdCWSzOfUAn&#10;cN26xGKedFVMKq2TcudPtWMLgcljYQpqONPCB1zmfJJ+sWmkeBKmDWvQzUG/kyo9scVau5xTLeTn&#10;lxmQT5tYX6Xt2/QZIVtDE6XQTtuEeX8L25SKO6DpaL2g3spJhWLn6PdSOGwkAATLwgWOUhM6pI3E&#10;2Yzc17/dR38sCqycNdjwnPsvc+EUYPhgsEJH3V4vUiIpvf5gH4p7bJk+tph5fUqAsgs+W5nE6B/0&#10;Viwd1Tcg4zhWhUkYido5l8FtldOwZh7oLNV4nNxAAyvCubmyMiaPyEWYr9sb4exm7gEb85G2bBDD&#10;Z+Nf+8ZIQ+N5oLJKuxGRXuOKKUcFFErz3tA9cvSxnrwePkqjPwAAAP//AwBQSwMEFAAGAAgAAAAh&#10;ADkDfUPgAAAACwEAAA8AAABkcnMvZG93bnJldi54bWxMj8FOwzAMhu9IvENkJG5bunTAVppOExKH&#10;IS5bEeesNU1F45Qm6wpPj3eCm63/0+/P+WZynRhxCK0nDYt5AgKp8nVLjYa38nm2AhGiodp0nlDD&#10;NwbYFNdXuclqf6Y9jofYCC6hkBkNNsY+kzJUFp0Jc98jcfbhB2cir0Mj68Gcudx1UiXJvXSmJb5g&#10;TY9PFqvPw8lpeIj2Zf0zbXdBvY5luXtffaVp0Pr2Zto+gog4xT8YLvqsDgU7Hf2J6iA6DbP1Ysko&#10;B2nCw4VQdwrEUYNK1RJkkcv/PxS/AAAA//8DAFBLAQItABQABgAIAAAAIQC2gziS/gAAAOEBAAAT&#10;AAAAAAAAAAAAAAAAAAAAAABbQ29udGVudF9UeXBlc10ueG1sUEsBAi0AFAAGAAgAAAAhADj9If/W&#10;AAAAlAEAAAsAAAAAAAAAAAAAAAAALwEAAF9yZWxzLy5yZWxzUEsBAi0AFAAGAAgAAAAhAIDYTfd/&#10;AgAA3AQAAA4AAAAAAAAAAAAAAAAALgIAAGRycy9lMm9Eb2MueG1sUEsBAi0AFAAGAAgAAAAhADkD&#10;fUPgAAAACwEAAA8AAAAAAAAAAAAAAAAA2QQAAGRycy9kb3ducmV2LnhtbFBLBQYAAAAABAAEAPMA&#10;AADmBQAAAAA=&#10;" fillcolor="window" strokeweight=".5pt">
                <v:textbox>
                  <w:txbxContent>
                    <w:p w14:paraId="5BE72DE9" w14:textId="77777777" w:rsidR="00740582" w:rsidRPr="00E273C4" w:rsidRDefault="00740582" w:rsidP="008213D8">
                      <w:pPr>
                        <w:spacing w:line="220" w:lineRule="exact"/>
                        <w:rPr>
                          <w:rFonts w:ascii="BIZ UDゴシック" w:eastAsia="BIZ UDゴシック" w:hAnsi="BIZ UDゴシック"/>
                        </w:rPr>
                      </w:pPr>
                      <w:r w:rsidRPr="00E273C4">
                        <w:rPr>
                          <w:rFonts w:ascii="BIZ UDゴシック" w:eastAsia="BIZ UDゴシック" w:hAnsi="BIZ UDゴシック" w:hint="eastAsia"/>
                        </w:rPr>
                        <w:t>光区域</w:t>
                      </w:r>
                    </w:p>
                    <w:p w14:paraId="4ED926D9" w14:textId="77777777" w:rsidR="00740582" w:rsidRPr="00E273C4" w:rsidRDefault="00740582" w:rsidP="008213D8">
                      <w:pPr>
                        <w:spacing w:line="220" w:lineRule="exact"/>
                        <w:ind w:left="160" w:hangingChars="100" w:hanging="160"/>
                        <w:rPr>
                          <w:rFonts w:ascii="BIZ UDゴシック" w:eastAsia="BIZ UDゴシック" w:hAnsi="BIZ UDゴシック"/>
                          <w:color w:val="000000" w:themeColor="text1"/>
                          <w:shd w:val="clear" w:color="auto" w:fill="FF0000"/>
                        </w:rPr>
                      </w:pPr>
                      <w:r w:rsidRPr="00E273C4">
                        <w:rPr>
                          <w:rFonts w:ascii="BIZ UDゴシック" w:eastAsia="BIZ UDゴシック" w:hAnsi="BIZ UDゴシック" w:hint="eastAsia"/>
                          <w:sz w:val="16"/>
                        </w:rPr>
                        <w:t>（安居、一光、殿下、越廼、清水西、清水東、清水南、清水北）</w:t>
                      </w:r>
                    </w:p>
                    <w:p w14:paraId="7BB43F8D" w14:textId="77777777" w:rsidR="00740582" w:rsidRPr="00E273C4" w:rsidRDefault="00740582" w:rsidP="008213D8">
                      <w:pPr>
                        <w:rPr>
                          <w:rFonts w:ascii="BIZ UDゴシック" w:eastAsia="BIZ UDゴシック" w:hAnsi="BIZ UDゴシック"/>
                        </w:rPr>
                      </w:pPr>
                    </w:p>
                  </w:txbxContent>
                </v:textbox>
              </v:shape>
            </w:pict>
          </mc:Fallback>
        </mc:AlternateContent>
      </w:r>
      <w:r w:rsidRPr="00206890">
        <w:rPr>
          <w:rFonts w:ascii="ＭＳ Ｐ明朝" w:eastAsia="ＭＳ Ｐ明朝" w:hAnsi="ＭＳ Ｐ明朝" w:cs="Times New Roman"/>
          <w:noProof/>
        </w:rPr>
        <mc:AlternateContent>
          <mc:Choice Requires="wps">
            <w:drawing>
              <wp:anchor distT="0" distB="0" distL="114300" distR="114300" simplePos="0" relativeHeight="251960320" behindDoc="0" locked="0" layoutInCell="1" allowOverlap="1" wp14:anchorId="065BDB92" wp14:editId="0D031847">
                <wp:simplePos x="0" y="0"/>
                <wp:positionH relativeFrom="column">
                  <wp:posOffset>1415559</wp:posOffset>
                </wp:positionH>
                <wp:positionV relativeFrom="paragraph">
                  <wp:posOffset>735475</wp:posOffset>
                </wp:positionV>
                <wp:extent cx="206087" cy="487692"/>
                <wp:effectExtent l="0" t="0" r="41910" b="45720"/>
                <wp:wrapNone/>
                <wp:docPr id="232" name="直線矢印コネクタ 232"/>
                <wp:cNvGraphicFramePr/>
                <a:graphic xmlns:a="http://schemas.openxmlformats.org/drawingml/2006/main">
                  <a:graphicData uri="http://schemas.microsoft.com/office/word/2010/wordprocessingShape">
                    <wps:wsp>
                      <wps:cNvCnPr/>
                      <wps:spPr>
                        <a:xfrm>
                          <a:off x="0" y="0"/>
                          <a:ext cx="206087" cy="487692"/>
                        </a:xfrm>
                        <a:prstGeom prst="straightConnector1">
                          <a:avLst/>
                        </a:prstGeom>
                        <a:noFill/>
                        <a:ln w="9525" cap="flat" cmpd="sng" algn="ctr">
                          <a:solidFill>
                            <a:sysClr val="windowText" lastClr="000000"/>
                          </a:solidFill>
                          <a:prstDash val="solid"/>
                          <a:tailEnd type="oval" w="sm" len="sm"/>
                        </a:ln>
                        <a:effectLst/>
                      </wps:spPr>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shape w14:anchorId="7DE52880" id="直線矢印コネクタ 232" o:spid="_x0000_s1026" type="#_x0000_t32" style="position:absolute;left:0;text-align:left;margin-left:111.45pt;margin-top:57.9pt;width:16.25pt;height:38.4pt;z-index:25196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8N/bDAIAALUDAAAOAAAAZHJzL2Uyb0RvYy54bWysU8uO0zAU3SPxD5b3NGlgOp2o6Sxahg2C&#10;Sgwf4HGcxJJf8jVNuy3r+QFYIPEDgwQSSz6mQv0Nrp1SBtghsnCuc3uPzzk+nV1utCJr4UFaU9Hx&#10;KKdEGG5radqKvr6+ejSlBAIzNVPWiIpuBdDL+cMHs96VorCdVbXwBEEMlL2raBeCK7MMeCc0g5F1&#10;wmCzsV6zgFvfZrVnPaJrlRV5Psl662vnLRcA+HU5NOk84TeN4OFl04AIRFUUuYW0+rTexDWbz1jZ&#10;euY6yY802D+w0EwaPPQEtWSBkTde/gWlJfcWbBNG3OrMNo3kImlANeP8DzWvOuZE0oLmgDvZBP8P&#10;lr9YrzyRdUWLxwUlhmm8pMP7L4ev7w4fPn6//bTffd6/vd3v7va7byT+Bh3rHZQ4uDArf9yBW/ko&#10;f9N4Hd8ojGySy9uTy2ITCMePRT7Jp+eUcGw9mZ5PLhJm9mvYeQjPhNUkFhWF4Jlsu7CwxuB9Wj9O&#10;TrP1cwh4PA7+HIgnG3sllUrXqgzpK3pxVpzhYQzD1SgWsNQO5YJpKWGqxdTy4BMiWCXrOB1xYAsL&#10;5cmaYXAwb7Xtr1EAJYpBwAaqSk+0Axn8NhrpLBl0w3BqDTkLTKqnpiZh69Bli9g0MgSNsAKJYDHA&#10;KRMpiJTfo8ro+eByrG5svU3mZ3GH2UgsjjmO4bu/x/r+v23+AwAA//8DAFBLAwQUAAYACAAAACEA&#10;v6dZT98AAAALAQAADwAAAGRycy9kb3ducmV2LnhtbEyPQU+DQBCF7yb+h82YeLMLG2gosjTGhOjF&#10;g1Q9b2EKVHYW2W2L/97xpMd578ub94rtYkdxxtkPjjTEqwgEUuPagToNb7vqLgPhg6HWjI5Qwzd6&#10;2JbXV4XJW3ehVzzXoRMcQj43GvoQplxK3/RojV+5CYm9g5utCXzOnWxnc+FwO0oVRWtpzUD8oTcT&#10;PvbYfNYnq+E5ybLk4+U4yK80Vqai6mmp37W+vVke7kEEXMIfDL/1uTqU3GnvTtR6MWpQSm0YZSNO&#10;eQMTKk0TEHtWNmoNsizk/w3lDwAAAP//AwBQSwECLQAUAAYACAAAACEAtoM4kv4AAADhAQAAEwAA&#10;AAAAAAAAAAAAAAAAAAAAW0NvbnRlbnRfVHlwZXNdLnhtbFBLAQItABQABgAIAAAAIQA4/SH/1gAA&#10;AJQBAAALAAAAAAAAAAAAAAAAAC8BAABfcmVscy8ucmVsc1BLAQItABQABgAIAAAAIQBX8N/bDAIA&#10;ALUDAAAOAAAAAAAAAAAAAAAAAC4CAABkcnMvZTJvRG9jLnhtbFBLAQItABQABgAIAAAAIQC/p1lP&#10;3wAAAAsBAAAPAAAAAAAAAAAAAAAAAGYEAABkcnMvZG93bnJldi54bWxQSwUGAAAAAAQABADzAAAA&#10;cgUAAAAA&#10;" strokecolor="windowText">
                <v:stroke endarrow="oval" endarrowwidth="narrow" endarrowlength="short"/>
              </v:shape>
            </w:pict>
          </mc:Fallback>
        </mc:AlternateContent>
      </w:r>
      <w:r w:rsidRPr="00206890">
        <w:rPr>
          <w:rFonts w:ascii="ＭＳ Ｐ明朝" w:eastAsia="ＭＳ Ｐ明朝" w:hAnsi="ＭＳ Ｐ明朝" w:cs="Times New Roman" w:hint="eastAsia"/>
          <w:noProof/>
          <w:sz w:val="22"/>
        </w:rPr>
        <mc:AlternateContent>
          <mc:Choice Requires="wps">
            <w:drawing>
              <wp:anchor distT="0" distB="0" distL="114300" distR="114300" simplePos="0" relativeHeight="251954176" behindDoc="0" locked="0" layoutInCell="1" allowOverlap="1" wp14:anchorId="4AC72406" wp14:editId="54BDD7EA">
                <wp:simplePos x="0" y="0"/>
                <wp:positionH relativeFrom="column">
                  <wp:posOffset>2658002</wp:posOffset>
                </wp:positionH>
                <wp:positionV relativeFrom="paragraph">
                  <wp:posOffset>3549362</wp:posOffset>
                </wp:positionV>
                <wp:extent cx="987425" cy="396000"/>
                <wp:effectExtent l="0" t="0" r="22225" b="23495"/>
                <wp:wrapNone/>
                <wp:docPr id="24" name="テキスト ボックス 24"/>
                <wp:cNvGraphicFramePr/>
                <a:graphic xmlns:a="http://schemas.openxmlformats.org/drawingml/2006/main">
                  <a:graphicData uri="http://schemas.microsoft.com/office/word/2010/wordprocessingShape">
                    <wps:wsp>
                      <wps:cNvSpPr txBox="1"/>
                      <wps:spPr>
                        <a:xfrm>
                          <a:off x="0" y="0"/>
                          <a:ext cx="987425" cy="396000"/>
                        </a:xfrm>
                        <a:prstGeom prst="rect">
                          <a:avLst/>
                        </a:prstGeom>
                        <a:solidFill>
                          <a:sysClr val="window" lastClr="FFFFFF"/>
                        </a:solidFill>
                        <a:ln w="6350">
                          <a:solidFill>
                            <a:prstClr val="black"/>
                          </a:solidFill>
                        </a:ln>
                        <a:effectLst/>
                      </wps:spPr>
                      <wps:txbx>
                        <w:txbxContent>
                          <w:p w14:paraId="38EAD885" w14:textId="77777777" w:rsidR="00740582" w:rsidRPr="00546318" w:rsidRDefault="00740582" w:rsidP="008213D8">
                            <w:pPr>
                              <w:spacing w:line="220" w:lineRule="exact"/>
                              <w:rPr>
                                <w:rFonts w:ascii="BIZ UDゴシック" w:eastAsia="BIZ UDゴシック" w:hAnsi="BIZ UDゴシック"/>
                              </w:rPr>
                            </w:pPr>
                            <w:r w:rsidRPr="00546318">
                              <w:rPr>
                                <w:rFonts w:ascii="BIZ UDゴシック" w:eastAsia="BIZ UDゴシック" w:hAnsi="BIZ UDゴシック" w:hint="eastAsia"/>
                              </w:rPr>
                              <w:t>明倫区域</w:t>
                            </w:r>
                          </w:p>
                          <w:p w14:paraId="24812DCD" w14:textId="77777777" w:rsidR="00740582" w:rsidRPr="00546318" w:rsidRDefault="00740582" w:rsidP="008213D8">
                            <w:pPr>
                              <w:spacing w:line="220" w:lineRule="exact"/>
                              <w:rPr>
                                <w:rFonts w:ascii="BIZ UDゴシック" w:eastAsia="BIZ UDゴシック" w:hAnsi="BIZ UDゴシック"/>
                                <w:color w:val="000000" w:themeColor="text1"/>
                                <w:shd w:val="clear" w:color="auto" w:fill="FF0000"/>
                              </w:rPr>
                            </w:pPr>
                            <w:r w:rsidRPr="00546318">
                              <w:rPr>
                                <w:rFonts w:ascii="BIZ UDゴシック" w:eastAsia="BIZ UDゴシック" w:hAnsi="BIZ UDゴシック" w:hint="eastAsia"/>
                                <w:sz w:val="16"/>
                              </w:rPr>
                              <w:t>（木田、豊、足羽）</w:t>
                            </w:r>
                          </w:p>
                          <w:p w14:paraId="0AC6CFE4" w14:textId="77777777" w:rsidR="00740582" w:rsidRPr="005E225A" w:rsidRDefault="00740582" w:rsidP="008213D8">
                            <w:pPr>
                              <w:spacing w:line="220" w:lineRule="exact"/>
                              <w:rPr>
                                <w:color w:val="000000" w:themeColor="text1"/>
                                <w:shd w:val="clear" w:color="auto" w:fill="FF0000"/>
                              </w:rPr>
                            </w:pPr>
                          </w:p>
                          <w:p w14:paraId="08221D12" w14:textId="77777777" w:rsidR="00740582" w:rsidRPr="00133409" w:rsidRDefault="00740582" w:rsidP="008213D8"/>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C72406" id="テキスト ボックス 24" o:spid="_x0000_s1032" type="#_x0000_t202" style="position:absolute;margin-left:209.3pt;margin-top:279.5pt;width:77.75pt;height:31.2pt;z-index:25195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enigQIAANsEAAAOAAAAZHJzL2Uyb0RvYy54bWysVEtu2zAQ3RfoHQjuG8mO4yRG5MB14KJA&#10;kARIiqxpirKFUiRL0pbcZQwUPUSvUHTd8+gifaQ/+XVV1At6fpwZvpmns/OmkmQprCu1ymjnIKVE&#10;KK7zUs0y+ulu8u6EEueZypnUSmR0JRw9H759c1abgejquZa5sARJlBvUJqNz780gSRyfi4q5A22E&#10;grPQtmIeqp0luWU1slcy6aZpP6m1zY3VXDgH68XGSYcxf1EI7q+LwglPZEbRm4+njec0nMnwjA1m&#10;lpl5ybdtsH/oomKlQtF9qgvmGVnY8lWqquRWO134A66rRBdFyUV8A17TSV+85nbOjIhvATjO7GFy&#10;/y8tv1reWFLmGe32KFGswoza9bf24Wf78Ltdfyft+ke7XrcPv6ATxACw2rgB7t0a3PTNe91g8Du7&#10;gzHg0BS2Cv94IYEf0K/2cIvGEw7j6clxr3tECYfr8LSfpnEcyeNlY53/IHRFgpBRi2lGkNny0nk0&#10;gtBdSKjltCzzSSllVFZuLC1ZMgwe+5LrmhLJnIcxo5P4Cz0jxbNrUpE6o/3DozRWeuYLtfY5p5Lx&#10;z68zIJ9Uob6Iy7ftMyC2QSZIvpk2EfL+DrWpzlcA0+rNfjrDJyWKXaLfG2axkMAPJPPXOAqp0aHe&#10;SpTMtf36N3uIx57AS0mNBc+o+7JgVgCGjwobdNrp9QIjotI7Ou5CsU8906cetajGGlB2QGfDoxji&#10;vdyJhdXVPbg4ClXhYoqjdka5tztl7DfEA5u5GI1iGFhgmL9Ut4aH5AG5APNdc8+s2c7dY2Gu9I4M&#10;bPBi/JvYcFPp0cLrooy7EZDe4IopBwUMivPesj1Q9Kkeox6/ScM/AAAA//8DAFBLAwQUAAYACAAA&#10;ACEAmfRIq+EAAAALAQAADwAAAGRycy9kb3ducmV2LnhtbEyPQU+EMBCF7yb+h2ZMvLkFFlgWGTYb&#10;Ew9rvLgYz11aKZFOkXZZ9NdbT3qczJf3vlftFjOwWU2ut4QQryJgilore+oQXpvHuwKY84KkGCwp&#10;hC/lYFdfX1WilPZCL2o++o6FEHKlQNDejyXnrtXKCLeyo6Lwe7eTET6cU8flJC4h3Aw8iaKcG9FT&#10;aNBiVA9atR/Hs0HYeP20/V72B5c8z01zeCs+12uHeHuz7O+BebX4Pxh+9YM61MHpZM8kHRsQ0rjI&#10;A4qQZdswKhDZJo2BnRDyJE6B1xX/v6H+AQAA//8DAFBLAQItABQABgAIAAAAIQC2gziS/gAAAOEB&#10;AAATAAAAAAAAAAAAAAAAAAAAAABbQ29udGVudF9UeXBlc10ueG1sUEsBAi0AFAAGAAgAAAAhADj9&#10;If/WAAAAlAEAAAsAAAAAAAAAAAAAAAAALwEAAF9yZWxzLy5yZWxzUEsBAi0AFAAGAAgAAAAhAPHB&#10;6eKBAgAA2wQAAA4AAAAAAAAAAAAAAAAALgIAAGRycy9lMm9Eb2MueG1sUEsBAi0AFAAGAAgAAAAh&#10;AJn0SKvhAAAACwEAAA8AAAAAAAAAAAAAAAAA2wQAAGRycy9kb3ducmV2LnhtbFBLBQYAAAAABAAE&#10;APMAAADpBQAAAAA=&#10;" fillcolor="window" strokeweight=".5pt">
                <v:textbox>
                  <w:txbxContent>
                    <w:p w14:paraId="38EAD885" w14:textId="77777777" w:rsidR="00740582" w:rsidRPr="00546318" w:rsidRDefault="00740582" w:rsidP="008213D8">
                      <w:pPr>
                        <w:spacing w:line="220" w:lineRule="exact"/>
                        <w:rPr>
                          <w:rFonts w:ascii="BIZ UDゴシック" w:eastAsia="BIZ UDゴシック" w:hAnsi="BIZ UDゴシック"/>
                        </w:rPr>
                      </w:pPr>
                      <w:r w:rsidRPr="00546318">
                        <w:rPr>
                          <w:rFonts w:ascii="BIZ UDゴシック" w:eastAsia="BIZ UDゴシック" w:hAnsi="BIZ UDゴシック" w:hint="eastAsia"/>
                        </w:rPr>
                        <w:t>明倫区域</w:t>
                      </w:r>
                    </w:p>
                    <w:p w14:paraId="24812DCD" w14:textId="77777777" w:rsidR="00740582" w:rsidRPr="00546318" w:rsidRDefault="00740582" w:rsidP="008213D8">
                      <w:pPr>
                        <w:spacing w:line="220" w:lineRule="exact"/>
                        <w:rPr>
                          <w:rFonts w:ascii="BIZ UDゴシック" w:eastAsia="BIZ UDゴシック" w:hAnsi="BIZ UDゴシック"/>
                          <w:color w:val="000000" w:themeColor="text1"/>
                          <w:shd w:val="clear" w:color="auto" w:fill="FF0000"/>
                        </w:rPr>
                      </w:pPr>
                      <w:r w:rsidRPr="00546318">
                        <w:rPr>
                          <w:rFonts w:ascii="BIZ UDゴシック" w:eastAsia="BIZ UDゴシック" w:hAnsi="BIZ UDゴシック" w:hint="eastAsia"/>
                          <w:sz w:val="16"/>
                        </w:rPr>
                        <w:t>（木田、豊、足羽）</w:t>
                      </w:r>
                    </w:p>
                    <w:p w14:paraId="0AC6CFE4" w14:textId="77777777" w:rsidR="00740582" w:rsidRPr="005E225A" w:rsidRDefault="00740582" w:rsidP="008213D8">
                      <w:pPr>
                        <w:spacing w:line="220" w:lineRule="exact"/>
                        <w:rPr>
                          <w:color w:val="000000" w:themeColor="text1"/>
                          <w:shd w:val="clear" w:color="auto" w:fill="FF0000"/>
                        </w:rPr>
                      </w:pPr>
                    </w:p>
                    <w:p w14:paraId="08221D12" w14:textId="77777777" w:rsidR="00740582" w:rsidRPr="00133409" w:rsidRDefault="00740582" w:rsidP="008213D8"/>
                  </w:txbxContent>
                </v:textbox>
              </v:shape>
            </w:pict>
          </mc:Fallback>
        </mc:AlternateContent>
      </w:r>
      <w:r w:rsidRPr="00206890">
        <w:rPr>
          <w:rFonts w:ascii="HG丸ｺﾞｼｯｸM-PRO" w:eastAsia="HG丸ｺﾞｼｯｸM-PRO" w:hAnsi="HG丸ｺﾞｼｯｸM-PRO" w:cs="Times New Roman" w:hint="eastAsia"/>
          <w:noProof/>
          <w:sz w:val="22"/>
        </w:rPr>
        <mc:AlternateContent>
          <mc:Choice Requires="wps">
            <w:drawing>
              <wp:anchor distT="0" distB="0" distL="114300" distR="114300" simplePos="0" relativeHeight="251950080" behindDoc="0" locked="0" layoutInCell="1" allowOverlap="1" wp14:anchorId="12110EC4" wp14:editId="3370381D">
                <wp:simplePos x="0" y="0"/>
                <wp:positionH relativeFrom="margin">
                  <wp:posOffset>-1174</wp:posOffset>
                </wp:positionH>
                <wp:positionV relativeFrom="paragraph">
                  <wp:posOffset>2960849</wp:posOffset>
                </wp:positionV>
                <wp:extent cx="1562100" cy="395605"/>
                <wp:effectExtent l="0" t="0" r="19050" b="23495"/>
                <wp:wrapNone/>
                <wp:docPr id="14" name="テキスト ボックス 14"/>
                <wp:cNvGraphicFramePr/>
                <a:graphic xmlns:a="http://schemas.openxmlformats.org/drawingml/2006/main">
                  <a:graphicData uri="http://schemas.microsoft.com/office/word/2010/wordprocessingShape">
                    <wps:wsp>
                      <wps:cNvSpPr txBox="1"/>
                      <wps:spPr>
                        <a:xfrm>
                          <a:off x="0" y="0"/>
                          <a:ext cx="1562100" cy="395605"/>
                        </a:xfrm>
                        <a:prstGeom prst="rect">
                          <a:avLst/>
                        </a:prstGeom>
                        <a:solidFill>
                          <a:sysClr val="window" lastClr="FFFFFF"/>
                        </a:solidFill>
                        <a:ln w="6350">
                          <a:solidFill>
                            <a:prstClr val="black"/>
                          </a:solidFill>
                        </a:ln>
                        <a:effectLst/>
                      </wps:spPr>
                      <wps:txbx>
                        <w:txbxContent>
                          <w:p w14:paraId="6FBBA9F3" w14:textId="77777777" w:rsidR="00740582" w:rsidRPr="00E273C4" w:rsidRDefault="00740582" w:rsidP="008213D8">
                            <w:pPr>
                              <w:spacing w:line="220" w:lineRule="exact"/>
                              <w:rPr>
                                <w:rFonts w:ascii="BIZ UDゴシック" w:eastAsia="BIZ UDゴシック" w:hAnsi="BIZ UDゴシック"/>
                                <w:color w:val="000000" w:themeColor="text1"/>
                                <w:shd w:val="clear" w:color="auto" w:fill="FFFFFF" w:themeFill="background1"/>
                                <w14:textOutline w14:w="0" w14:cap="rnd" w14:cmpd="sng" w14:algn="ctr">
                                  <w14:solidFill>
                                    <w14:srgbClr w14:val="000000"/>
                                  </w14:solidFill>
                                  <w14:prstDash w14:val="solid"/>
                                  <w14:bevel/>
                                </w14:textOutline>
                              </w:rPr>
                            </w:pPr>
                            <w:r w:rsidRPr="00E273C4">
                              <w:rPr>
                                <w:rFonts w:ascii="BIZ UDゴシック" w:eastAsia="BIZ UDゴシック" w:hAnsi="BIZ UDゴシック" w:hint="eastAsia"/>
                                <w:color w:val="000000" w:themeColor="text1"/>
                                <w:shd w:val="clear" w:color="auto" w:fill="FFFFFF" w:themeFill="background1"/>
                                <w14:textOutline w14:w="0" w14:cap="rnd" w14:cmpd="sng" w14:algn="ctr">
                                  <w14:solidFill>
                                    <w14:srgbClr w14:val="000000"/>
                                  </w14:solidFill>
                                  <w14:prstDash w14:val="solid"/>
                                  <w14:bevel/>
                                </w14:textOutline>
                              </w:rPr>
                              <w:t>西部区域</w:t>
                            </w:r>
                          </w:p>
                          <w:p w14:paraId="0D73B1F6" w14:textId="77777777" w:rsidR="00740582" w:rsidRPr="00E273C4" w:rsidRDefault="00740582" w:rsidP="008213D8">
                            <w:pPr>
                              <w:spacing w:line="220" w:lineRule="exact"/>
                              <w:rPr>
                                <w:rFonts w:ascii="BIZ UDゴシック" w:eastAsia="BIZ UDゴシック" w:hAnsi="BIZ UDゴシック"/>
                                <w:color w:val="000000" w:themeColor="text1"/>
                                <w:shd w:val="clear" w:color="auto" w:fill="FF0000"/>
                              </w:rPr>
                            </w:pPr>
                            <w:r w:rsidRPr="00E273C4">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（東安居、</w:t>
                            </w:r>
                            <w:r w:rsidRPr="00546318">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社北、社南、社西</w:t>
                            </w:r>
                            <w:r w:rsidRPr="00E273C4">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w:t>
                            </w:r>
                          </w:p>
                          <w:p w14:paraId="2A7EE663" w14:textId="77777777" w:rsidR="00740582" w:rsidRPr="00E273C4" w:rsidRDefault="00740582" w:rsidP="008213D8">
                            <w:pPr>
                              <w:rPr>
                                <w:rFonts w:ascii="BIZ UDゴシック" w:eastAsia="BIZ UDゴシック" w:hAnsi="BIZ UDゴシック"/>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110EC4" id="テキスト ボックス 14" o:spid="_x0000_s1033" type="#_x0000_t202" style="position:absolute;margin-left:-.1pt;margin-top:233.15pt;width:123pt;height:31.15pt;z-index:2519500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5V+AfQIAANwEAAAOAAAAZHJzL2Uyb0RvYy54bWysVEtu2zAQ3RfoHQjuG8mO7TZG5MBN4KJA&#10;kARIiqxpioqFUiRL0pbcZQwUPUSvUHTd8+gifaRs59dVUS/oGc6Xb97o+KSpJFkJ60qtMto7SCkR&#10;iuu8VHcZ/XQze/OOEueZypnUSmR0LRw9mbx+dVybsejrhZa5sARJlBvXJqML7804SRxfiIq5A22E&#10;grHQtmIeqr1LcstqZK9k0k/TUVJrmxuruXAOt2edkU5i/qIQ3F8WhROeyIyiNx9PG895OJPJMRvf&#10;WWYWJd+2wf6hi4qVCkX3qc6YZ2RpyxepqpJb7XThD7iuEl0UJRfxDXhNL332musFMyK+BeA4s4fJ&#10;/b+0/GJ1ZUmZY3YDShSrMKN28629/9ne/24330m7+dFuNu39L+gEPgCsNm6MuGuDSN+81w2Cd/cO&#10;lwGHprBV+McLCeyAfr2HWzSe8BA0HPV7KUwctsOj4SgdhjTJQ7Sxzn8QuiJByKjFOCPKbHXufOe6&#10;cwnFnJZlPiuljMranUpLVgyTB2FyXVMimfO4zOgs/rbVnoRJReqMjg6Haaz0xBZq7XPOJeOfX2ZA&#10;91KF+iKyb9tngKyDJki+mTcR87c72OY6XwNNqzuCOsNnJYqdo98rZsFIoIQt85c4CqnRod5KlCy0&#10;/fq3++APosBKSQ2GZ9R9WTIrAMNHBQod9QaDsBJRGQzf9qHYx5b5Y4taVqcaUPawz4ZHMfh7uRML&#10;q6tbLOM0VIWJKY7aGeXe7pRT320e1pmL6TS6YQ0M8+fq2vCQPCAXYL5pbpk127l7MOZC77aBjZ+N&#10;v/MNkUpPl14XZeRGQLrDFZwKClYosmu77mFHH+vR6+GjNPkDAAD//wMAUEsDBBQABgAIAAAAIQBG&#10;JWO73wAAAAkBAAAPAAAAZHJzL2Rvd25yZXYueG1sTI8xT8MwFIR3JP6D9ZDYWgenDWmIU1VIDEUs&#10;NKizGz/iiPg5xG4a+PWYCcbTne6+K7ez7dmEo+8cSbhbJsCQGqc7aiW81U+LHJgPirTqHaGEL/Sw&#10;ra6vSlVod6FXnA6hZbGEfKEkmBCGgnPfGLTKL92AFL13N1oVohxbrkd1ieW25yJJMm5VR3HBqAEf&#10;DTYfh7OVcB/M8+Z73u29eJnqen/MP9PUS3l7M+8egAWcw18YfvEjOlSR6eTOpD3rJSxEDEpYZVkK&#10;LPpitY5XThLWIs+AVyX//6D6AQAA//8DAFBLAQItABQABgAIAAAAIQC2gziS/gAAAOEBAAATAAAA&#10;AAAAAAAAAAAAAAAAAABbQ29udGVudF9UeXBlc10ueG1sUEsBAi0AFAAGAAgAAAAhADj9If/WAAAA&#10;lAEAAAsAAAAAAAAAAAAAAAAALwEAAF9yZWxzLy5yZWxzUEsBAi0AFAAGAAgAAAAhAEPlX4B9AgAA&#10;3AQAAA4AAAAAAAAAAAAAAAAALgIAAGRycy9lMm9Eb2MueG1sUEsBAi0AFAAGAAgAAAAhAEYlY7vf&#10;AAAACQEAAA8AAAAAAAAAAAAAAAAA1wQAAGRycy9kb3ducmV2LnhtbFBLBQYAAAAABAAEAPMAAADj&#10;BQAAAAA=&#10;" fillcolor="window" strokeweight=".5pt">
                <v:textbox>
                  <w:txbxContent>
                    <w:p w14:paraId="6FBBA9F3" w14:textId="77777777" w:rsidR="00740582" w:rsidRPr="00E273C4" w:rsidRDefault="00740582" w:rsidP="008213D8">
                      <w:pPr>
                        <w:spacing w:line="220" w:lineRule="exact"/>
                        <w:rPr>
                          <w:rFonts w:ascii="BIZ UDゴシック" w:eastAsia="BIZ UDゴシック" w:hAnsi="BIZ UDゴシック"/>
                          <w:color w:val="000000" w:themeColor="text1"/>
                          <w:shd w:val="clear" w:color="auto" w:fill="FFFFFF" w:themeFill="background1"/>
                          <w14:textOutline w14:w="0" w14:cap="rnd" w14:cmpd="sng" w14:algn="ctr">
                            <w14:solidFill>
                              <w14:srgbClr w14:val="000000"/>
                            </w14:solidFill>
                            <w14:prstDash w14:val="solid"/>
                            <w14:bevel/>
                          </w14:textOutline>
                        </w:rPr>
                      </w:pPr>
                      <w:r w:rsidRPr="00E273C4">
                        <w:rPr>
                          <w:rFonts w:ascii="BIZ UDゴシック" w:eastAsia="BIZ UDゴシック" w:hAnsi="BIZ UDゴシック" w:hint="eastAsia"/>
                          <w:color w:val="000000" w:themeColor="text1"/>
                          <w:shd w:val="clear" w:color="auto" w:fill="FFFFFF" w:themeFill="background1"/>
                          <w14:textOutline w14:w="0" w14:cap="rnd" w14:cmpd="sng" w14:algn="ctr">
                            <w14:solidFill>
                              <w14:srgbClr w14:val="000000"/>
                            </w14:solidFill>
                            <w14:prstDash w14:val="solid"/>
                            <w14:bevel/>
                          </w14:textOutline>
                        </w:rPr>
                        <w:t>西部区域</w:t>
                      </w:r>
                    </w:p>
                    <w:p w14:paraId="0D73B1F6" w14:textId="77777777" w:rsidR="00740582" w:rsidRPr="00E273C4" w:rsidRDefault="00740582" w:rsidP="008213D8">
                      <w:pPr>
                        <w:spacing w:line="220" w:lineRule="exact"/>
                        <w:rPr>
                          <w:rFonts w:ascii="BIZ UDゴシック" w:eastAsia="BIZ UDゴシック" w:hAnsi="BIZ UDゴシック"/>
                          <w:color w:val="000000" w:themeColor="text1"/>
                          <w:shd w:val="clear" w:color="auto" w:fill="FF0000"/>
                        </w:rPr>
                      </w:pPr>
                      <w:r w:rsidRPr="00E273C4">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（東安居、</w:t>
                      </w:r>
                      <w:r w:rsidRPr="00546318">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社北、社南、社西</w:t>
                      </w:r>
                      <w:r w:rsidRPr="00E273C4">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w:t>
                      </w:r>
                    </w:p>
                    <w:p w14:paraId="2A7EE663" w14:textId="77777777" w:rsidR="00740582" w:rsidRPr="00E273C4" w:rsidRDefault="00740582" w:rsidP="008213D8">
                      <w:pPr>
                        <w:rPr>
                          <w:rFonts w:ascii="BIZ UDゴシック" w:eastAsia="BIZ UDゴシック" w:hAnsi="BIZ UDゴシック"/>
                        </w:rPr>
                      </w:pPr>
                    </w:p>
                  </w:txbxContent>
                </v:textbox>
                <w10:wrap anchorx="margin"/>
              </v:shape>
            </w:pict>
          </mc:Fallback>
        </mc:AlternateContent>
      </w:r>
      <w:r w:rsidRPr="00206890">
        <w:rPr>
          <w:rFonts w:ascii="ＭＳ Ｐ明朝" w:eastAsia="ＭＳ Ｐ明朝" w:hAnsi="ＭＳ Ｐ明朝" w:cs="Times New Roman" w:hint="eastAsia"/>
          <w:noProof/>
          <w:sz w:val="22"/>
        </w:rPr>
        <mc:AlternateContent>
          <mc:Choice Requires="wps">
            <w:drawing>
              <wp:anchor distT="0" distB="0" distL="114300" distR="114300" simplePos="0" relativeHeight="251948032" behindDoc="0" locked="0" layoutInCell="1" allowOverlap="1" wp14:anchorId="7325923D" wp14:editId="036828F9">
                <wp:simplePos x="0" y="0"/>
                <wp:positionH relativeFrom="column">
                  <wp:posOffset>3070860</wp:posOffset>
                </wp:positionH>
                <wp:positionV relativeFrom="paragraph">
                  <wp:posOffset>362585</wp:posOffset>
                </wp:positionV>
                <wp:extent cx="1621155" cy="396000"/>
                <wp:effectExtent l="0" t="0" r="17145" b="23495"/>
                <wp:wrapNone/>
                <wp:docPr id="12" name="テキスト ボックス 12"/>
                <wp:cNvGraphicFramePr/>
                <a:graphic xmlns:a="http://schemas.openxmlformats.org/drawingml/2006/main">
                  <a:graphicData uri="http://schemas.microsoft.com/office/word/2010/wordprocessingShape">
                    <wps:wsp>
                      <wps:cNvSpPr txBox="1"/>
                      <wps:spPr>
                        <a:xfrm>
                          <a:off x="0" y="0"/>
                          <a:ext cx="1621155" cy="396000"/>
                        </a:xfrm>
                        <a:prstGeom prst="rect">
                          <a:avLst/>
                        </a:prstGeom>
                        <a:solidFill>
                          <a:sysClr val="window" lastClr="FFFFFF"/>
                        </a:solidFill>
                        <a:ln w="6350">
                          <a:solidFill>
                            <a:prstClr val="black"/>
                          </a:solidFill>
                        </a:ln>
                        <a:effectLst/>
                      </wps:spPr>
                      <wps:txbx>
                        <w:txbxContent>
                          <w:p w14:paraId="34BC5B01" w14:textId="77777777" w:rsidR="00740582" w:rsidRPr="000356AD" w:rsidRDefault="00740582" w:rsidP="008213D8">
                            <w:pPr>
                              <w:spacing w:line="220" w:lineRule="exact"/>
                              <w:rPr>
                                <w:rFonts w:ascii="BIZ UDゴシック" w:eastAsia="BIZ UDゴシック" w:hAnsi="BIZ UDゴシック"/>
                                <w:color w:val="000000" w:themeColor="text1"/>
                                <w:shd w:val="clear" w:color="auto" w:fill="FFFFFF" w:themeFill="background1"/>
                                <w14:textOutline w14:w="0" w14:cap="rnd" w14:cmpd="sng" w14:algn="ctr">
                                  <w14:solidFill>
                                    <w14:srgbClr w14:val="000000"/>
                                  </w14:solidFill>
                                  <w14:prstDash w14:val="solid"/>
                                  <w14:bevel/>
                                </w14:textOutline>
                              </w:rPr>
                            </w:pPr>
                            <w:r w:rsidRPr="000356AD">
                              <w:rPr>
                                <w:rFonts w:ascii="BIZ UDゴシック" w:eastAsia="BIZ UDゴシック" w:hAnsi="BIZ UDゴシック" w:hint="eastAsia"/>
                                <w:color w:val="000000" w:themeColor="text1"/>
                                <w:shd w:val="clear" w:color="auto" w:fill="FFFFFF" w:themeFill="background1"/>
                                <w14:textOutline w14:w="0" w14:cap="rnd" w14:cmpd="sng" w14:algn="ctr">
                                  <w14:solidFill>
                                    <w14:srgbClr w14:val="000000"/>
                                  </w14:solidFill>
                                  <w14:prstDash w14:val="solid"/>
                                  <w14:bevel/>
                                </w14:textOutline>
                              </w:rPr>
                              <w:t>九頭竜区域</w:t>
                            </w:r>
                          </w:p>
                          <w:p w14:paraId="38FC07EF" w14:textId="77777777" w:rsidR="00740582" w:rsidRPr="000356AD" w:rsidRDefault="00740582" w:rsidP="008213D8">
                            <w:pPr>
                              <w:spacing w:line="220" w:lineRule="exact"/>
                              <w:rPr>
                                <w:rFonts w:ascii="BIZ UDゴシック" w:eastAsia="BIZ UDゴシック" w:hAnsi="BIZ UDゴシック"/>
                                <w:color w:val="000000" w:themeColor="text1"/>
                                <w:shd w:val="clear" w:color="auto" w:fill="FF0000"/>
                              </w:rPr>
                            </w:pPr>
                            <w:r w:rsidRPr="000356AD">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（河合、森田、中藤島）</w:t>
                            </w:r>
                          </w:p>
                          <w:p w14:paraId="37C93C1C" w14:textId="77777777" w:rsidR="00740582" w:rsidRPr="00133409" w:rsidRDefault="00740582" w:rsidP="008213D8"/>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25923D" id="テキスト ボックス 12" o:spid="_x0000_s1034" type="#_x0000_t202" style="position:absolute;margin-left:241.8pt;margin-top:28.55pt;width:127.65pt;height:31.2pt;z-index:25194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AgqgAIAANwEAAAOAAAAZHJzL2Uyb0RvYy54bWysVEtu2zAQ3RfoHQjuG8mO7SZG5MBN4KJA&#10;kARIiqxpirKFUiRL0pbcZQwEPUSvUHTd8+gifaQ/+XVV1At6hvPlm3k6OW0qSZbCulKrjHYOUkqE&#10;4jov1Syjn28n744ocZ6pnEmtREZXwtHT0ds3J7UZiq6ea5kLS5BEuWFtMjr33gyTxPG5qJg70EYo&#10;GAttK+ah2lmSW1YjeyWTbpoOklrb3FjNhXO4Pd8Y6SjmLwrB/VVROOGJzCh68/G08ZyGMxmdsOHM&#10;MjMv+bYN9g9dVKxUKLpPdc48IwtbvkpVldxqpwt/wHWV6KIouYhvwGs66YvX3MyZEfEtAMeZPUzu&#10;/6Xll8trS8ocs+tSoliFGbXrh/b+Z3v/u11/J+36R7tet/e/oBP4ALDauCHibgwiffNBNwje3Ttc&#10;BhyawlbhHy8ksAP61R5u0XjCQ9Cg2+n0+5Rw2A6PB2ka55E8Rhvr/EehKxKEjFqMM6LMlhfOoxO4&#10;7lxCMadlmU9KKaOycmfSkiXD5LEwua4pkcx5XGZ0En+haaR4FiYVqTM6OOynsdIzW6i1zzmVjH95&#10;nQH5pAr1Rdy+bZ8Bsg00QfLNtImYH+1gm+p8BTSt3iyoM3xSotgF+r1mFhsJAMEyf4WjkBod6q1E&#10;yVzbb3+7D/5YFFgpqbHhGXVfF8wKwPBJYYWOO71eoERUev33XSj2qWX61KIW1ZkGlB3w2fAoBn8v&#10;d2JhdXUHMo5DVZiY4qidUe7tTjnzG+aBzlyMx9ENNDDMX6gbw0PygFyA+ba5Y9Zs5+6xMZd6xwY2&#10;fDH+jW+IVHq88Loo424EpDe4YspBAYXivLd0Dxx9qkevx4/S6A8AAAD//wMAUEsDBBQABgAIAAAA&#10;IQCSZx3X4AAAAAoBAAAPAAAAZHJzL2Rvd25yZXYueG1sTI/LTsMwEEX3SPyDNUjsqJOGNo/GqSok&#10;FkVs2iDWbjzEUWM7xG4a+HqGFSxH9+jeM+V2Nj2bcPSdswLiRQQMbeNUZ1sBb/XzQwbMB2mV7J1F&#10;AV/oYVvd3pSyUO5qDzgdQ8uoxPpCCtAhDAXnvtFopF+4AS1lH240MtA5tlyN8krlpufLKFpzIztL&#10;C1oO+KSxOR8vRkAa9Ev+Pe/2fvk61fX+PftMEi/E/d282wALOIc/GH71SR0qcjq5i1We9QIes2RN&#10;qIBVGgMjIE2yHNiJyDhfAa9K/v+F6gcAAP//AwBQSwECLQAUAAYACAAAACEAtoM4kv4AAADhAQAA&#10;EwAAAAAAAAAAAAAAAAAAAAAAW0NvbnRlbnRfVHlwZXNdLnhtbFBLAQItABQABgAIAAAAIQA4/SH/&#10;1gAAAJQBAAALAAAAAAAAAAAAAAAAAC8BAABfcmVscy8ucmVsc1BLAQItABQABgAIAAAAIQCqfAgq&#10;gAIAANwEAAAOAAAAAAAAAAAAAAAAAC4CAABkcnMvZTJvRG9jLnhtbFBLAQItABQABgAIAAAAIQCS&#10;Zx3X4AAAAAoBAAAPAAAAAAAAAAAAAAAAANoEAABkcnMvZG93bnJldi54bWxQSwUGAAAAAAQABADz&#10;AAAA5wUAAAAA&#10;" fillcolor="window" strokeweight=".5pt">
                <v:textbox>
                  <w:txbxContent>
                    <w:p w14:paraId="34BC5B01" w14:textId="77777777" w:rsidR="00740582" w:rsidRPr="000356AD" w:rsidRDefault="00740582" w:rsidP="008213D8">
                      <w:pPr>
                        <w:spacing w:line="220" w:lineRule="exact"/>
                        <w:rPr>
                          <w:rFonts w:ascii="BIZ UDゴシック" w:eastAsia="BIZ UDゴシック" w:hAnsi="BIZ UDゴシック"/>
                          <w:color w:val="000000" w:themeColor="text1"/>
                          <w:shd w:val="clear" w:color="auto" w:fill="FFFFFF" w:themeFill="background1"/>
                          <w14:textOutline w14:w="0" w14:cap="rnd" w14:cmpd="sng" w14:algn="ctr">
                            <w14:solidFill>
                              <w14:srgbClr w14:val="000000"/>
                            </w14:solidFill>
                            <w14:prstDash w14:val="solid"/>
                            <w14:bevel/>
                          </w14:textOutline>
                        </w:rPr>
                      </w:pPr>
                      <w:r w:rsidRPr="000356AD">
                        <w:rPr>
                          <w:rFonts w:ascii="BIZ UDゴシック" w:eastAsia="BIZ UDゴシック" w:hAnsi="BIZ UDゴシック" w:hint="eastAsia"/>
                          <w:color w:val="000000" w:themeColor="text1"/>
                          <w:shd w:val="clear" w:color="auto" w:fill="FFFFFF" w:themeFill="background1"/>
                          <w14:textOutline w14:w="0" w14:cap="rnd" w14:cmpd="sng" w14:algn="ctr">
                            <w14:solidFill>
                              <w14:srgbClr w14:val="000000"/>
                            </w14:solidFill>
                            <w14:prstDash w14:val="solid"/>
                            <w14:bevel/>
                          </w14:textOutline>
                        </w:rPr>
                        <w:t>九頭竜区域</w:t>
                      </w:r>
                    </w:p>
                    <w:p w14:paraId="38FC07EF" w14:textId="77777777" w:rsidR="00740582" w:rsidRPr="000356AD" w:rsidRDefault="00740582" w:rsidP="008213D8">
                      <w:pPr>
                        <w:spacing w:line="220" w:lineRule="exact"/>
                        <w:rPr>
                          <w:rFonts w:ascii="BIZ UDゴシック" w:eastAsia="BIZ UDゴシック" w:hAnsi="BIZ UDゴシック"/>
                          <w:color w:val="000000" w:themeColor="text1"/>
                          <w:shd w:val="clear" w:color="auto" w:fill="FF0000"/>
                        </w:rPr>
                      </w:pPr>
                      <w:r w:rsidRPr="000356AD">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（河合、森田、中藤島）</w:t>
                      </w:r>
                    </w:p>
                    <w:p w14:paraId="37C93C1C" w14:textId="77777777" w:rsidR="00740582" w:rsidRPr="00133409" w:rsidRDefault="00740582" w:rsidP="008213D8"/>
                  </w:txbxContent>
                </v:textbox>
              </v:shape>
            </w:pict>
          </mc:Fallback>
        </mc:AlternateContent>
      </w:r>
      <w:r w:rsidRPr="00206890">
        <w:rPr>
          <w:rFonts w:ascii="ＭＳ Ｐ明朝" w:eastAsia="ＭＳ Ｐ明朝" w:hAnsi="ＭＳ Ｐ明朝" w:cs="Times New Roman" w:hint="eastAsia"/>
          <w:noProof/>
          <w:sz w:val="22"/>
        </w:rPr>
        <mc:AlternateContent>
          <mc:Choice Requires="wps">
            <w:drawing>
              <wp:anchor distT="0" distB="0" distL="114300" distR="114300" simplePos="0" relativeHeight="251953152" behindDoc="0" locked="0" layoutInCell="1" allowOverlap="1" wp14:anchorId="4DF880D8" wp14:editId="5173B4A3">
                <wp:simplePos x="0" y="0"/>
                <wp:positionH relativeFrom="column">
                  <wp:posOffset>1177290</wp:posOffset>
                </wp:positionH>
                <wp:positionV relativeFrom="paragraph">
                  <wp:posOffset>3474085</wp:posOffset>
                </wp:positionV>
                <wp:extent cx="1180214" cy="396000"/>
                <wp:effectExtent l="0" t="0" r="20320" b="23495"/>
                <wp:wrapNone/>
                <wp:docPr id="23" name="テキスト ボックス 23"/>
                <wp:cNvGraphicFramePr/>
                <a:graphic xmlns:a="http://schemas.openxmlformats.org/drawingml/2006/main">
                  <a:graphicData uri="http://schemas.microsoft.com/office/word/2010/wordprocessingShape">
                    <wps:wsp>
                      <wps:cNvSpPr txBox="1"/>
                      <wps:spPr>
                        <a:xfrm>
                          <a:off x="0" y="0"/>
                          <a:ext cx="1180214" cy="396000"/>
                        </a:xfrm>
                        <a:prstGeom prst="rect">
                          <a:avLst/>
                        </a:prstGeom>
                        <a:solidFill>
                          <a:sysClr val="window" lastClr="FFFFFF"/>
                        </a:solidFill>
                        <a:ln w="6350">
                          <a:solidFill>
                            <a:prstClr val="black"/>
                          </a:solidFill>
                        </a:ln>
                        <a:effectLst/>
                      </wps:spPr>
                      <wps:txbx>
                        <w:txbxContent>
                          <w:p w14:paraId="16EBC3F3" w14:textId="77777777" w:rsidR="00740582" w:rsidRPr="00546318" w:rsidRDefault="00740582" w:rsidP="008213D8">
                            <w:pPr>
                              <w:spacing w:line="220" w:lineRule="exact"/>
                              <w:rPr>
                                <w:rFonts w:ascii="BIZ UDゴシック" w:eastAsia="BIZ UDゴシック" w:hAnsi="BIZ UDゴシック"/>
                              </w:rPr>
                            </w:pPr>
                            <w:r w:rsidRPr="00546318">
                              <w:rPr>
                                <w:rFonts w:ascii="BIZ UDゴシック" w:eastAsia="BIZ UDゴシック" w:hAnsi="BIZ UDゴシック" w:hint="eastAsia"/>
                              </w:rPr>
                              <w:t>あさむつ区域</w:t>
                            </w:r>
                          </w:p>
                          <w:p w14:paraId="6DC9095B" w14:textId="77777777" w:rsidR="00740582" w:rsidRPr="00546318" w:rsidRDefault="00740582" w:rsidP="008213D8">
                            <w:pPr>
                              <w:spacing w:line="220" w:lineRule="exact"/>
                              <w:rPr>
                                <w:rFonts w:ascii="BIZ UDゴシック" w:eastAsia="BIZ UDゴシック" w:hAnsi="BIZ UDゴシック"/>
                                <w:color w:val="000000" w:themeColor="text1"/>
                                <w:shd w:val="clear" w:color="auto" w:fill="FF0000"/>
                              </w:rPr>
                            </w:pPr>
                            <w:r w:rsidRPr="00546318">
                              <w:rPr>
                                <w:rFonts w:ascii="BIZ UDゴシック" w:eastAsia="BIZ UDゴシック" w:hAnsi="BIZ UDゴシック" w:hint="eastAsia"/>
                                <w:sz w:val="16"/>
                              </w:rPr>
                              <w:t>（麻生津、清明）</w:t>
                            </w:r>
                          </w:p>
                          <w:p w14:paraId="5478DE38" w14:textId="77777777" w:rsidR="00740582" w:rsidRPr="00546318" w:rsidRDefault="00740582" w:rsidP="008213D8">
                            <w:pPr>
                              <w:spacing w:line="220" w:lineRule="exact"/>
                              <w:rPr>
                                <w:rFonts w:ascii="BIZ UDゴシック" w:eastAsia="BIZ UDゴシック" w:hAnsi="BIZ UDゴシック"/>
                                <w:color w:val="000000" w:themeColor="text1"/>
                                <w:shd w:val="clear" w:color="auto" w:fill="FF0000"/>
                              </w:rPr>
                            </w:pPr>
                          </w:p>
                          <w:p w14:paraId="3BF1F56B" w14:textId="77777777" w:rsidR="00740582" w:rsidRPr="00546318" w:rsidRDefault="00740582" w:rsidP="008213D8">
                            <w:pPr>
                              <w:rPr>
                                <w:rFonts w:ascii="BIZ UDゴシック" w:eastAsia="BIZ UDゴシック" w:hAnsi="BIZ UDゴシック"/>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F880D8" id="テキスト ボックス 23" o:spid="_x0000_s1035" type="#_x0000_t202" style="position:absolute;margin-left:92.7pt;margin-top:273.55pt;width:92.95pt;height:31.2pt;z-index:25195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WxpgQIAANwEAAAOAAAAZHJzL2Uyb0RvYy54bWysVMtOGzEU3VfqP1jel5mEQCFiglJQqkoI&#10;kELF2vF4klE9tms7mUmXREL9iP5C1XW/Z36kx86DAF1VzcK51/fpc++Zs/OmkmQhrCu1ymjnIKVE&#10;KK7zUk0z+vlu9O6EEueZypnUSmR0KRw9H7x9c1abvujqmZa5sARJlOvXJqMz700/SRyfiYq5A22E&#10;grHQtmIeqp0muWU1slcy6abpcVJrmxuruXAOt5drIx3E/EUhuL8pCic8kRlFbz6eNp6TcCaDM9af&#10;WmZmJd+0wf6hi4qVCkV3qS6ZZ2Ruy1epqpJb7XThD7iuEl0UJRfxDXhNJ33xmvGMGRHfAnCc2cHk&#10;/l9afr24taTMM9o9pESxCjNqV4/tw8/24Xe7+k7a1Y92tWoffkEn8AFgtXF9xI0NIn3zQTcY/Pbe&#10;4TLg0BS2Cv94IYEd0C93cIvGEx6COidpt9OjhMN2eHqcpnEeyVO0sc5/FLoiQcioxTgjymxx5Tw6&#10;gevWJRRzWpb5qJQyKkt3IS1ZMEweC5PrmhLJnMdlRkfxF5pGimdhUpE6o8eHR2ms9MwWau1yTiTj&#10;X15nQD6pQn0Rt2/TZ4BsDU2QfDNpIuanW9gmOl8CTavXC+oMH5UodoV+b5nFRgJAsMzf4CikRod6&#10;I1Ey0/bb3+6DPxYFVkpqbHhG3dc5swIwfFJYodNOrxcoEZXe0fsuFLtvmexb1Ly60ICyAz4bHsXg&#10;7+VWLKyu7kHGYagKE1MctTPKvd0qF37NPNCZi+EwuoEGhvkrNTY8JA/IBZjvmntmzWbuHhtzrbds&#10;YP0X41/7hkilh3OvizLuRkB6jSumHBRQKM57Q/fA0X09ej19lAZ/AAAA//8DAFBLAwQUAAYACAAA&#10;ACEAFCOeN+EAAAALAQAADwAAAGRycy9kb3ducmV2LnhtbEyPwU7DMBBE70j8g7VI3KiTpmnSNE5V&#10;IXEo4kKDOLvxNo6I7RC7aeDrWU5wHO3TzNtyN5ueTTj6zlkB8SIChrZxqrOtgLf66SEH5oO0SvbO&#10;ooAv9LCrbm9KWSh3ta84HUPLqMT6QgrQIQwF577RaKRfuAEt3c5uNDJQHFuuRnmlctPzZRStuZGd&#10;pQUtB3zU2HwcL0ZAFvTz5nveH/zyZarrw3v+mSReiPu7eb8FFnAOfzD86pM6VOR0cherPOsp5+mK&#10;UAHpKouBEZFkcQLsJGAdbVLgVcn//1D9AAAA//8DAFBLAQItABQABgAIAAAAIQC2gziS/gAAAOEB&#10;AAATAAAAAAAAAAAAAAAAAAAAAABbQ29udGVudF9UeXBlc10ueG1sUEsBAi0AFAAGAAgAAAAhADj9&#10;If/WAAAAlAEAAAsAAAAAAAAAAAAAAAAALwEAAF9yZWxzLy5yZWxzUEsBAi0AFAAGAAgAAAAhAJMp&#10;bGmBAgAA3AQAAA4AAAAAAAAAAAAAAAAALgIAAGRycy9lMm9Eb2MueG1sUEsBAi0AFAAGAAgAAAAh&#10;ABQjnjfhAAAACwEAAA8AAAAAAAAAAAAAAAAA2wQAAGRycy9kb3ducmV2LnhtbFBLBQYAAAAABAAE&#10;APMAAADpBQAAAAA=&#10;" fillcolor="window" strokeweight=".5pt">
                <v:textbox>
                  <w:txbxContent>
                    <w:p w14:paraId="16EBC3F3" w14:textId="77777777" w:rsidR="00740582" w:rsidRPr="00546318" w:rsidRDefault="00740582" w:rsidP="008213D8">
                      <w:pPr>
                        <w:spacing w:line="220" w:lineRule="exact"/>
                        <w:rPr>
                          <w:rFonts w:ascii="BIZ UDゴシック" w:eastAsia="BIZ UDゴシック" w:hAnsi="BIZ UDゴシック"/>
                        </w:rPr>
                      </w:pPr>
                      <w:r w:rsidRPr="00546318">
                        <w:rPr>
                          <w:rFonts w:ascii="BIZ UDゴシック" w:eastAsia="BIZ UDゴシック" w:hAnsi="BIZ UDゴシック" w:hint="eastAsia"/>
                        </w:rPr>
                        <w:t>あさむつ区域</w:t>
                      </w:r>
                    </w:p>
                    <w:p w14:paraId="6DC9095B" w14:textId="77777777" w:rsidR="00740582" w:rsidRPr="00546318" w:rsidRDefault="00740582" w:rsidP="008213D8">
                      <w:pPr>
                        <w:spacing w:line="220" w:lineRule="exact"/>
                        <w:rPr>
                          <w:rFonts w:ascii="BIZ UDゴシック" w:eastAsia="BIZ UDゴシック" w:hAnsi="BIZ UDゴシック"/>
                          <w:color w:val="000000" w:themeColor="text1"/>
                          <w:shd w:val="clear" w:color="auto" w:fill="FF0000"/>
                        </w:rPr>
                      </w:pPr>
                      <w:r w:rsidRPr="00546318">
                        <w:rPr>
                          <w:rFonts w:ascii="BIZ UDゴシック" w:eastAsia="BIZ UDゴシック" w:hAnsi="BIZ UDゴシック" w:hint="eastAsia"/>
                          <w:sz w:val="16"/>
                        </w:rPr>
                        <w:t>（麻生津、清明）</w:t>
                      </w:r>
                    </w:p>
                    <w:p w14:paraId="5478DE38" w14:textId="77777777" w:rsidR="00740582" w:rsidRPr="00546318" w:rsidRDefault="00740582" w:rsidP="008213D8">
                      <w:pPr>
                        <w:spacing w:line="220" w:lineRule="exact"/>
                        <w:rPr>
                          <w:rFonts w:ascii="BIZ UDゴシック" w:eastAsia="BIZ UDゴシック" w:hAnsi="BIZ UDゴシック"/>
                          <w:color w:val="000000" w:themeColor="text1"/>
                          <w:shd w:val="clear" w:color="auto" w:fill="FF0000"/>
                        </w:rPr>
                      </w:pPr>
                    </w:p>
                    <w:p w14:paraId="3BF1F56B" w14:textId="77777777" w:rsidR="00740582" w:rsidRPr="00546318" w:rsidRDefault="00740582" w:rsidP="008213D8">
                      <w:pPr>
                        <w:rPr>
                          <w:rFonts w:ascii="BIZ UDゴシック" w:eastAsia="BIZ UDゴシック" w:hAnsi="BIZ UDゴシック"/>
                        </w:rPr>
                      </w:pPr>
                    </w:p>
                  </w:txbxContent>
                </v:textbox>
              </v:shape>
            </w:pict>
          </mc:Fallback>
        </mc:AlternateContent>
      </w:r>
      <w:r w:rsidRPr="00206890">
        <w:rPr>
          <w:rFonts w:ascii="ＭＳ Ｐ明朝" w:eastAsia="ＭＳ Ｐ明朝" w:hAnsi="ＭＳ Ｐ明朝" w:cs="Times New Roman" w:hint="eastAsia"/>
          <w:noProof/>
          <w:sz w:val="22"/>
        </w:rPr>
        <w:t xml:space="preserve"> </w:t>
      </w:r>
      <w:r w:rsidRPr="00206890">
        <w:rPr>
          <w:rFonts w:ascii="ＭＳ Ｐ明朝" w:eastAsia="ＭＳ Ｐ明朝" w:hAnsi="ＭＳ Ｐ明朝" w:cs="Times New Roman" w:hint="eastAsia"/>
          <w:noProof/>
          <w:sz w:val="22"/>
        </w:rPr>
        <mc:AlternateContent>
          <mc:Choice Requires="wps">
            <w:drawing>
              <wp:anchor distT="0" distB="0" distL="114300" distR="114300" simplePos="0" relativeHeight="251949056" behindDoc="0" locked="0" layoutInCell="1" allowOverlap="1" wp14:anchorId="5EE5A6B5" wp14:editId="2B395143">
                <wp:simplePos x="0" y="0"/>
                <wp:positionH relativeFrom="margin">
                  <wp:posOffset>3578860</wp:posOffset>
                </wp:positionH>
                <wp:positionV relativeFrom="paragraph">
                  <wp:posOffset>885190</wp:posOffset>
                </wp:positionV>
                <wp:extent cx="2019632" cy="540000"/>
                <wp:effectExtent l="0" t="0" r="19050" b="12700"/>
                <wp:wrapNone/>
                <wp:docPr id="13" name="テキスト ボックス 13"/>
                <wp:cNvGraphicFramePr/>
                <a:graphic xmlns:a="http://schemas.openxmlformats.org/drawingml/2006/main">
                  <a:graphicData uri="http://schemas.microsoft.com/office/word/2010/wordprocessingShape">
                    <wps:wsp>
                      <wps:cNvSpPr txBox="1"/>
                      <wps:spPr>
                        <a:xfrm>
                          <a:off x="0" y="0"/>
                          <a:ext cx="2019632" cy="540000"/>
                        </a:xfrm>
                        <a:prstGeom prst="rect">
                          <a:avLst/>
                        </a:prstGeom>
                        <a:solidFill>
                          <a:sysClr val="window" lastClr="FFFFFF"/>
                        </a:solidFill>
                        <a:ln w="6350">
                          <a:solidFill>
                            <a:prstClr val="black"/>
                          </a:solidFill>
                        </a:ln>
                        <a:effectLst/>
                      </wps:spPr>
                      <wps:txbx>
                        <w:txbxContent>
                          <w:p w14:paraId="398B8BA1" w14:textId="77777777" w:rsidR="00740582" w:rsidRPr="00162AA0" w:rsidRDefault="00740582" w:rsidP="008213D8">
                            <w:pPr>
                              <w:spacing w:line="220" w:lineRule="exact"/>
                              <w:rPr>
                                <w:rFonts w:ascii="BIZ UDゴシック" w:eastAsia="BIZ UDゴシック" w:hAnsi="BIZ UDゴシック"/>
                                <w:color w:val="000000" w:themeColor="text1"/>
                                <w:shd w:val="clear" w:color="auto" w:fill="FFFFFF" w:themeFill="background1"/>
                                <w14:textOutline w14:w="0" w14:cap="rnd" w14:cmpd="sng" w14:algn="ctr">
                                  <w14:solidFill>
                                    <w14:srgbClr w14:val="000000"/>
                                  </w14:solidFill>
                                  <w14:prstDash w14:val="solid"/>
                                  <w14:bevel/>
                                </w14:textOutline>
                              </w:rPr>
                            </w:pPr>
                            <w:r w:rsidRPr="00162AA0">
                              <w:rPr>
                                <w:rFonts w:ascii="BIZ UDゴシック" w:eastAsia="BIZ UDゴシック" w:hAnsi="BIZ UDゴシック" w:hint="eastAsia"/>
                                <w:color w:val="000000" w:themeColor="text1"/>
                                <w:shd w:val="clear" w:color="auto" w:fill="FFFFFF" w:themeFill="background1"/>
                                <w14:textOutline w14:w="0" w14:cap="rnd" w14:cmpd="sng" w14:algn="ctr">
                                  <w14:solidFill>
                                    <w14:srgbClr w14:val="000000"/>
                                  </w14:solidFill>
                                  <w14:prstDash w14:val="solid"/>
                                  <w14:bevel/>
                                </w14:textOutline>
                              </w:rPr>
                              <w:t>中部区域</w:t>
                            </w:r>
                          </w:p>
                          <w:p w14:paraId="39787728" w14:textId="77777777" w:rsidR="00740582" w:rsidRPr="00162AA0" w:rsidRDefault="00740582" w:rsidP="008213D8">
                            <w:pPr>
                              <w:spacing w:line="220" w:lineRule="exact"/>
                              <w:ind w:left="141" w:hangingChars="88" w:hanging="141"/>
                              <w:rPr>
                                <w:rFonts w:ascii="BIZ UDゴシック" w:eastAsia="BIZ UDゴシック" w:hAnsi="BIZ UDゴシック"/>
                                <w:color w:val="000000" w:themeColor="text1"/>
                                <w:shd w:val="clear" w:color="auto" w:fill="FF0000"/>
                              </w:rPr>
                            </w:pPr>
                            <w:r w:rsidRPr="00162AA0">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（春山、順化、宝永、松本、明新</w:t>
                            </w:r>
                            <w:r>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、湊、西藤島、日新</w:t>
                            </w:r>
                            <w:r w:rsidRPr="00162AA0">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w:t>
                            </w:r>
                          </w:p>
                          <w:p w14:paraId="5D8000F0" w14:textId="77777777" w:rsidR="00740582" w:rsidRPr="00133409" w:rsidRDefault="00740582" w:rsidP="008213D8"/>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E5A6B5" id="テキスト ボックス 13" o:spid="_x0000_s1036" type="#_x0000_t202" style="position:absolute;margin-left:281.8pt;margin-top:69.7pt;width:159.05pt;height:42.5pt;z-index:251949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pRMegIAAN0EAAAOAAAAZHJzL2Uyb0RvYy54bWysVMtuEzEU3SPxD5b3dJI0LTTqpAqtgpCq&#10;tlKLunY8nmaEx9fYTmbCspEQH8EvINZ8T36EY+fRFyvELJz7fpx7b45P2lqzuXK+IpPz7l6HM2Uk&#10;FZW5y/mnm/Gbd5z5IEwhNBmV84Xy/GT4+tVxYweqR1PShXIMQYwfNDbn0xDsIMu8nKpa+D2yykBZ&#10;kqtFAOvussKJBtFrnfU6ncOsIVdYR1J5D+nZWsmHKX5ZKhkuy9KrwHTOUVtIr0vvJL7Z8FgM7pyw&#10;00puyhD/UEUtKoOku1BnIgg2c9WLUHUlHXkqw56kOqOyrKRKPaCbbudZN9dTYVXqBeB4u4PJ/7+w&#10;8mJ+5VhVYHb7nBlRY0ar5bfV/c/V/e/V8jtbLX+slsvV/S/wDDYArLF+AL9rC8/QvqcWzlu5hzDi&#10;0Jaujr/okEEP6Bc7uFUbmIQQHR8d7vc4k9Ad9Dv4Ypjswds6Hz4oqlkkcu4wzoSymJ/7sDbdmsRk&#10;nnRVjCutE7Pwp9qxucDksTAFNZxp4QOEOR+nb5PtiZs2rMn54f5BJ2V6oou5djEnWsjPLyOgem1i&#10;fpW2b1NnhGwNTaRCO2nXmKeGo2hCxQJwOlpvqLdyXCHbOQq+Eg4rCQRxZuEST6kJJdKG4mxK7uvf&#10;5NEemwItZw1WPOf+y0w4BRw+GuzQUbffjzeRmP7B2x4Y91gzeawxs/qUgGUXB21lIqN90FuydFTf&#10;4hpHMStUwkjkzrkMbsuchvXp4Z6lGo2SGe7AinBurq2MwSN0Eeeb9lY4uxl8wMpc0PYcxODZ/Ne2&#10;0dPQaBaorNJyPOCKpYoMbiit1+be45E+5pPVw7/S8A8AAAD//wMAUEsDBBQABgAIAAAAIQDMcdyZ&#10;4QAAAAsBAAAPAAAAZHJzL2Rvd25yZXYueG1sTI/BTsMwEETvSPyDtUjcqNMkpGkap6qQOBRxaYM4&#10;u/ESR43XIXbTwNdjTnBczdPM23I7m55NOLrOkoDlIgKG1FjVUSvgrX5+yIE5L0nJ3hIK+EIH2+r2&#10;ppSFslc64HT0LQsl5AopQHs/FJy7RqORbmEHpJB92NFIH86x5WqU11Bueh5HUcaN7CgsaDngk8bm&#10;fLwYASuvX9bf827v4teprvfv+WeSOCHu7+bdBpjH2f/B8Ksf1KEKTid7IeVYL+AxS7KAhiBZp8AC&#10;kefLFbCTgDhOU+BVyf//UP0AAAD//wMAUEsBAi0AFAAGAAgAAAAhALaDOJL+AAAA4QEAABMAAAAA&#10;AAAAAAAAAAAAAAAAAFtDb250ZW50X1R5cGVzXS54bWxQSwECLQAUAAYACAAAACEAOP0h/9YAAACU&#10;AQAACwAAAAAAAAAAAAAAAAAvAQAAX3JlbHMvLnJlbHNQSwECLQAUAAYACAAAACEAaEaUTHoCAADd&#10;BAAADgAAAAAAAAAAAAAAAAAuAgAAZHJzL2Uyb0RvYy54bWxQSwECLQAUAAYACAAAACEAzHHcmeEA&#10;AAALAQAADwAAAAAAAAAAAAAAAADUBAAAZHJzL2Rvd25yZXYueG1sUEsFBgAAAAAEAAQA8wAAAOIF&#10;AAAAAA==&#10;" fillcolor="window" strokeweight=".5pt">
                <v:textbox>
                  <w:txbxContent>
                    <w:p w14:paraId="398B8BA1" w14:textId="77777777" w:rsidR="00740582" w:rsidRPr="00162AA0" w:rsidRDefault="00740582" w:rsidP="008213D8">
                      <w:pPr>
                        <w:spacing w:line="220" w:lineRule="exact"/>
                        <w:rPr>
                          <w:rFonts w:ascii="BIZ UDゴシック" w:eastAsia="BIZ UDゴシック" w:hAnsi="BIZ UDゴシック"/>
                          <w:color w:val="000000" w:themeColor="text1"/>
                          <w:shd w:val="clear" w:color="auto" w:fill="FFFFFF" w:themeFill="background1"/>
                          <w14:textOutline w14:w="0" w14:cap="rnd" w14:cmpd="sng" w14:algn="ctr">
                            <w14:solidFill>
                              <w14:srgbClr w14:val="000000"/>
                            </w14:solidFill>
                            <w14:prstDash w14:val="solid"/>
                            <w14:bevel/>
                          </w14:textOutline>
                        </w:rPr>
                      </w:pPr>
                      <w:r w:rsidRPr="00162AA0">
                        <w:rPr>
                          <w:rFonts w:ascii="BIZ UDゴシック" w:eastAsia="BIZ UDゴシック" w:hAnsi="BIZ UDゴシック" w:hint="eastAsia"/>
                          <w:color w:val="000000" w:themeColor="text1"/>
                          <w:shd w:val="clear" w:color="auto" w:fill="FFFFFF" w:themeFill="background1"/>
                          <w14:textOutline w14:w="0" w14:cap="rnd" w14:cmpd="sng" w14:algn="ctr">
                            <w14:solidFill>
                              <w14:srgbClr w14:val="000000"/>
                            </w14:solidFill>
                            <w14:prstDash w14:val="solid"/>
                            <w14:bevel/>
                          </w14:textOutline>
                        </w:rPr>
                        <w:t>中部区域</w:t>
                      </w:r>
                    </w:p>
                    <w:p w14:paraId="39787728" w14:textId="77777777" w:rsidR="00740582" w:rsidRPr="00162AA0" w:rsidRDefault="00740582" w:rsidP="008213D8">
                      <w:pPr>
                        <w:spacing w:line="220" w:lineRule="exact"/>
                        <w:ind w:left="141" w:hangingChars="88" w:hanging="141"/>
                        <w:rPr>
                          <w:rFonts w:ascii="BIZ UDゴシック" w:eastAsia="BIZ UDゴシック" w:hAnsi="BIZ UDゴシック"/>
                          <w:color w:val="000000" w:themeColor="text1"/>
                          <w:shd w:val="clear" w:color="auto" w:fill="FF0000"/>
                        </w:rPr>
                      </w:pPr>
                      <w:r w:rsidRPr="00162AA0">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（春山、順化、宝永、松本、明新</w:t>
                      </w:r>
                      <w:r>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、湊、西藤島、日新</w:t>
                      </w:r>
                      <w:r w:rsidRPr="00162AA0">
                        <w:rPr>
                          <w:rFonts w:ascii="BIZ UDゴシック" w:eastAsia="BIZ UDゴシック" w:hAnsi="BIZ UDゴシック" w:hint="eastAsia"/>
                          <w:color w:val="000000" w:themeColor="text1"/>
                          <w:sz w:val="16"/>
                          <w:shd w:val="clear" w:color="auto" w:fill="FFFFFF" w:themeFill="background1"/>
                          <w14:textOutline w14:w="0" w14:cap="rnd" w14:cmpd="sng" w14:algn="ctr">
                            <w14:solidFill>
                              <w14:srgbClr w14:val="000000"/>
                            </w14:solidFill>
                            <w14:prstDash w14:val="solid"/>
                            <w14:bevel/>
                          </w14:textOutline>
                        </w:rPr>
                        <w:t>）</w:t>
                      </w:r>
                    </w:p>
                    <w:p w14:paraId="5D8000F0" w14:textId="77777777" w:rsidR="00740582" w:rsidRPr="00133409" w:rsidRDefault="00740582" w:rsidP="008213D8"/>
                  </w:txbxContent>
                </v:textbox>
                <w10:wrap anchorx="margin"/>
              </v:shape>
            </w:pict>
          </mc:Fallback>
        </mc:AlternateContent>
      </w:r>
      <w:r>
        <w:rPr>
          <w:rFonts w:ascii="ＭＳ Ｐ明朝" w:eastAsia="ＭＳ Ｐ明朝" w:hAnsi="ＭＳ Ｐ明朝" w:cs="Times New Roman"/>
          <w:noProof/>
        </w:rPr>
        <mc:AlternateContent>
          <mc:Choice Requires="wps">
            <w:drawing>
              <wp:anchor distT="0" distB="0" distL="114300" distR="114300" simplePos="0" relativeHeight="251966464" behindDoc="0" locked="0" layoutInCell="1" allowOverlap="1" wp14:anchorId="50EF3335" wp14:editId="038C571E">
                <wp:simplePos x="0" y="0"/>
                <wp:positionH relativeFrom="column">
                  <wp:posOffset>3054322</wp:posOffset>
                </wp:positionH>
                <wp:positionV relativeFrom="paragraph">
                  <wp:posOffset>4330342</wp:posOffset>
                </wp:positionV>
                <wp:extent cx="2567995" cy="278296"/>
                <wp:effectExtent l="0" t="0" r="3810" b="7620"/>
                <wp:wrapNone/>
                <wp:docPr id="10" name="テキスト ボックス 10"/>
                <wp:cNvGraphicFramePr/>
                <a:graphic xmlns:a="http://schemas.openxmlformats.org/drawingml/2006/main">
                  <a:graphicData uri="http://schemas.microsoft.com/office/word/2010/wordprocessingShape">
                    <wps:wsp>
                      <wps:cNvSpPr txBox="1"/>
                      <wps:spPr>
                        <a:xfrm>
                          <a:off x="0" y="0"/>
                          <a:ext cx="2567995" cy="278296"/>
                        </a:xfrm>
                        <a:prstGeom prst="rect">
                          <a:avLst/>
                        </a:prstGeom>
                        <a:solidFill>
                          <a:schemeClr val="lt1"/>
                        </a:solidFill>
                        <a:ln w="6350">
                          <a:noFill/>
                        </a:ln>
                      </wps:spPr>
                      <wps:txbx>
                        <w:txbxContent>
                          <w:p w14:paraId="24E8245D" w14:textId="77777777" w:rsidR="00740582" w:rsidRPr="00E273C4" w:rsidRDefault="00740582" w:rsidP="008213D8">
                            <w:pPr>
                              <w:jc w:val="right"/>
                              <w:rPr>
                                <w:rFonts w:ascii="BIZ UDPゴシック" w:eastAsia="BIZ UDPゴシック" w:hAnsi="BIZ UDPゴシック" w:cs="Times New Roman"/>
                              </w:rPr>
                            </w:pPr>
                            <w:r w:rsidRPr="00E273C4">
                              <w:rPr>
                                <w:rFonts w:ascii="BIZ UDPゴシック" w:eastAsia="BIZ UDPゴシック" w:hAnsi="BIZ UDPゴシック" w:cs="Times New Roman" w:hint="eastAsia"/>
                              </w:rPr>
                              <w:t>（カッコ内は区域を構成する公民館区）</w:t>
                            </w:r>
                          </w:p>
                          <w:p w14:paraId="78C7C292" w14:textId="77777777" w:rsidR="00740582" w:rsidRPr="00E273C4" w:rsidRDefault="00740582" w:rsidP="008213D8"/>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EF3335" id="テキスト ボックス 10" o:spid="_x0000_s1037" type="#_x0000_t202" style="position:absolute;margin-left:240.5pt;margin-top:340.95pt;width:202.2pt;height:21.9pt;z-index:25196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m+4ZgIAAJYEAAAOAAAAZHJzL2Uyb0RvYy54bWysVM2O2jAQvlfqO1i+lwDlZ4kIK8qKqhLa&#10;XYmt9mwcByI5Htc2JPS4SFUfoq9Q9dznyYt07ABLtz1VvTgez8xnz/fNZHxdFZLshLE5qIR2Wm1K&#10;hOKQ5mqd0I8P8zdXlFjHVMokKJHQvbD0evL61bjUsejCBmQqDEEQZeNSJ3TjnI6jyPKNKJhtgRYK&#10;nRmYgjk0zTpKDSsRvZBRt90eRCWYVBvgwlo8vWmcdBLws0xwd5dlVjgiE4pvc2E1YV35NZqMWbw2&#10;TG9yfnwG+4dXFCxXeOkZ6oY5RrYm/wOqyLkBC5lrcSgiyLKci1ADVtNpv6hmuWFahFqQHKvPNNn/&#10;B8tvd/eG5Clqh/QoVqBG9eFL/fS9fvpZH76S+vCtPhzqpx9oE4xBwkptY8xbasx01TuoMPl0bvHQ&#10;81BlpvBfrJCgH7H3Z7pF5QjHw25/MByN+pRw9HWHV93RwMNEz9naWPdeQEH8JqEG5Qwss93Cuib0&#10;FOIvsyDzdJ5LGQzfQmImDdkxFF+68EYE/y1KKlImdPC23w7ACnx6gywVvsXX2tTkd65aVQ1Z54JX&#10;kO6RBwNNa1nN5zk+dsGsu2cGewlLx/lwd7hkEvAyOO4o2YD5/LdzH48So5eSEnszofbTlhlBifyg&#10;UPxRp9fzzRyMXn/YRcNcelaXHrUtZoAMdHASNQ9bH+/kaZsZKB5xjKb+VnQxxfHuhHJnTsbMNTOD&#10;g8jFdBrCsIE1cwu11NyDe869GA/VIzP6qJhDrW/h1McsfiFcE+szFUy3DrI8qOqpbng9KoDNH/ri&#10;OKh+ui7tEPX8O5n8AgAA//8DAFBLAwQUAAYACAAAACEArFL5dt8AAAALAQAADwAAAGRycy9kb3du&#10;cmV2LnhtbEyPTU7DMBSE90jcwXpIbCrquOqPCXGqUokDNO0BnNjYIfFzFDtNuD1mBcvRjGa+KY6L&#10;68ldj6H1KICtMyAaG69aNAJu148XDiREiUr2HrWAbx3gWD4+FDJXfsaLvlfRkFSCIZcCbIxDTmlo&#10;rHYyrP2gMXmffnQyJjkaqkY5p3LX002W7amTLaYFKwd9trrpqskJqC71aWWq6eu6su94nm8dY6YT&#10;4vlpOb0BiXqJf2H4xU/oUCam2k+oAukFbDlLX6KAPWevQFKC890WSC3gsNkdgJYF/f+h/AEAAP//&#10;AwBQSwECLQAUAAYACAAAACEAtoM4kv4AAADhAQAAEwAAAAAAAAAAAAAAAAAAAAAAW0NvbnRlbnRf&#10;VHlwZXNdLnhtbFBLAQItABQABgAIAAAAIQA4/SH/1gAAAJQBAAALAAAAAAAAAAAAAAAAAC8BAABf&#10;cmVscy8ucmVsc1BLAQItABQABgAIAAAAIQAWjm+4ZgIAAJYEAAAOAAAAAAAAAAAAAAAAAC4CAABk&#10;cnMvZTJvRG9jLnhtbFBLAQItABQABgAIAAAAIQCsUvl23wAAAAsBAAAPAAAAAAAAAAAAAAAAAMAE&#10;AABkcnMvZG93bnJldi54bWxQSwUGAAAAAAQABADzAAAAzAUAAAAA&#10;" fillcolor="white [3201]" stroked="f" strokeweight=".5pt">
                <v:textbox>
                  <w:txbxContent>
                    <w:p w14:paraId="24E8245D" w14:textId="77777777" w:rsidR="00740582" w:rsidRPr="00E273C4" w:rsidRDefault="00740582" w:rsidP="008213D8">
                      <w:pPr>
                        <w:jc w:val="right"/>
                        <w:rPr>
                          <w:rFonts w:ascii="BIZ UDPゴシック" w:eastAsia="BIZ UDPゴシック" w:hAnsi="BIZ UDPゴシック" w:cs="Times New Roman"/>
                        </w:rPr>
                      </w:pPr>
                      <w:r w:rsidRPr="00E273C4">
                        <w:rPr>
                          <w:rFonts w:ascii="BIZ UDPゴシック" w:eastAsia="BIZ UDPゴシック" w:hAnsi="BIZ UDPゴシック" w:cs="Times New Roman" w:hint="eastAsia"/>
                        </w:rPr>
                        <w:t>（カッコ内は区域を構成する公民館区）</w:t>
                      </w:r>
                    </w:p>
                    <w:p w14:paraId="78C7C292" w14:textId="77777777" w:rsidR="00740582" w:rsidRPr="00E273C4" w:rsidRDefault="00740582" w:rsidP="008213D8"/>
                  </w:txbxContent>
                </v:textbox>
              </v:shape>
            </w:pict>
          </mc:Fallback>
        </mc:AlternateContent>
      </w:r>
    </w:p>
    <w:p w14:paraId="24233CAC" w14:textId="77777777" w:rsidR="00632524" w:rsidRDefault="00632524">
      <w:pPr>
        <w:widowControl/>
        <w:jc w:val="left"/>
        <w:rPr>
          <w:rFonts w:ascii="BIZ UDゴシック" w:eastAsia="BIZ UDゴシック" w:hAnsi="BIZ UDゴシック"/>
        </w:rPr>
      </w:pPr>
    </w:p>
    <w:p w14:paraId="76DB5D56" w14:textId="77777777" w:rsidR="005B08BC" w:rsidRDefault="005B08BC" w:rsidP="00725F8B">
      <w:pPr>
        <w:widowControl/>
        <w:jc w:val="left"/>
        <w:rPr>
          <w:rFonts w:ascii="BIZ UDゴシック" w:eastAsia="BIZ UDゴシック" w:hAnsi="BIZ UDゴシック"/>
        </w:rPr>
      </w:pPr>
    </w:p>
    <w:p w14:paraId="34304CB4" w14:textId="77777777" w:rsidR="00A56F69" w:rsidRDefault="00A56F69" w:rsidP="003B0F88">
      <w:pPr>
        <w:jc w:val="left"/>
        <w:rPr>
          <w:rFonts w:ascii="BIZ UDゴシック" w:eastAsia="BIZ UDゴシック" w:hAnsi="BIZ UDゴシック"/>
          <w:sz w:val="22"/>
        </w:rPr>
      </w:pPr>
    </w:p>
    <w:p w14:paraId="3BFB6FFB" w14:textId="77777777" w:rsidR="0079273B" w:rsidRDefault="0079273B" w:rsidP="00C470B2">
      <w:pPr>
        <w:widowControl/>
        <w:spacing w:line="80" w:lineRule="exact"/>
        <w:jc w:val="left"/>
        <w:rPr>
          <w:rFonts w:ascii="BIZ UDゴシック" w:eastAsia="BIZ UDゴシック" w:hAnsi="BIZ UDゴシック"/>
          <w:sz w:val="22"/>
        </w:rPr>
      </w:pPr>
    </w:p>
    <w:p w14:paraId="71A972DF" w14:textId="2A7AFE3C" w:rsidR="00C50B84" w:rsidRDefault="002F5438" w:rsidP="00D223C4">
      <w:pPr>
        <w:widowControl/>
        <w:spacing w:line="280" w:lineRule="exact"/>
        <w:jc w:val="left"/>
        <w:rPr>
          <w:rFonts w:ascii="BIZ UDゴシック" w:eastAsia="BIZ UDゴシック" w:hAnsi="BIZ UDゴシック"/>
          <w:sz w:val="22"/>
        </w:rPr>
      </w:pPr>
      <w:r w:rsidRPr="00BA705E">
        <w:rPr>
          <w:rFonts w:ascii="BIZ UDゴシック" w:eastAsia="BIZ UDゴシック" w:hAnsi="BIZ UDゴシック" w:hint="eastAsia"/>
          <w:sz w:val="24"/>
        </w:rPr>
        <w:t>（３）「量の見込み」と「確保方策」</w:t>
      </w:r>
    </w:p>
    <w:p w14:paraId="0CA8CEC6" w14:textId="77777777" w:rsidR="009D6B9B" w:rsidRDefault="009D6B9B" w:rsidP="00C470B2">
      <w:pPr>
        <w:widowControl/>
        <w:spacing w:line="20" w:lineRule="exact"/>
        <w:jc w:val="left"/>
        <w:rPr>
          <w:rFonts w:ascii="BIZ UDゴシック" w:eastAsia="BIZ UDゴシック" w:hAnsi="BIZ UDゴシック"/>
          <w:sz w:val="22"/>
        </w:rPr>
      </w:pPr>
    </w:p>
    <w:sectPr w:rsidR="009D6B9B" w:rsidSect="00890135">
      <w:pgSz w:w="23814" w:h="16839" w:orient="landscape" w:code="8"/>
      <w:pgMar w:top="568" w:right="1985" w:bottom="567" w:left="1701" w:header="851" w:footer="992" w:gutter="0"/>
      <w:cols w:num="2"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20D6F1" w14:textId="77777777" w:rsidR="00740582" w:rsidRDefault="00740582" w:rsidP="00DA35D1">
      <w:r>
        <w:separator/>
      </w:r>
    </w:p>
  </w:endnote>
  <w:endnote w:type="continuationSeparator" w:id="0">
    <w:p w14:paraId="6136C9F9" w14:textId="77777777" w:rsidR="00740582" w:rsidRDefault="00740582" w:rsidP="00DA35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BIZ UDゴシック">
    <w:panose1 w:val="020B0400000000000000"/>
    <w:charset w:val="80"/>
    <w:family w:val="modern"/>
    <w:pitch w:val="fixed"/>
    <w:sig w:usb0="E00002F7" w:usb1="2AC7EDF8" w:usb2="00000012" w:usb3="00000000" w:csb0="00020001"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ＭＳ Ｐ明朝">
    <w:panose1 w:val="02020600040205080304"/>
    <w:charset w:val="80"/>
    <w:family w:val="roma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BIZ UDPゴシック">
    <w:panose1 w:val="020B0400000000000000"/>
    <w:charset w:val="80"/>
    <w:family w:val="modern"/>
    <w:pitch w:val="variable"/>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F27064" w14:textId="77777777" w:rsidR="00740582" w:rsidRDefault="00740582" w:rsidP="00DA35D1">
      <w:r>
        <w:separator/>
      </w:r>
    </w:p>
  </w:footnote>
  <w:footnote w:type="continuationSeparator" w:id="0">
    <w:p w14:paraId="46035A04" w14:textId="77777777" w:rsidR="00740582" w:rsidRDefault="00740582" w:rsidP="00DA35D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E85634"/>
    <w:multiLevelType w:val="hybridMultilevel"/>
    <w:tmpl w:val="261459A8"/>
    <w:lvl w:ilvl="0" w:tplc="7CFE8E80">
      <w:start w:val="2"/>
      <w:numFmt w:val="bullet"/>
      <w:lvlText w:val="・"/>
      <w:lvlJc w:val="left"/>
      <w:pPr>
        <w:ind w:left="2040" w:hanging="360"/>
      </w:pPr>
      <w:rPr>
        <w:rFonts w:ascii="ＭＳ 明朝" w:eastAsia="ＭＳ 明朝" w:hAnsi="ＭＳ 明朝" w:cstheme="minorBidi" w:hint="eastAsia"/>
      </w:rPr>
    </w:lvl>
    <w:lvl w:ilvl="1" w:tplc="0409000B" w:tentative="1">
      <w:start w:val="1"/>
      <w:numFmt w:val="bullet"/>
      <w:lvlText w:val=""/>
      <w:lvlJc w:val="left"/>
      <w:pPr>
        <w:ind w:left="2520" w:hanging="420"/>
      </w:pPr>
      <w:rPr>
        <w:rFonts w:ascii="Wingdings" w:hAnsi="Wingdings" w:hint="default"/>
      </w:rPr>
    </w:lvl>
    <w:lvl w:ilvl="2" w:tplc="0409000D" w:tentative="1">
      <w:start w:val="1"/>
      <w:numFmt w:val="bullet"/>
      <w:lvlText w:val=""/>
      <w:lvlJc w:val="left"/>
      <w:pPr>
        <w:ind w:left="2940" w:hanging="420"/>
      </w:pPr>
      <w:rPr>
        <w:rFonts w:ascii="Wingdings" w:hAnsi="Wingdings" w:hint="default"/>
      </w:rPr>
    </w:lvl>
    <w:lvl w:ilvl="3" w:tplc="04090001" w:tentative="1">
      <w:start w:val="1"/>
      <w:numFmt w:val="bullet"/>
      <w:lvlText w:val=""/>
      <w:lvlJc w:val="left"/>
      <w:pPr>
        <w:ind w:left="3360" w:hanging="420"/>
      </w:pPr>
      <w:rPr>
        <w:rFonts w:ascii="Wingdings" w:hAnsi="Wingdings" w:hint="default"/>
      </w:rPr>
    </w:lvl>
    <w:lvl w:ilvl="4" w:tplc="0409000B" w:tentative="1">
      <w:start w:val="1"/>
      <w:numFmt w:val="bullet"/>
      <w:lvlText w:val=""/>
      <w:lvlJc w:val="left"/>
      <w:pPr>
        <w:ind w:left="3780" w:hanging="420"/>
      </w:pPr>
      <w:rPr>
        <w:rFonts w:ascii="Wingdings" w:hAnsi="Wingdings" w:hint="default"/>
      </w:rPr>
    </w:lvl>
    <w:lvl w:ilvl="5" w:tplc="0409000D" w:tentative="1">
      <w:start w:val="1"/>
      <w:numFmt w:val="bullet"/>
      <w:lvlText w:val=""/>
      <w:lvlJc w:val="left"/>
      <w:pPr>
        <w:ind w:left="4200" w:hanging="420"/>
      </w:pPr>
      <w:rPr>
        <w:rFonts w:ascii="Wingdings" w:hAnsi="Wingdings" w:hint="default"/>
      </w:rPr>
    </w:lvl>
    <w:lvl w:ilvl="6" w:tplc="04090001" w:tentative="1">
      <w:start w:val="1"/>
      <w:numFmt w:val="bullet"/>
      <w:lvlText w:val=""/>
      <w:lvlJc w:val="left"/>
      <w:pPr>
        <w:ind w:left="4620" w:hanging="420"/>
      </w:pPr>
      <w:rPr>
        <w:rFonts w:ascii="Wingdings" w:hAnsi="Wingdings" w:hint="default"/>
      </w:rPr>
    </w:lvl>
    <w:lvl w:ilvl="7" w:tplc="0409000B" w:tentative="1">
      <w:start w:val="1"/>
      <w:numFmt w:val="bullet"/>
      <w:lvlText w:val=""/>
      <w:lvlJc w:val="left"/>
      <w:pPr>
        <w:ind w:left="5040" w:hanging="420"/>
      </w:pPr>
      <w:rPr>
        <w:rFonts w:ascii="Wingdings" w:hAnsi="Wingdings" w:hint="default"/>
      </w:rPr>
    </w:lvl>
    <w:lvl w:ilvl="8" w:tplc="0409000D" w:tentative="1">
      <w:start w:val="1"/>
      <w:numFmt w:val="bullet"/>
      <w:lvlText w:val=""/>
      <w:lvlJc w:val="left"/>
      <w:pPr>
        <w:ind w:left="5460" w:hanging="420"/>
      </w:pPr>
      <w:rPr>
        <w:rFonts w:ascii="Wingdings" w:hAnsi="Wingdings" w:hint="default"/>
      </w:rPr>
    </w:lvl>
  </w:abstractNum>
  <w:abstractNum w:abstractNumId="1" w15:restartNumberingAfterBreak="0">
    <w:nsid w:val="0EA4492E"/>
    <w:multiLevelType w:val="hybridMultilevel"/>
    <w:tmpl w:val="4A9A77F0"/>
    <w:lvl w:ilvl="0" w:tplc="04090001">
      <w:numFmt w:val="bullet"/>
      <w:lvlText w:val="○"/>
      <w:lvlJc w:val="left"/>
      <w:pPr>
        <w:ind w:left="420" w:hanging="42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145A686D"/>
    <w:multiLevelType w:val="hybridMultilevel"/>
    <w:tmpl w:val="5C220138"/>
    <w:lvl w:ilvl="0" w:tplc="078A8C1A">
      <w:numFmt w:val="bullet"/>
      <w:lvlText w:val="◇"/>
      <w:lvlJc w:val="left"/>
      <w:pPr>
        <w:ind w:left="360" w:hanging="360"/>
      </w:pPr>
      <w:rPr>
        <w:rFonts w:ascii="BIZ UDゴシック" w:eastAsia="BIZ UDゴシック" w:hAnsi="BIZ UDゴシック" w:cstheme="minorBidi" w:hint="eastAsia"/>
        <w:sz w:val="21"/>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19FD480B"/>
    <w:multiLevelType w:val="hybridMultilevel"/>
    <w:tmpl w:val="91142F66"/>
    <w:lvl w:ilvl="0" w:tplc="BA34E544">
      <w:numFmt w:val="bullet"/>
      <w:lvlText w:val="○"/>
      <w:lvlJc w:val="left"/>
      <w:pPr>
        <w:ind w:left="1200" w:hanging="360"/>
      </w:pPr>
      <w:rPr>
        <w:rFonts w:ascii="ＭＳ ゴシック" w:eastAsia="ＭＳ ゴシック" w:hAnsi="ＭＳ ゴシック" w:cs="Times New Roman" w:hint="eastAsia"/>
      </w:rPr>
    </w:lvl>
    <w:lvl w:ilvl="1" w:tplc="06B82A7E">
      <w:start w:val="1"/>
      <w:numFmt w:val="bullet"/>
      <w:lvlText w:val="※"/>
      <w:lvlJc w:val="left"/>
      <w:pPr>
        <w:ind w:left="1410" w:hanging="360"/>
      </w:pPr>
      <w:rPr>
        <w:rFonts w:ascii="ＭＳ 明朝" w:eastAsia="ＭＳ 明朝" w:hAnsi="ＭＳ 明朝" w:cstheme="minorBidi" w:hint="eastAsia"/>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4" w15:restartNumberingAfterBreak="0">
    <w:nsid w:val="41E36BBE"/>
    <w:multiLevelType w:val="hybridMultilevel"/>
    <w:tmpl w:val="6A06C962"/>
    <w:lvl w:ilvl="0" w:tplc="4B9C21DA">
      <w:numFmt w:val="bullet"/>
      <w:lvlText w:val="◇"/>
      <w:lvlJc w:val="left"/>
      <w:pPr>
        <w:ind w:left="360" w:hanging="360"/>
      </w:pPr>
      <w:rPr>
        <w:rFonts w:ascii="BIZ UDゴシック" w:eastAsia="BIZ UDゴシック" w:hAnsi="BIZ UDゴシック" w:cstheme="minorBidi" w:hint="eastAsia"/>
        <w:lang w:val="en-US"/>
      </w:rPr>
    </w:lvl>
    <w:lvl w:ilvl="1" w:tplc="81BEFE8A">
      <w:numFmt w:val="bullet"/>
      <w:lvlText w:val="・"/>
      <w:lvlJc w:val="left"/>
      <w:pPr>
        <w:ind w:left="780" w:hanging="360"/>
      </w:pPr>
      <w:rPr>
        <w:rFonts w:ascii="BIZ UDゴシック" w:eastAsia="BIZ UDゴシック" w:hAnsi="BIZ UDゴシック" w:cstheme="minorBidi"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4985478A"/>
    <w:multiLevelType w:val="hybridMultilevel"/>
    <w:tmpl w:val="ECB0C936"/>
    <w:lvl w:ilvl="0" w:tplc="A91C2110">
      <w:start w:val="1"/>
      <w:numFmt w:val="bullet"/>
      <w:lvlText w:val="・"/>
      <w:lvlJc w:val="left"/>
      <w:pPr>
        <w:ind w:left="360" w:hanging="360"/>
      </w:pPr>
      <w:rPr>
        <w:rFonts w:ascii="BIZ UDゴシック" w:eastAsia="BIZ UDゴシック" w:hAnsi="BIZ UD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62E23D8C"/>
    <w:multiLevelType w:val="hybridMultilevel"/>
    <w:tmpl w:val="F20EA974"/>
    <w:lvl w:ilvl="0" w:tplc="66900264">
      <w:start w:val="1"/>
      <w:numFmt w:val="bullet"/>
      <w:lvlText w:val="・"/>
      <w:lvlJc w:val="left"/>
      <w:pPr>
        <w:ind w:left="360" w:hanging="360"/>
      </w:pPr>
      <w:rPr>
        <w:rFonts w:ascii="BIZ UDゴシック" w:eastAsia="BIZ UDゴシック" w:hAnsi="BIZ UD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6BE56DCD"/>
    <w:multiLevelType w:val="multilevel"/>
    <w:tmpl w:val="26DA0632"/>
    <w:lvl w:ilvl="0">
      <w:start w:val="1"/>
      <w:numFmt w:val="decimalFullWidth"/>
      <w:lvlText w:val="第%1章"/>
      <w:lvlJc w:val="left"/>
      <w:pPr>
        <w:ind w:left="840" w:hanging="840"/>
      </w:pPr>
      <w:rPr>
        <w:rFonts w:cs="Times New Roman" w:hint="default"/>
      </w:rPr>
    </w:lvl>
    <w:lvl w:ilvl="1">
      <w:start w:val="1"/>
      <w:numFmt w:val="decimalFullWidth"/>
      <w:lvlText w:val="%2"/>
      <w:lvlJc w:val="left"/>
      <w:pPr>
        <w:ind w:left="630" w:hanging="420"/>
      </w:pPr>
      <w:rPr>
        <w:rFonts w:cs="Times New Roman" w:hint="eastAsia"/>
      </w:rPr>
    </w:lvl>
    <w:lvl w:ilvl="2">
      <w:start w:val="1"/>
      <w:numFmt w:val="decimal"/>
      <w:lvlText w:val="(%3)"/>
      <w:lvlJc w:val="left"/>
      <w:pPr>
        <w:ind w:left="840" w:hanging="420"/>
      </w:pPr>
      <w:rPr>
        <w:rFonts w:cs="Times New Roman" w:hint="eastAsia"/>
      </w:rPr>
    </w:lvl>
    <w:lvl w:ilvl="3">
      <w:start w:val="1"/>
      <w:numFmt w:val="aiueoFullWidth"/>
      <w:lvlText w:val="%4"/>
      <w:lvlJc w:val="left"/>
      <w:pPr>
        <w:ind w:left="1050" w:hanging="420"/>
      </w:pPr>
      <w:rPr>
        <w:rFonts w:cs="Times New Roman" w:hint="eastAsia"/>
      </w:rPr>
    </w:lvl>
    <w:lvl w:ilvl="4">
      <w:start w:val="1"/>
      <w:numFmt w:val="aiueo"/>
      <w:lvlText w:val="(%5)"/>
      <w:lvlJc w:val="left"/>
      <w:pPr>
        <w:ind w:left="1260" w:hanging="420"/>
      </w:pPr>
      <w:rPr>
        <w:rFonts w:cs="Times New Roman" w:hint="eastAsia"/>
      </w:rPr>
    </w:lvl>
    <w:lvl w:ilvl="5">
      <w:start w:val="1"/>
      <w:numFmt w:val="decimalEnclosedCircle"/>
      <w:lvlText w:val="%6"/>
      <w:lvlJc w:val="left"/>
      <w:pPr>
        <w:ind w:left="988" w:hanging="420"/>
      </w:pPr>
      <w:rPr>
        <w:rFonts w:cs="Times New Roman" w:hint="eastAsia"/>
      </w:rPr>
    </w:lvl>
    <w:lvl w:ilvl="6">
      <w:start w:val="1"/>
      <w:numFmt w:val="upperLetter"/>
      <w:lvlText w:val="%7."/>
      <w:lvlJc w:val="left"/>
      <w:pPr>
        <w:ind w:left="2940" w:hanging="420"/>
      </w:pPr>
      <w:rPr>
        <w:rFonts w:cs="Times New Roman" w:hint="eastAsia"/>
      </w:rPr>
    </w:lvl>
    <w:lvl w:ilvl="7">
      <w:start w:val="1"/>
      <w:numFmt w:val="upperLetter"/>
      <w:lvlText w:val="(%8)"/>
      <w:lvlJc w:val="left"/>
      <w:pPr>
        <w:ind w:left="3360" w:hanging="420"/>
      </w:pPr>
      <w:rPr>
        <w:rFonts w:cs="Times New Roman" w:hint="eastAsia"/>
      </w:rPr>
    </w:lvl>
    <w:lvl w:ilvl="8">
      <w:start w:val="1"/>
      <w:numFmt w:val="lowerLetter"/>
      <w:lvlText w:val="%9"/>
      <w:lvlJc w:val="left"/>
      <w:pPr>
        <w:ind w:left="3780" w:hanging="420"/>
      </w:pPr>
      <w:rPr>
        <w:rFonts w:cs="Times New Roman" w:hint="eastAsia"/>
      </w:rPr>
    </w:lvl>
  </w:abstractNum>
  <w:abstractNum w:abstractNumId="8" w15:restartNumberingAfterBreak="0">
    <w:nsid w:val="6FF304F4"/>
    <w:multiLevelType w:val="hybridMultilevel"/>
    <w:tmpl w:val="6700C3BA"/>
    <w:lvl w:ilvl="0" w:tplc="514C228E">
      <w:start w:val="1"/>
      <w:numFmt w:val="bullet"/>
      <w:lvlText w:val="•"/>
      <w:lvlJc w:val="left"/>
      <w:pPr>
        <w:tabs>
          <w:tab w:val="num" w:pos="720"/>
        </w:tabs>
        <w:ind w:left="720" w:hanging="360"/>
      </w:pPr>
      <w:rPr>
        <w:rFonts w:ascii="ＭＳ Ｐゴシック" w:hAnsi="ＭＳ Ｐゴシック" w:hint="default"/>
      </w:rPr>
    </w:lvl>
    <w:lvl w:ilvl="1" w:tplc="1E04FF14" w:tentative="1">
      <w:start w:val="1"/>
      <w:numFmt w:val="bullet"/>
      <w:lvlText w:val="•"/>
      <w:lvlJc w:val="left"/>
      <w:pPr>
        <w:tabs>
          <w:tab w:val="num" w:pos="1440"/>
        </w:tabs>
        <w:ind w:left="1440" w:hanging="360"/>
      </w:pPr>
      <w:rPr>
        <w:rFonts w:ascii="ＭＳ Ｐゴシック" w:hAnsi="ＭＳ Ｐゴシック" w:hint="default"/>
      </w:rPr>
    </w:lvl>
    <w:lvl w:ilvl="2" w:tplc="28D8497E" w:tentative="1">
      <w:start w:val="1"/>
      <w:numFmt w:val="bullet"/>
      <w:lvlText w:val="•"/>
      <w:lvlJc w:val="left"/>
      <w:pPr>
        <w:tabs>
          <w:tab w:val="num" w:pos="2160"/>
        </w:tabs>
        <w:ind w:left="2160" w:hanging="360"/>
      </w:pPr>
      <w:rPr>
        <w:rFonts w:ascii="ＭＳ Ｐゴシック" w:hAnsi="ＭＳ Ｐゴシック" w:hint="default"/>
      </w:rPr>
    </w:lvl>
    <w:lvl w:ilvl="3" w:tplc="B9A0C494" w:tentative="1">
      <w:start w:val="1"/>
      <w:numFmt w:val="bullet"/>
      <w:lvlText w:val="•"/>
      <w:lvlJc w:val="left"/>
      <w:pPr>
        <w:tabs>
          <w:tab w:val="num" w:pos="2880"/>
        </w:tabs>
        <w:ind w:left="2880" w:hanging="360"/>
      </w:pPr>
      <w:rPr>
        <w:rFonts w:ascii="ＭＳ Ｐゴシック" w:hAnsi="ＭＳ Ｐゴシック" w:hint="default"/>
      </w:rPr>
    </w:lvl>
    <w:lvl w:ilvl="4" w:tplc="F264806E" w:tentative="1">
      <w:start w:val="1"/>
      <w:numFmt w:val="bullet"/>
      <w:lvlText w:val="•"/>
      <w:lvlJc w:val="left"/>
      <w:pPr>
        <w:tabs>
          <w:tab w:val="num" w:pos="3600"/>
        </w:tabs>
        <w:ind w:left="3600" w:hanging="360"/>
      </w:pPr>
      <w:rPr>
        <w:rFonts w:ascii="ＭＳ Ｐゴシック" w:hAnsi="ＭＳ Ｐゴシック" w:hint="default"/>
      </w:rPr>
    </w:lvl>
    <w:lvl w:ilvl="5" w:tplc="9BF8E802" w:tentative="1">
      <w:start w:val="1"/>
      <w:numFmt w:val="bullet"/>
      <w:lvlText w:val="•"/>
      <w:lvlJc w:val="left"/>
      <w:pPr>
        <w:tabs>
          <w:tab w:val="num" w:pos="4320"/>
        </w:tabs>
        <w:ind w:left="4320" w:hanging="360"/>
      </w:pPr>
      <w:rPr>
        <w:rFonts w:ascii="ＭＳ Ｐゴシック" w:hAnsi="ＭＳ Ｐゴシック" w:hint="default"/>
      </w:rPr>
    </w:lvl>
    <w:lvl w:ilvl="6" w:tplc="3D4E5A36" w:tentative="1">
      <w:start w:val="1"/>
      <w:numFmt w:val="bullet"/>
      <w:lvlText w:val="•"/>
      <w:lvlJc w:val="left"/>
      <w:pPr>
        <w:tabs>
          <w:tab w:val="num" w:pos="5040"/>
        </w:tabs>
        <w:ind w:left="5040" w:hanging="360"/>
      </w:pPr>
      <w:rPr>
        <w:rFonts w:ascii="ＭＳ Ｐゴシック" w:hAnsi="ＭＳ Ｐゴシック" w:hint="default"/>
      </w:rPr>
    </w:lvl>
    <w:lvl w:ilvl="7" w:tplc="2012A616" w:tentative="1">
      <w:start w:val="1"/>
      <w:numFmt w:val="bullet"/>
      <w:lvlText w:val="•"/>
      <w:lvlJc w:val="left"/>
      <w:pPr>
        <w:tabs>
          <w:tab w:val="num" w:pos="5760"/>
        </w:tabs>
        <w:ind w:left="5760" w:hanging="360"/>
      </w:pPr>
      <w:rPr>
        <w:rFonts w:ascii="ＭＳ Ｐゴシック" w:hAnsi="ＭＳ Ｐゴシック" w:hint="default"/>
      </w:rPr>
    </w:lvl>
    <w:lvl w:ilvl="8" w:tplc="2E5CFF9E" w:tentative="1">
      <w:start w:val="1"/>
      <w:numFmt w:val="bullet"/>
      <w:lvlText w:val="•"/>
      <w:lvlJc w:val="left"/>
      <w:pPr>
        <w:tabs>
          <w:tab w:val="num" w:pos="6480"/>
        </w:tabs>
        <w:ind w:left="6480" w:hanging="360"/>
      </w:pPr>
      <w:rPr>
        <w:rFonts w:ascii="ＭＳ Ｐゴシック" w:hAnsi="ＭＳ Ｐゴシック" w:hint="default"/>
      </w:rPr>
    </w:lvl>
  </w:abstractNum>
  <w:abstractNum w:abstractNumId="9" w15:restartNumberingAfterBreak="0">
    <w:nsid w:val="72C41EBD"/>
    <w:multiLevelType w:val="hybridMultilevel"/>
    <w:tmpl w:val="247E695A"/>
    <w:lvl w:ilvl="0" w:tplc="3F342028">
      <w:start w:val="4"/>
      <w:numFmt w:val="bullet"/>
      <w:lvlText w:val="・"/>
      <w:lvlJc w:val="left"/>
      <w:pPr>
        <w:ind w:left="780" w:hanging="360"/>
      </w:pPr>
      <w:rPr>
        <w:rFonts w:ascii="ＭＳ 明朝" w:eastAsia="ＭＳ 明朝" w:hAnsi="ＭＳ 明朝"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0" w15:restartNumberingAfterBreak="0">
    <w:nsid w:val="7506408B"/>
    <w:multiLevelType w:val="hybridMultilevel"/>
    <w:tmpl w:val="8B7A5AEE"/>
    <w:lvl w:ilvl="0" w:tplc="E99EEA48">
      <w:start w:val="1"/>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8"/>
  </w:num>
  <w:num w:numId="2">
    <w:abstractNumId w:val="9"/>
  </w:num>
  <w:num w:numId="3">
    <w:abstractNumId w:val="0"/>
  </w:num>
  <w:num w:numId="4">
    <w:abstractNumId w:val="10"/>
  </w:num>
  <w:num w:numId="5">
    <w:abstractNumId w:val="3"/>
  </w:num>
  <w:num w:numId="6">
    <w:abstractNumId w:val="1"/>
  </w:num>
  <w:num w:numId="7">
    <w:abstractNumId w:val="7"/>
  </w:num>
  <w:num w:numId="8">
    <w:abstractNumId w:val="4"/>
  </w:num>
  <w:num w:numId="9">
    <w:abstractNumId w:val="2"/>
  </w:num>
  <w:num w:numId="10">
    <w:abstractNumId w:val="5"/>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085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4C86"/>
    <w:rsid w:val="00000EB5"/>
    <w:rsid w:val="00001E72"/>
    <w:rsid w:val="00005C77"/>
    <w:rsid w:val="000067BA"/>
    <w:rsid w:val="0001496D"/>
    <w:rsid w:val="00016A95"/>
    <w:rsid w:val="00022BD6"/>
    <w:rsid w:val="0002300D"/>
    <w:rsid w:val="000258D1"/>
    <w:rsid w:val="00031F9A"/>
    <w:rsid w:val="00032AE5"/>
    <w:rsid w:val="00034BA7"/>
    <w:rsid w:val="00037416"/>
    <w:rsid w:val="00040AB8"/>
    <w:rsid w:val="00046026"/>
    <w:rsid w:val="000471B3"/>
    <w:rsid w:val="00052CDA"/>
    <w:rsid w:val="00060ABB"/>
    <w:rsid w:val="00061529"/>
    <w:rsid w:val="0008352C"/>
    <w:rsid w:val="00084119"/>
    <w:rsid w:val="00086918"/>
    <w:rsid w:val="00090C2B"/>
    <w:rsid w:val="00093AAF"/>
    <w:rsid w:val="0009463B"/>
    <w:rsid w:val="00094CA1"/>
    <w:rsid w:val="00096466"/>
    <w:rsid w:val="00097A1B"/>
    <w:rsid w:val="000A0C14"/>
    <w:rsid w:val="000B06DD"/>
    <w:rsid w:val="000B2565"/>
    <w:rsid w:val="000B42B3"/>
    <w:rsid w:val="000B52E4"/>
    <w:rsid w:val="000B7842"/>
    <w:rsid w:val="000B7FFC"/>
    <w:rsid w:val="000C0CA6"/>
    <w:rsid w:val="000C4441"/>
    <w:rsid w:val="000C7150"/>
    <w:rsid w:val="000C7C3F"/>
    <w:rsid w:val="000D5389"/>
    <w:rsid w:val="000D6B1A"/>
    <w:rsid w:val="000D75ED"/>
    <w:rsid w:val="000E08B5"/>
    <w:rsid w:val="000E2F3C"/>
    <w:rsid w:val="000E6960"/>
    <w:rsid w:val="000F00B8"/>
    <w:rsid w:val="000F13C8"/>
    <w:rsid w:val="000F5F3F"/>
    <w:rsid w:val="001035DE"/>
    <w:rsid w:val="0012019B"/>
    <w:rsid w:val="001269D7"/>
    <w:rsid w:val="00127BB0"/>
    <w:rsid w:val="00135181"/>
    <w:rsid w:val="00140CD8"/>
    <w:rsid w:val="0014183E"/>
    <w:rsid w:val="001433DE"/>
    <w:rsid w:val="001436DF"/>
    <w:rsid w:val="00151FBE"/>
    <w:rsid w:val="0015438E"/>
    <w:rsid w:val="00160838"/>
    <w:rsid w:val="001640C0"/>
    <w:rsid w:val="0016642D"/>
    <w:rsid w:val="00166978"/>
    <w:rsid w:val="00167712"/>
    <w:rsid w:val="00167842"/>
    <w:rsid w:val="001703CA"/>
    <w:rsid w:val="00171FE4"/>
    <w:rsid w:val="00173BED"/>
    <w:rsid w:val="00175710"/>
    <w:rsid w:val="00176B5C"/>
    <w:rsid w:val="00181654"/>
    <w:rsid w:val="001827F1"/>
    <w:rsid w:val="001864A1"/>
    <w:rsid w:val="00186F1B"/>
    <w:rsid w:val="0018796B"/>
    <w:rsid w:val="00192E49"/>
    <w:rsid w:val="001A1816"/>
    <w:rsid w:val="001B0690"/>
    <w:rsid w:val="001B2E25"/>
    <w:rsid w:val="001B494B"/>
    <w:rsid w:val="001B5569"/>
    <w:rsid w:val="001B6FEC"/>
    <w:rsid w:val="001C32B7"/>
    <w:rsid w:val="001C7781"/>
    <w:rsid w:val="001E0A89"/>
    <w:rsid w:val="001F13AC"/>
    <w:rsid w:val="001F1745"/>
    <w:rsid w:val="001F674A"/>
    <w:rsid w:val="00200E0F"/>
    <w:rsid w:val="002017EC"/>
    <w:rsid w:val="00217678"/>
    <w:rsid w:val="00220019"/>
    <w:rsid w:val="00223EA3"/>
    <w:rsid w:val="00225DB9"/>
    <w:rsid w:val="002337E9"/>
    <w:rsid w:val="00234A42"/>
    <w:rsid w:val="002358F9"/>
    <w:rsid w:val="00242618"/>
    <w:rsid w:val="00244C98"/>
    <w:rsid w:val="00251043"/>
    <w:rsid w:val="00252E7F"/>
    <w:rsid w:val="002542CB"/>
    <w:rsid w:val="0025534E"/>
    <w:rsid w:val="00263AE1"/>
    <w:rsid w:val="00264147"/>
    <w:rsid w:val="00264456"/>
    <w:rsid w:val="00265590"/>
    <w:rsid w:val="002657E4"/>
    <w:rsid w:val="00266BD2"/>
    <w:rsid w:val="00271BE0"/>
    <w:rsid w:val="00273405"/>
    <w:rsid w:val="0029685C"/>
    <w:rsid w:val="002A3EE7"/>
    <w:rsid w:val="002A536C"/>
    <w:rsid w:val="002A578F"/>
    <w:rsid w:val="002B251D"/>
    <w:rsid w:val="002B728D"/>
    <w:rsid w:val="002C634C"/>
    <w:rsid w:val="002C7AA7"/>
    <w:rsid w:val="002D1A08"/>
    <w:rsid w:val="002D2427"/>
    <w:rsid w:val="002D37B3"/>
    <w:rsid w:val="002D5A4F"/>
    <w:rsid w:val="002E02C9"/>
    <w:rsid w:val="002E1CAF"/>
    <w:rsid w:val="002E2A81"/>
    <w:rsid w:val="002E4791"/>
    <w:rsid w:val="002E726B"/>
    <w:rsid w:val="002F03DD"/>
    <w:rsid w:val="002F07F0"/>
    <w:rsid w:val="002F0FEA"/>
    <w:rsid w:val="002F259F"/>
    <w:rsid w:val="002F45DB"/>
    <w:rsid w:val="002F5438"/>
    <w:rsid w:val="0030586A"/>
    <w:rsid w:val="0031002E"/>
    <w:rsid w:val="00310F37"/>
    <w:rsid w:val="00311885"/>
    <w:rsid w:val="00313B96"/>
    <w:rsid w:val="003211D3"/>
    <w:rsid w:val="00322567"/>
    <w:rsid w:val="0032535C"/>
    <w:rsid w:val="00332685"/>
    <w:rsid w:val="00336690"/>
    <w:rsid w:val="003447C9"/>
    <w:rsid w:val="0034720A"/>
    <w:rsid w:val="003527C4"/>
    <w:rsid w:val="00361945"/>
    <w:rsid w:val="00382CE7"/>
    <w:rsid w:val="00382F36"/>
    <w:rsid w:val="003855EA"/>
    <w:rsid w:val="00387A48"/>
    <w:rsid w:val="003A2422"/>
    <w:rsid w:val="003A38D4"/>
    <w:rsid w:val="003A4A59"/>
    <w:rsid w:val="003A683B"/>
    <w:rsid w:val="003B0F88"/>
    <w:rsid w:val="003B49CD"/>
    <w:rsid w:val="003B6673"/>
    <w:rsid w:val="003C0C47"/>
    <w:rsid w:val="003C44A7"/>
    <w:rsid w:val="003C6078"/>
    <w:rsid w:val="003C6844"/>
    <w:rsid w:val="003D0103"/>
    <w:rsid w:val="003D275C"/>
    <w:rsid w:val="003D6A96"/>
    <w:rsid w:val="003E507B"/>
    <w:rsid w:val="003E5867"/>
    <w:rsid w:val="003F0072"/>
    <w:rsid w:val="003F10CF"/>
    <w:rsid w:val="003F2DE3"/>
    <w:rsid w:val="003F37C6"/>
    <w:rsid w:val="003F7278"/>
    <w:rsid w:val="003F7C4E"/>
    <w:rsid w:val="00404E9A"/>
    <w:rsid w:val="00410BB4"/>
    <w:rsid w:val="00415A25"/>
    <w:rsid w:val="00420A30"/>
    <w:rsid w:val="004345B2"/>
    <w:rsid w:val="004367D4"/>
    <w:rsid w:val="00437CAC"/>
    <w:rsid w:val="0044559D"/>
    <w:rsid w:val="00447825"/>
    <w:rsid w:val="00456F0B"/>
    <w:rsid w:val="004673C2"/>
    <w:rsid w:val="00470BA6"/>
    <w:rsid w:val="0047362C"/>
    <w:rsid w:val="00476A11"/>
    <w:rsid w:val="004811A2"/>
    <w:rsid w:val="00483308"/>
    <w:rsid w:val="004834C3"/>
    <w:rsid w:val="00483516"/>
    <w:rsid w:val="0048381F"/>
    <w:rsid w:val="00484A40"/>
    <w:rsid w:val="00485E2C"/>
    <w:rsid w:val="0048635C"/>
    <w:rsid w:val="0049741F"/>
    <w:rsid w:val="004B3507"/>
    <w:rsid w:val="004B3D1D"/>
    <w:rsid w:val="004B61DA"/>
    <w:rsid w:val="004B6586"/>
    <w:rsid w:val="004C3B23"/>
    <w:rsid w:val="004D10D3"/>
    <w:rsid w:val="004D10E0"/>
    <w:rsid w:val="004D1C93"/>
    <w:rsid w:val="004D38F7"/>
    <w:rsid w:val="004D7977"/>
    <w:rsid w:val="004D7BCF"/>
    <w:rsid w:val="004E25AE"/>
    <w:rsid w:val="004E5861"/>
    <w:rsid w:val="004F5F09"/>
    <w:rsid w:val="004F71C1"/>
    <w:rsid w:val="0050412E"/>
    <w:rsid w:val="0050539D"/>
    <w:rsid w:val="00506923"/>
    <w:rsid w:val="00510E4C"/>
    <w:rsid w:val="0051148F"/>
    <w:rsid w:val="00511C83"/>
    <w:rsid w:val="00517995"/>
    <w:rsid w:val="005200CE"/>
    <w:rsid w:val="00522E47"/>
    <w:rsid w:val="00522F39"/>
    <w:rsid w:val="0052454E"/>
    <w:rsid w:val="00527D87"/>
    <w:rsid w:val="00536EF3"/>
    <w:rsid w:val="0054340D"/>
    <w:rsid w:val="00555E0F"/>
    <w:rsid w:val="0055720A"/>
    <w:rsid w:val="005628FA"/>
    <w:rsid w:val="00563B65"/>
    <w:rsid w:val="00565785"/>
    <w:rsid w:val="005663CE"/>
    <w:rsid w:val="00567299"/>
    <w:rsid w:val="00571204"/>
    <w:rsid w:val="00572FF4"/>
    <w:rsid w:val="00573852"/>
    <w:rsid w:val="00575274"/>
    <w:rsid w:val="005762ED"/>
    <w:rsid w:val="0057760A"/>
    <w:rsid w:val="0058280D"/>
    <w:rsid w:val="0058620E"/>
    <w:rsid w:val="00587CB1"/>
    <w:rsid w:val="00593FE0"/>
    <w:rsid w:val="005976A1"/>
    <w:rsid w:val="005A049B"/>
    <w:rsid w:val="005A1952"/>
    <w:rsid w:val="005A2C65"/>
    <w:rsid w:val="005A6C8A"/>
    <w:rsid w:val="005B08BC"/>
    <w:rsid w:val="005B0D8E"/>
    <w:rsid w:val="005B1B10"/>
    <w:rsid w:val="005B399C"/>
    <w:rsid w:val="005B413C"/>
    <w:rsid w:val="005C1101"/>
    <w:rsid w:val="005C4D62"/>
    <w:rsid w:val="005D14BC"/>
    <w:rsid w:val="005D1EA6"/>
    <w:rsid w:val="005D6FE1"/>
    <w:rsid w:val="005E26BE"/>
    <w:rsid w:val="005E2A1E"/>
    <w:rsid w:val="005F152F"/>
    <w:rsid w:val="005F1A10"/>
    <w:rsid w:val="005F1B51"/>
    <w:rsid w:val="00601695"/>
    <w:rsid w:val="00601AD0"/>
    <w:rsid w:val="00602F41"/>
    <w:rsid w:val="006047FC"/>
    <w:rsid w:val="006161DC"/>
    <w:rsid w:val="006310B1"/>
    <w:rsid w:val="00632524"/>
    <w:rsid w:val="0063321B"/>
    <w:rsid w:val="00633E6B"/>
    <w:rsid w:val="0064111A"/>
    <w:rsid w:val="0064244D"/>
    <w:rsid w:val="00647B2E"/>
    <w:rsid w:val="00652608"/>
    <w:rsid w:val="00653FC6"/>
    <w:rsid w:val="00656801"/>
    <w:rsid w:val="00662EA6"/>
    <w:rsid w:val="00672CA5"/>
    <w:rsid w:val="00682843"/>
    <w:rsid w:val="00682A23"/>
    <w:rsid w:val="00686543"/>
    <w:rsid w:val="00691211"/>
    <w:rsid w:val="00691CBD"/>
    <w:rsid w:val="00693138"/>
    <w:rsid w:val="006B20DA"/>
    <w:rsid w:val="006B49FE"/>
    <w:rsid w:val="006B7A25"/>
    <w:rsid w:val="006C13FD"/>
    <w:rsid w:val="006C5B4D"/>
    <w:rsid w:val="006D18E6"/>
    <w:rsid w:val="006D49A6"/>
    <w:rsid w:val="006D4DB9"/>
    <w:rsid w:val="006E3B73"/>
    <w:rsid w:val="006E7FB0"/>
    <w:rsid w:val="006F1DC2"/>
    <w:rsid w:val="006F2C3D"/>
    <w:rsid w:val="006F393F"/>
    <w:rsid w:val="00700AEB"/>
    <w:rsid w:val="007038EF"/>
    <w:rsid w:val="00707FCC"/>
    <w:rsid w:val="00714FDF"/>
    <w:rsid w:val="00716C61"/>
    <w:rsid w:val="007209FB"/>
    <w:rsid w:val="00725F8B"/>
    <w:rsid w:val="00736A0F"/>
    <w:rsid w:val="00736C2D"/>
    <w:rsid w:val="00740582"/>
    <w:rsid w:val="00744312"/>
    <w:rsid w:val="0077057D"/>
    <w:rsid w:val="00773D10"/>
    <w:rsid w:val="00775C2D"/>
    <w:rsid w:val="0079273B"/>
    <w:rsid w:val="007A18C7"/>
    <w:rsid w:val="007A1E48"/>
    <w:rsid w:val="007A3B73"/>
    <w:rsid w:val="007A4DAB"/>
    <w:rsid w:val="007B34AF"/>
    <w:rsid w:val="007B4621"/>
    <w:rsid w:val="007B54AB"/>
    <w:rsid w:val="007B7344"/>
    <w:rsid w:val="007C0387"/>
    <w:rsid w:val="007C3B8B"/>
    <w:rsid w:val="007D3546"/>
    <w:rsid w:val="007E0BD8"/>
    <w:rsid w:val="007E1905"/>
    <w:rsid w:val="007E4403"/>
    <w:rsid w:val="007F6291"/>
    <w:rsid w:val="008005F7"/>
    <w:rsid w:val="00814C86"/>
    <w:rsid w:val="00815D32"/>
    <w:rsid w:val="008213D8"/>
    <w:rsid w:val="00830B22"/>
    <w:rsid w:val="00841187"/>
    <w:rsid w:val="00843572"/>
    <w:rsid w:val="00843618"/>
    <w:rsid w:val="00844739"/>
    <w:rsid w:val="008506FB"/>
    <w:rsid w:val="00852F46"/>
    <w:rsid w:val="00857D90"/>
    <w:rsid w:val="008631F9"/>
    <w:rsid w:val="00863DAA"/>
    <w:rsid w:val="00881A1F"/>
    <w:rsid w:val="00882352"/>
    <w:rsid w:val="00890135"/>
    <w:rsid w:val="00890D63"/>
    <w:rsid w:val="008A230B"/>
    <w:rsid w:val="008A319B"/>
    <w:rsid w:val="008A37D0"/>
    <w:rsid w:val="008A68F6"/>
    <w:rsid w:val="008B0A3B"/>
    <w:rsid w:val="008B4444"/>
    <w:rsid w:val="008B5A3D"/>
    <w:rsid w:val="008B5CE0"/>
    <w:rsid w:val="008C2EC8"/>
    <w:rsid w:val="008C7341"/>
    <w:rsid w:val="008C7BAD"/>
    <w:rsid w:val="008E0587"/>
    <w:rsid w:val="009002B2"/>
    <w:rsid w:val="00905B42"/>
    <w:rsid w:val="0090719C"/>
    <w:rsid w:val="00907680"/>
    <w:rsid w:val="009122CD"/>
    <w:rsid w:val="00914445"/>
    <w:rsid w:val="00920F78"/>
    <w:rsid w:val="0092218B"/>
    <w:rsid w:val="009228C7"/>
    <w:rsid w:val="00922CBA"/>
    <w:rsid w:val="009247AC"/>
    <w:rsid w:val="00933110"/>
    <w:rsid w:val="00933F73"/>
    <w:rsid w:val="00944F9C"/>
    <w:rsid w:val="0094733A"/>
    <w:rsid w:val="00953A07"/>
    <w:rsid w:val="00954BE7"/>
    <w:rsid w:val="009571DD"/>
    <w:rsid w:val="00964B73"/>
    <w:rsid w:val="009673C6"/>
    <w:rsid w:val="0097162A"/>
    <w:rsid w:val="00986167"/>
    <w:rsid w:val="00987428"/>
    <w:rsid w:val="0098780A"/>
    <w:rsid w:val="00987AF1"/>
    <w:rsid w:val="009910B2"/>
    <w:rsid w:val="00993462"/>
    <w:rsid w:val="009959E4"/>
    <w:rsid w:val="009A1991"/>
    <w:rsid w:val="009A335F"/>
    <w:rsid w:val="009A5C77"/>
    <w:rsid w:val="009A69CF"/>
    <w:rsid w:val="009B0BD4"/>
    <w:rsid w:val="009B7211"/>
    <w:rsid w:val="009C5FB5"/>
    <w:rsid w:val="009C64BA"/>
    <w:rsid w:val="009D4D65"/>
    <w:rsid w:val="009D4F3A"/>
    <w:rsid w:val="009D6B9B"/>
    <w:rsid w:val="009E1236"/>
    <w:rsid w:val="009E1B49"/>
    <w:rsid w:val="009E3424"/>
    <w:rsid w:val="009E472C"/>
    <w:rsid w:val="009F0BC0"/>
    <w:rsid w:val="009F4ED8"/>
    <w:rsid w:val="00A0214A"/>
    <w:rsid w:val="00A061B9"/>
    <w:rsid w:val="00A152AE"/>
    <w:rsid w:val="00A15AD7"/>
    <w:rsid w:val="00A27D3B"/>
    <w:rsid w:val="00A33AF6"/>
    <w:rsid w:val="00A41261"/>
    <w:rsid w:val="00A44F16"/>
    <w:rsid w:val="00A4540C"/>
    <w:rsid w:val="00A4783C"/>
    <w:rsid w:val="00A504AA"/>
    <w:rsid w:val="00A5246C"/>
    <w:rsid w:val="00A53BA5"/>
    <w:rsid w:val="00A56F69"/>
    <w:rsid w:val="00A575C3"/>
    <w:rsid w:val="00A62D2D"/>
    <w:rsid w:val="00A71980"/>
    <w:rsid w:val="00A754CD"/>
    <w:rsid w:val="00A84A67"/>
    <w:rsid w:val="00A87E0B"/>
    <w:rsid w:val="00A900E1"/>
    <w:rsid w:val="00A9079F"/>
    <w:rsid w:val="00A913D4"/>
    <w:rsid w:val="00A957E8"/>
    <w:rsid w:val="00A96C7B"/>
    <w:rsid w:val="00AA1345"/>
    <w:rsid w:val="00AB201E"/>
    <w:rsid w:val="00AB697B"/>
    <w:rsid w:val="00AB6E3B"/>
    <w:rsid w:val="00AC08A1"/>
    <w:rsid w:val="00AC331B"/>
    <w:rsid w:val="00AC79EF"/>
    <w:rsid w:val="00AD4E93"/>
    <w:rsid w:val="00AE136B"/>
    <w:rsid w:val="00AE1EE6"/>
    <w:rsid w:val="00AE4D32"/>
    <w:rsid w:val="00AF0666"/>
    <w:rsid w:val="00AF144C"/>
    <w:rsid w:val="00AF4C4D"/>
    <w:rsid w:val="00AF69FF"/>
    <w:rsid w:val="00B00A9C"/>
    <w:rsid w:val="00B03D4E"/>
    <w:rsid w:val="00B076C3"/>
    <w:rsid w:val="00B12AA5"/>
    <w:rsid w:val="00B13D3F"/>
    <w:rsid w:val="00B142CB"/>
    <w:rsid w:val="00B15E15"/>
    <w:rsid w:val="00B33AA4"/>
    <w:rsid w:val="00B40D57"/>
    <w:rsid w:val="00B4100F"/>
    <w:rsid w:val="00B46C55"/>
    <w:rsid w:val="00B55444"/>
    <w:rsid w:val="00B61244"/>
    <w:rsid w:val="00B64C96"/>
    <w:rsid w:val="00B652ED"/>
    <w:rsid w:val="00B655C0"/>
    <w:rsid w:val="00B73CDA"/>
    <w:rsid w:val="00B744D4"/>
    <w:rsid w:val="00B7509D"/>
    <w:rsid w:val="00B904F9"/>
    <w:rsid w:val="00B934D2"/>
    <w:rsid w:val="00B94F50"/>
    <w:rsid w:val="00BA0B0F"/>
    <w:rsid w:val="00BA705E"/>
    <w:rsid w:val="00BA70E3"/>
    <w:rsid w:val="00BB04E4"/>
    <w:rsid w:val="00BB1F10"/>
    <w:rsid w:val="00BB2B4F"/>
    <w:rsid w:val="00BB5E11"/>
    <w:rsid w:val="00BC0B74"/>
    <w:rsid w:val="00BC1E9B"/>
    <w:rsid w:val="00BC3771"/>
    <w:rsid w:val="00BC3EBD"/>
    <w:rsid w:val="00BD41AA"/>
    <w:rsid w:val="00BE1B67"/>
    <w:rsid w:val="00BE585B"/>
    <w:rsid w:val="00BF6B52"/>
    <w:rsid w:val="00BF72F0"/>
    <w:rsid w:val="00C037E9"/>
    <w:rsid w:val="00C1483D"/>
    <w:rsid w:val="00C15165"/>
    <w:rsid w:val="00C3066A"/>
    <w:rsid w:val="00C37DFE"/>
    <w:rsid w:val="00C4239F"/>
    <w:rsid w:val="00C43CD3"/>
    <w:rsid w:val="00C470B2"/>
    <w:rsid w:val="00C503B0"/>
    <w:rsid w:val="00C50B84"/>
    <w:rsid w:val="00C5147B"/>
    <w:rsid w:val="00C51ECC"/>
    <w:rsid w:val="00C55036"/>
    <w:rsid w:val="00C5639D"/>
    <w:rsid w:val="00C574CD"/>
    <w:rsid w:val="00C57F8C"/>
    <w:rsid w:val="00C623E4"/>
    <w:rsid w:val="00C67909"/>
    <w:rsid w:val="00C74C4F"/>
    <w:rsid w:val="00C8027C"/>
    <w:rsid w:val="00C9246B"/>
    <w:rsid w:val="00C96178"/>
    <w:rsid w:val="00C96D74"/>
    <w:rsid w:val="00C97827"/>
    <w:rsid w:val="00CA7AA6"/>
    <w:rsid w:val="00CB426D"/>
    <w:rsid w:val="00CB64C1"/>
    <w:rsid w:val="00CC02C2"/>
    <w:rsid w:val="00CC1AD6"/>
    <w:rsid w:val="00CC286E"/>
    <w:rsid w:val="00CC3D37"/>
    <w:rsid w:val="00CC45B4"/>
    <w:rsid w:val="00CC57AD"/>
    <w:rsid w:val="00CC588C"/>
    <w:rsid w:val="00CC7A90"/>
    <w:rsid w:val="00CD02B0"/>
    <w:rsid w:val="00CD7D25"/>
    <w:rsid w:val="00CE7F00"/>
    <w:rsid w:val="00CF04F4"/>
    <w:rsid w:val="00CF68A6"/>
    <w:rsid w:val="00D023D9"/>
    <w:rsid w:val="00D02CD9"/>
    <w:rsid w:val="00D051CA"/>
    <w:rsid w:val="00D05DE9"/>
    <w:rsid w:val="00D11D67"/>
    <w:rsid w:val="00D121F1"/>
    <w:rsid w:val="00D131F0"/>
    <w:rsid w:val="00D14F76"/>
    <w:rsid w:val="00D20301"/>
    <w:rsid w:val="00D21495"/>
    <w:rsid w:val="00D21D73"/>
    <w:rsid w:val="00D223C4"/>
    <w:rsid w:val="00D22685"/>
    <w:rsid w:val="00D232BC"/>
    <w:rsid w:val="00D24BF3"/>
    <w:rsid w:val="00D305D7"/>
    <w:rsid w:val="00D3273E"/>
    <w:rsid w:val="00D35E61"/>
    <w:rsid w:val="00D44EA5"/>
    <w:rsid w:val="00D54D39"/>
    <w:rsid w:val="00D6240B"/>
    <w:rsid w:val="00D675FC"/>
    <w:rsid w:val="00D71D91"/>
    <w:rsid w:val="00D7581F"/>
    <w:rsid w:val="00D76252"/>
    <w:rsid w:val="00D907B6"/>
    <w:rsid w:val="00DA04C8"/>
    <w:rsid w:val="00DA32DB"/>
    <w:rsid w:val="00DA341C"/>
    <w:rsid w:val="00DA35D1"/>
    <w:rsid w:val="00DB04F3"/>
    <w:rsid w:val="00DB3D0B"/>
    <w:rsid w:val="00DB4203"/>
    <w:rsid w:val="00DB69BE"/>
    <w:rsid w:val="00DC3D92"/>
    <w:rsid w:val="00DC43F9"/>
    <w:rsid w:val="00DD04BA"/>
    <w:rsid w:val="00DD3446"/>
    <w:rsid w:val="00DD7877"/>
    <w:rsid w:val="00DD7EF6"/>
    <w:rsid w:val="00DE17E7"/>
    <w:rsid w:val="00DE717F"/>
    <w:rsid w:val="00DF5DA3"/>
    <w:rsid w:val="00DF6A59"/>
    <w:rsid w:val="00DF7A5F"/>
    <w:rsid w:val="00E01B30"/>
    <w:rsid w:val="00E055A7"/>
    <w:rsid w:val="00E11F60"/>
    <w:rsid w:val="00E13AEF"/>
    <w:rsid w:val="00E172AE"/>
    <w:rsid w:val="00E25DEE"/>
    <w:rsid w:val="00E274D0"/>
    <w:rsid w:val="00E31139"/>
    <w:rsid w:val="00E40535"/>
    <w:rsid w:val="00E4418D"/>
    <w:rsid w:val="00E44486"/>
    <w:rsid w:val="00E444C3"/>
    <w:rsid w:val="00E46362"/>
    <w:rsid w:val="00E463A7"/>
    <w:rsid w:val="00E47BE7"/>
    <w:rsid w:val="00E510B5"/>
    <w:rsid w:val="00E56690"/>
    <w:rsid w:val="00E61A79"/>
    <w:rsid w:val="00E649FA"/>
    <w:rsid w:val="00E65368"/>
    <w:rsid w:val="00E703C7"/>
    <w:rsid w:val="00E71A2A"/>
    <w:rsid w:val="00E72CB5"/>
    <w:rsid w:val="00E75865"/>
    <w:rsid w:val="00E77DB0"/>
    <w:rsid w:val="00E82C2B"/>
    <w:rsid w:val="00E877FA"/>
    <w:rsid w:val="00E90F37"/>
    <w:rsid w:val="00E95188"/>
    <w:rsid w:val="00E96FB9"/>
    <w:rsid w:val="00EA01BD"/>
    <w:rsid w:val="00EA1AE6"/>
    <w:rsid w:val="00EA5A67"/>
    <w:rsid w:val="00EB066D"/>
    <w:rsid w:val="00EC2AC5"/>
    <w:rsid w:val="00EC4832"/>
    <w:rsid w:val="00EC5100"/>
    <w:rsid w:val="00EC5BCE"/>
    <w:rsid w:val="00EC6C52"/>
    <w:rsid w:val="00EC7F30"/>
    <w:rsid w:val="00ED0855"/>
    <w:rsid w:val="00ED2B11"/>
    <w:rsid w:val="00EE0E68"/>
    <w:rsid w:val="00EE5CD4"/>
    <w:rsid w:val="00EE6D38"/>
    <w:rsid w:val="00EF24F1"/>
    <w:rsid w:val="00EF78CF"/>
    <w:rsid w:val="00F04687"/>
    <w:rsid w:val="00F072F4"/>
    <w:rsid w:val="00F13402"/>
    <w:rsid w:val="00F21BDA"/>
    <w:rsid w:val="00F236D2"/>
    <w:rsid w:val="00F31F9A"/>
    <w:rsid w:val="00F35BC7"/>
    <w:rsid w:val="00F5503F"/>
    <w:rsid w:val="00F564E8"/>
    <w:rsid w:val="00F570DE"/>
    <w:rsid w:val="00F62151"/>
    <w:rsid w:val="00F62442"/>
    <w:rsid w:val="00F66CF1"/>
    <w:rsid w:val="00F66D36"/>
    <w:rsid w:val="00F72C93"/>
    <w:rsid w:val="00F743BD"/>
    <w:rsid w:val="00F74D1C"/>
    <w:rsid w:val="00F77D01"/>
    <w:rsid w:val="00F85620"/>
    <w:rsid w:val="00F914EC"/>
    <w:rsid w:val="00F92CE4"/>
    <w:rsid w:val="00F9654C"/>
    <w:rsid w:val="00F96C56"/>
    <w:rsid w:val="00FB0D5F"/>
    <w:rsid w:val="00FB3C9C"/>
    <w:rsid w:val="00FB5F2B"/>
    <w:rsid w:val="00FC19B3"/>
    <w:rsid w:val="00FC307A"/>
    <w:rsid w:val="00FC4CD7"/>
    <w:rsid w:val="00FD0876"/>
    <w:rsid w:val="00FD1DA2"/>
    <w:rsid w:val="00FD7096"/>
    <w:rsid w:val="00FE26D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8545">
      <v:textbox inset="5.85pt,.7pt,5.85pt,.7pt"/>
    </o:shapedefaults>
    <o:shapelayout v:ext="edit">
      <o:idmap v:ext="edit" data="1"/>
    </o:shapelayout>
  </w:shapeDefaults>
  <w:decimalSymbol w:val="."/>
  <w:listSeparator w:val=","/>
  <w14:docId w14:val="3F225402"/>
  <w15:docId w15:val="{89609E86-7B3A-457A-B2D1-36FC2EEE9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A504A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14C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881A1F"/>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881A1F"/>
    <w:rPr>
      <w:rFonts w:asciiTheme="majorHAnsi" w:eastAsiaTheme="majorEastAsia" w:hAnsiTheme="majorHAnsi" w:cstheme="majorBidi"/>
      <w:sz w:val="18"/>
      <w:szCs w:val="18"/>
    </w:rPr>
  </w:style>
  <w:style w:type="paragraph" w:styleId="Web">
    <w:name w:val="Normal (Web)"/>
    <w:basedOn w:val="a"/>
    <w:uiPriority w:val="99"/>
    <w:semiHidden/>
    <w:unhideWhenUsed/>
    <w:rsid w:val="003C0C47"/>
    <w:rPr>
      <w:rFonts w:ascii="Times New Roman" w:hAnsi="Times New Roman" w:cs="Times New Roman"/>
      <w:sz w:val="24"/>
      <w:szCs w:val="24"/>
    </w:rPr>
  </w:style>
  <w:style w:type="paragraph" w:styleId="a6">
    <w:name w:val="header"/>
    <w:basedOn w:val="a"/>
    <w:link w:val="a7"/>
    <w:uiPriority w:val="99"/>
    <w:unhideWhenUsed/>
    <w:rsid w:val="00DA35D1"/>
    <w:pPr>
      <w:tabs>
        <w:tab w:val="center" w:pos="4252"/>
        <w:tab w:val="right" w:pos="8504"/>
      </w:tabs>
      <w:snapToGrid w:val="0"/>
    </w:pPr>
  </w:style>
  <w:style w:type="character" w:customStyle="1" w:styleId="a7">
    <w:name w:val="ヘッダー (文字)"/>
    <w:basedOn w:val="a0"/>
    <w:link w:val="a6"/>
    <w:uiPriority w:val="99"/>
    <w:rsid w:val="00DA35D1"/>
  </w:style>
  <w:style w:type="paragraph" w:styleId="a8">
    <w:name w:val="footer"/>
    <w:basedOn w:val="a"/>
    <w:link w:val="a9"/>
    <w:uiPriority w:val="99"/>
    <w:unhideWhenUsed/>
    <w:rsid w:val="00DA35D1"/>
    <w:pPr>
      <w:tabs>
        <w:tab w:val="center" w:pos="4252"/>
        <w:tab w:val="right" w:pos="8504"/>
      </w:tabs>
      <w:snapToGrid w:val="0"/>
    </w:pPr>
  </w:style>
  <w:style w:type="character" w:customStyle="1" w:styleId="a9">
    <w:name w:val="フッター (文字)"/>
    <w:basedOn w:val="a0"/>
    <w:link w:val="a8"/>
    <w:uiPriority w:val="99"/>
    <w:rsid w:val="00DA35D1"/>
  </w:style>
  <w:style w:type="table" w:customStyle="1" w:styleId="3">
    <w:name w:val="表 (格子)3"/>
    <w:basedOn w:val="a1"/>
    <w:next w:val="a3"/>
    <w:rsid w:val="009E1B49"/>
    <w:rPr>
      <w:rFonts w:ascii="Century" w:eastAsia="ＭＳ 明朝" w:hAnsi="Century"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040AB8"/>
    <w:pPr>
      <w:widowControl/>
      <w:ind w:leftChars="400" w:left="840"/>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673361">
      <w:bodyDiv w:val="1"/>
      <w:marLeft w:val="0"/>
      <w:marRight w:val="0"/>
      <w:marTop w:val="0"/>
      <w:marBottom w:val="0"/>
      <w:divBdr>
        <w:top w:val="none" w:sz="0" w:space="0" w:color="auto"/>
        <w:left w:val="none" w:sz="0" w:space="0" w:color="auto"/>
        <w:bottom w:val="none" w:sz="0" w:space="0" w:color="auto"/>
        <w:right w:val="none" w:sz="0" w:space="0" w:color="auto"/>
      </w:divBdr>
    </w:div>
    <w:div w:id="122965786">
      <w:bodyDiv w:val="1"/>
      <w:marLeft w:val="0"/>
      <w:marRight w:val="0"/>
      <w:marTop w:val="0"/>
      <w:marBottom w:val="0"/>
      <w:divBdr>
        <w:top w:val="none" w:sz="0" w:space="0" w:color="auto"/>
        <w:left w:val="none" w:sz="0" w:space="0" w:color="auto"/>
        <w:bottom w:val="none" w:sz="0" w:space="0" w:color="auto"/>
        <w:right w:val="none" w:sz="0" w:space="0" w:color="auto"/>
      </w:divBdr>
    </w:div>
    <w:div w:id="160896469">
      <w:bodyDiv w:val="1"/>
      <w:marLeft w:val="0"/>
      <w:marRight w:val="0"/>
      <w:marTop w:val="0"/>
      <w:marBottom w:val="0"/>
      <w:divBdr>
        <w:top w:val="none" w:sz="0" w:space="0" w:color="auto"/>
        <w:left w:val="none" w:sz="0" w:space="0" w:color="auto"/>
        <w:bottom w:val="none" w:sz="0" w:space="0" w:color="auto"/>
        <w:right w:val="none" w:sz="0" w:space="0" w:color="auto"/>
      </w:divBdr>
    </w:div>
    <w:div w:id="239994176">
      <w:bodyDiv w:val="1"/>
      <w:marLeft w:val="0"/>
      <w:marRight w:val="0"/>
      <w:marTop w:val="0"/>
      <w:marBottom w:val="0"/>
      <w:divBdr>
        <w:top w:val="none" w:sz="0" w:space="0" w:color="auto"/>
        <w:left w:val="none" w:sz="0" w:space="0" w:color="auto"/>
        <w:bottom w:val="none" w:sz="0" w:space="0" w:color="auto"/>
        <w:right w:val="none" w:sz="0" w:space="0" w:color="auto"/>
      </w:divBdr>
      <w:divsChild>
        <w:div w:id="103233800">
          <w:marLeft w:val="547"/>
          <w:marRight w:val="0"/>
          <w:marTop w:val="0"/>
          <w:marBottom w:val="0"/>
          <w:divBdr>
            <w:top w:val="none" w:sz="0" w:space="0" w:color="auto"/>
            <w:left w:val="none" w:sz="0" w:space="0" w:color="auto"/>
            <w:bottom w:val="none" w:sz="0" w:space="0" w:color="auto"/>
            <w:right w:val="none" w:sz="0" w:space="0" w:color="auto"/>
          </w:divBdr>
        </w:div>
      </w:divsChild>
    </w:div>
    <w:div w:id="318507147">
      <w:bodyDiv w:val="1"/>
      <w:marLeft w:val="0"/>
      <w:marRight w:val="0"/>
      <w:marTop w:val="0"/>
      <w:marBottom w:val="0"/>
      <w:divBdr>
        <w:top w:val="none" w:sz="0" w:space="0" w:color="auto"/>
        <w:left w:val="none" w:sz="0" w:space="0" w:color="auto"/>
        <w:bottom w:val="none" w:sz="0" w:space="0" w:color="auto"/>
        <w:right w:val="none" w:sz="0" w:space="0" w:color="auto"/>
      </w:divBdr>
    </w:div>
    <w:div w:id="465006043">
      <w:bodyDiv w:val="1"/>
      <w:marLeft w:val="0"/>
      <w:marRight w:val="0"/>
      <w:marTop w:val="0"/>
      <w:marBottom w:val="0"/>
      <w:divBdr>
        <w:top w:val="none" w:sz="0" w:space="0" w:color="auto"/>
        <w:left w:val="none" w:sz="0" w:space="0" w:color="auto"/>
        <w:bottom w:val="none" w:sz="0" w:space="0" w:color="auto"/>
        <w:right w:val="none" w:sz="0" w:space="0" w:color="auto"/>
      </w:divBdr>
    </w:div>
    <w:div w:id="815027354">
      <w:bodyDiv w:val="1"/>
      <w:marLeft w:val="0"/>
      <w:marRight w:val="0"/>
      <w:marTop w:val="0"/>
      <w:marBottom w:val="0"/>
      <w:divBdr>
        <w:top w:val="none" w:sz="0" w:space="0" w:color="auto"/>
        <w:left w:val="none" w:sz="0" w:space="0" w:color="auto"/>
        <w:bottom w:val="none" w:sz="0" w:space="0" w:color="auto"/>
        <w:right w:val="none" w:sz="0" w:space="0" w:color="auto"/>
      </w:divBdr>
    </w:div>
    <w:div w:id="984623652">
      <w:bodyDiv w:val="1"/>
      <w:marLeft w:val="0"/>
      <w:marRight w:val="0"/>
      <w:marTop w:val="0"/>
      <w:marBottom w:val="0"/>
      <w:divBdr>
        <w:top w:val="none" w:sz="0" w:space="0" w:color="auto"/>
        <w:left w:val="none" w:sz="0" w:space="0" w:color="auto"/>
        <w:bottom w:val="none" w:sz="0" w:space="0" w:color="auto"/>
        <w:right w:val="none" w:sz="0" w:space="0" w:color="auto"/>
      </w:divBdr>
    </w:div>
    <w:div w:id="1036583550">
      <w:bodyDiv w:val="1"/>
      <w:marLeft w:val="0"/>
      <w:marRight w:val="0"/>
      <w:marTop w:val="0"/>
      <w:marBottom w:val="0"/>
      <w:divBdr>
        <w:top w:val="none" w:sz="0" w:space="0" w:color="auto"/>
        <w:left w:val="none" w:sz="0" w:space="0" w:color="auto"/>
        <w:bottom w:val="none" w:sz="0" w:space="0" w:color="auto"/>
        <w:right w:val="none" w:sz="0" w:space="0" w:color="auto"/>
      </w:divBdr>
    </w:div>
    <w:div w:id="1078555302">
      <w:bodyDiv w:val="1"/>
      <w:marLeft w:val="0"/>
      <w:marRight w:val="0"/>
      <w:marTop w:val="0"/>
      <w:marBottom w:val="0"/>
      <w:divBdr>
        <w:top w:val="none" w:sz="0" w:space="0" w:color="auto"/>
        <w:left w:val="none" w:sz="0" w:space="0" w:color="auto"/>
        <w:bottom w:val="none" w:sz="0" w:space="0" w:color="auto"/>
        <w:right w:val="none" w:sz="0" w:space="0" w:color="auto"/>
      </w:divBdr>
    </w:div>
    <w:div w:id="1103916254">
      <w:bodyDiv w:val="1"/>
      <w:marLeft w:val="0"/>
      <w:marRight w:val="0"/>
      <w:marTop w:val="0"/>
      <w:marBottom w:val="0"/>
      <w:divBdr>
        <w:top w:val="none" w:sz="0" w:space="0" w:color="auto"/>
        <w:left w:val="none" w:sz="0" w:space="0" w:color="auto"/>
        <w:bottom w:val="none" w:sz="0" w:space="0" w:color="auto"/>
        <w:right w:val="none" w:sz="0" w:space="0" w:color="auto"/>
      </w:divBdr>
    </w:div>
    <w:div w:id="1252278836">
      <w:bodyDiv w:val="1"/>
      <w:marLeft w:val="0"/>
      <w:marRight w:val="0"/>
      <w:marTop w:val="0"/>
      <w:marBottom w:val="0"/>
      <w:divBdr>
        <w:top w:val="none" w:sz="0" w:space="0" w:color="auto"/>
        <w:left w:val="none" w:sz="0" w:space="0" w:color="auto"/>
        <w:bottom w:val="none" w:sz="0" w:space="0" w:color="auto"/>
        <w:right w:val="none" w:sz="0" w:space="0" w:color="auto"/>
      </w:divBdr>
    </w:div>
    <w:div w:id="1403940660">
      <w:bodyDiv w:val="1"/>
      <w:marLeft w:val="0"/>
      <w:marRight w:val="0"/>
      <w:marTop w:val="0"/>
      <w:marBottom w:val="0"/>
      <w:divBdr>
        <w:top w:val="none" w:sz="0" w:space="0" w:color="auto"/>
        <w:left w:val="none" w:sz="0" w:space="0" w:color="auto"/>
        <w:bottom w:val="none" w:sz="0" w:space="0" w:color="auto"/>
        <w:right w:val="none" w:sz="0" w:space="0" w:color="auto"/>
      </w:divBdr>
    </w:div>
    <w:div w:id="1874417189">
      <w:bodyDiv w:val="1"/>
      <w:marLeft w:val="0"/>
      <w:marRight w:val="0"/>
      <w:marTop w:val="0"/>
      <w:marBottom w:val="0"/>
      <w:divBdr>
        <w:top w:val="none" w:sz="0" w:space="0" w:color="auto"/>
        <w:left w:val="none" w:sz="0" w:space="0" w:color="auto"/>
        <w:bottom w:val="none" w:sz="0" w:space="0" w:color="auto"/>
        <w:right w:val="none" w:sz="0" w:space="0" w:color="auto"/>
      </w:divBdr>
    </w:div>
    <w:div w:id="2040425085">
      <w:bodyDiv w:val="1"/>
      <w:marLeft w:val="0"/>
      <w:marRight w:val="0"/>
      <w:marTop w:val="0"/>
      <w:marBottom w:val="0"/>
      <w:divBdr>
        <w:top w:val="none" w:sz="0" w:space="0" w:color="auto"/>
        <w:left w:val="none" w:sz="0" w:space="0" w:color="auto"/>
        <w:bottom w:val="none" w:sz="0" w:space="0" w:color="auto"/>
        <w:right w:val="none" w:sz="0" w:space="0" w:color="auto"/>
      </w:divBdr>
      <w:divsChild>
        <w:div w:id="1157187752">
          <w:marLeft w:val="547"/>
          <w:marRight w:val="0"/>
          <w:marTop w:val="0"/>
          <w:marBottom w:val="0"/>
          <w:divBdr>
            <w:top w:val="none" w:sz="0" w:space="0" w:color="auto"/>
            <w:left w:val="none" w:sz="0" w:space="0" w:color="auto"/>
            <w:bottom w:val="none" w:sz="0" w:space="0" w:color="auto"/>
            <w:right w:val="none" w:sz="0" w:space="0" w:color="auto"/>
          </w:divBdr>
        </w:div>
      </w:divsChild>
    </w:div>
    <w:div w:id="2124183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7C9C24-9F69-417A-A63E-C92E9DD295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123</TotalTime>
  <Pages>3</Pages>
  <Words>891</Words>
  <Characters>5079</Characters>
  <Application>Microsoft Office Word</Application>
  <DocSecurity>0</DocSecurity>
  <Lines>42</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0000000</dc:creator>
  <cp:lastModifiedBy>2020107</cp:lastModifiedBy>
  <cp:revision>38</cp:revision>
  <cp:lastPrinted>2024-10-18T08:00:00Z</cp:lastPrinted>
  <dcterms:created xsi:type="dcterms:W3CDTF">2024-10-14T01:41:00Z</dcterms:created>
  <dcterms:modified xsi:type="dcterms:W3CDTF">2024-11-06T05:26:00Z</dcterms:modified>
</cp:coreProperties>
</file>