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7C" w:rsidRPr="006742F4" w:rsidRDefault="00C5277C" w:rsidP="00C5277C">
      <w:pPr>
        <w:rPr>
          <w:color w:val="000000" w:themeColor="text1"/>
          <w:sz w:val="24"/>
          <w:szCs w:val="24"/>
        </w:rPr>
      </w:pPr>
      <w:r w:rsidRPr="006742F4">
        <w:rPr>
          <w:noProof/>
          <w:color w:val="000000" w:themeColor="text1"/>
          <w:sz w:val="24"/>
          <w:szCs w:val="24"/>
        </w:rPr>
        <mc:AlternateContent>
          <mc:Choice Requires="wps">
            <w:drawing>
              <wp:anchor distT="0" distB="0" distL="114300" distR="114300" simplePos="0" relativeHeight="251659264" behindDoc="0" locked="0" layoutInCell="1" allowOverlap="1" wp14:anchorId="32F9C5DC" wp14:editId="33285CB1">
                <wp:simplePos x="0" y="0"/>
                <wp:positionH relativeFrom="column">
                  <wp:posOffset>-3810</wp:posOffset>
                </wp:positionH>
                <wp:positionV relativeFrom="paragraph">
                  <wp:posOffset>-41274</wp:posOffset>
                </wp:positionV>
                <wp:extent cx="5372100" cy="7181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72100" cy="718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Default="00C5277C" w:rsidP="00C5277C">
                            <w:pPr>
                              <w:jc w:val="center"/>
                              <w:rPr>
                                <w:b/>
                                <w:sz w:val="72"/>
                              </w:rPr>
                            </w:pPr>
                          </w:p>
                          <w:p w:rsidR="00C5277C" w:rsidRDefault="00C5277C" w:rsidP="00C5277C">
                            <w:pPr>
                              <w:jc w:val="center"/>
                              <w:rPr>
                                <w:b/>
                                <w:sz w:val="72"/>
                              </w:rPr>
                            </w:pPr>
                            <w:bookmarkStart w:id="0" w:name="_GoBack"/>
                          </w:p>
                          <w:bookmarkEnd w:id="0"/>
                          <w:p w:rsidR="00C5277C" w:rsidRDefault="00C5277C" w:rsidP="00C5277C">
                            <w:pPr>
                              <w:jc w:val="center"/>
                              <w:rPr>
                                <w:b/>
                                <w:kern w:val="0"/>
                                <w:sz w:val="72"/>
                              </w:rPr>
                            </w:pPr>
                            <w:r w:rsidRPr="00A72AAA">
                              <w:rPr>
                                <w:rFonts w:hint="eastAsia"/>
                                <w:b/>
                                <w:kern w:val="0"/>
                                <w:sz w:val="72"/>
                              </w:rPr>
                              <w:t>災害対応マニュアル</w:t>
                            </w:r>
                          </w:p>
                          <w:p w:rsidR="00C5277C" w:rsidRPr="00F97871" w:rsidRDefault="00C5277C" w:rsidP="00C5277C">
                            <w:pPr>
                              <w:jc w:val="center"/>
                              <w:rPr>
                                <w:b/>
                                <w:sz w:val="56"/>
                                <w:szCs w:val="36"/>
                              </w:rPr>
                            </w:pPr>
                            <w:r w:rsidRPr="00F97871">
                              <w:rPr>
                                <w:rFonts w:hint="eastAsia"/>
                                <w:b/>
                                <w:sz w:val="56"/>
                                <w:szCs w:val="36"/>
                              </w:rPr>
                              <w:t>（作成例）</w:t>
                            </w:r>
                          </w:p>
                          <w:p w:rsidR="00C5277C" w:rsidRPr="00BC55B9" w:rsidRDefault="00C5277C" w:rsidP="00C5277C">
                            <w:pPr>
                              <w:jc w:val="center"/>
                              <w:rPr>
                                <w:b/>
                                <w:sz w:val="48"/>
                                <w:szCs w:val="36"/>
                              </w:rPr>
                            </w:pPr>
                            <w:r w:rsidRPr="00BC55B9">
                              <w:rPr>
                                <w:rFonts w:hint="eastAsia"/>
                                <w:b/>
                                <w:spacing w:val="50"/>
                                <w:kern w:val="0"/>
                                <w:sz w:val="48"/>
                                <w:szCs w:val="36"/>
                                <w:fitText w:val="2814" w:id="1141543936"/>
                              </w:rPr>
                              <w:t>～震災編</w:t>
                            </w:r>
                            <w:r w:rsidRPr="00BC55B9">
                              <w:rPr>
                                <w:rFonts w:hint="eastAsia"/>
                                <w:b/>
                                <w:spacing w:val="2"/>
                                <w:kern w:val="0"/>
                                <w:sz w:val="48"/>
                                <w:szCs w:val="36"/>
                                <w:fitText w:val="2814" w:id="1141543936"/>
                              </w:rPr>
                              <w:t>～</w:t>
                            </w:r>
                          </w:p>
                          <w:p w:rsidR="00C5277C" w:rsidRDefault="00C5277C" w:rsidP="00C5277C">
                            <w:pPr>
                              <w:jc w:val="center"/>
                              <w:rPr>
                                <w:sz w:val="40"/>
                                <w:szCs w:val="36"/>
                              </w:rPr>
                            </w:pPr>
                          </w:p>
                          <w:p w:rsidR="00C5277C" w:rsidRDefault="00E2205C" w:rsidP="00C5277C">
                            <w:pPr>
                              <w:jc w:val="center"/>
                              <w:rPr>
                                <w:sz w:val="40"/>
                                <w:szCs w:val="36"/>
                              </w:rPr>
                            </w:pPr>
                            <w:r>
                              <w:rPr>
                                <w:rFonts w:hint="eastAsia"/>
                                <w:sz w:val="40"/>
                                <w:szCs w:val="36"/>
                              </w:rPr>
                              <w:t>平成２９</w:t>
                            </w:r>
                            <w:r w:rsidR="00C5277C" w:rsidRPr="00A87669">
                              <w:rPr>
                                <w:rFonts w:hint="eastAsia"/>
                                <w:sz w:val="40"/>
                                <w:szCs w:val="36"/>
                              </w:rPr>
                              <w:t>年３月</w:t>
                            </w:r>
                          </w:p>
                          <w:p w:rsidR="00C5277C" w:rsidRDefault="00C5277C" w:rsidP="00C5277C">
                            <w:pPr>
                              <w:jc w:val="center"/>
                              <w:rPr>
                                <w:sz w:val="40"/>
                                <w:szCs w:val="36"/>
                              </w:rPr>
                            </w:pPr>
                          </w:p>
                          <w:p w:rsidR="00C5277C" w:rsidRPr="00F97871" w:rsidRDefault="00C5277C" w:rsidP="00C5277C">
                            <w:pPr>
                              <w:jc w:val="center"/>
                              <w:rPr>
                                <w:b/>
                                <w:sz w:val="44"/>
                                <w:szCs w:val="36"/>
                              </w:rPr>
                            </w:pPr>
                            <w:r w:rsidRPr="00F97871">
                              <w:rPr>
                                <w:rFonts w:hint="eastAsia"/>
                                <w:b/>
                                <w:spacing w:val="301"/>
                                <w:kern w:val="0"/>
                                <w:sz w:val="48"/>
                                <w:szCs w:val="36"/>
                                <w:fitText w:val="4820" w:id="1139021568"/>
                              </w:rPr>
                              <w:t>○○事業</w:t>
                            </w:r>
                            <w:r w:rsidRPr="00F97871">
                              <w:rPr>
                                <w:rFonts w:hint="eastAsia"/>
                                <w:b/>
                                <w:spacing w:val="1"/>
                                <w:kern w:val="0"/>
                                <w:sz w:val="48"/>
                                <w:szCs w:val="36"/>
                                <w:fitText w:val="4820" w:id="1139021568"/>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pt;margin-top:-3.25pt;width:423pt;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" fillcolor="white [3201]" strokeweight=".5pt">
                <v:textbox>
                  <w:txbxContent>
                    <w:p w:rsidR="00C5277C" w:rsidRDefault="00C5277C" w:rsidP="00C5277C">
                      <w:pPr>
                        <w:jc w:val="center"/>
                        <w:rPr>
                          <w:b/>
                          <w:sz w:val="72"/>
                        </w:rPr>
                      </w:pPr>
                    </w:p>
                    <w:p w:rsidR="00C5277C" w:rsidRDefault="00C5277C" w:rsidP="00C5277C">
                      <w:pPr>
                        <w:jc w:val="center"/>
                        <w:rPr>
                          <w:b/>
                          <w:sz w:val="72"/>
                        </w:rPr>
                      </w:pPr>
                      <w:bookmarkStart w:id="1" w:name="_GoBack"/>
                    </w:p>
                    <w:bookmarkEnd w:id="1"/>
                    <w:p w:rsidR="00C5277C" w:rsidRDefault="00C5277C" w:rsidP="00C5277C">
                      <w:pPr>
                        <w:jc w:val="center"/>
                        <w:rPr>
                          <w:b/>
                          <w:kern w:val="0"/>
                          <w:sz w:val="72"/>
                        </w:rPr>
                      </w:pPr>
                      <w:r w:rsidRPr="00A72AAA">
                        <w:rPr>
                          <w:rFonts w:hint="eastAsia"/>
                          <w:b/>
                          <w:kern w:val="0"/>
                          <w:sz w:val="72"/>
                        </w:rPr>
                        <w:t>災害対応マニュアル</w:t>
                      </w:r>
                    </w:p>
                    <w:p w:rsidR="00C5277C" w:rsidRPr="00F97871" w:rsidRDefault="00C5277C" w:rsidP="00C5277C">
                      <w:pPr>
                        <w:jc w:val="center"/>
                        <w:rPr>
                          <w:b/>
                          <w:sz w:val="56"/>
                          <w:szCs w:val="36"/>
                        </w:rPr>
                      </w:pPr>
                      <w:r w:rsidRPr="00F97871">
                        <w:rPr>
                          <w:rFonts w:hint="eastAsia"/>
                          <w:b/>
                          <w:sz w:val="56"/>
                          <w:szCs w:val="36"/>
                        </w:rPr>
                        <w:t>（作成例）</w:t>
                      </w:r>
                    </w:p>
                    <w:p w:rsidR="00C5277C" w:rsidRPr="00BC55B9" w:rsidRDefault="00C5277C" w:rsidP="00C5277C">
                      <w:pPr>
                        <w:jc w:val="center"/>
                        <w:rPr>
                          <w:b/>
                          <w:sz w:val="48"/>
                          <w:szCs w:val="36"/>
                        </w:rPr>
                      </w:pPr>
                      <w:r w:rsidRPr="00BC55B9">
                        <w:rPr>
                          <w:rFonts w:hint="eastAsia"/>
                          <w:b/>
                          <w:spacing w:val="50"/>
                          <w:kern w:val="0"/>
                          <w:sz w:val="48"/>
                          <w:szCs w:val="36"/>
                          <w:fitText w:val="2814" w:id="1141543936"/>
                        </w:rPr>
                        <w:t>～震災編</w:t>
                      </w:r>
                      <w:r w:rsidRPr="00BC55B9">
                        <w:rPr>
                          <w:rFonts w:hint="eastAsia"/>
                          <w:b/>
                          <w:spacing w:val="2"/>
                          <w:kern w:val="0"/>
                          <w:sz w:val="48"/>
                          <w:szCs w:val="36"/>
                          <w:fitText w:val="2814" w:id="1141543936"/>
                        </w:rPr>
                        <w:t>～</w:t>
                      </w:r>
                    </w:p>
                    <w:p w:rsidR="00C5277C" w:rsidRDefault="00C5277C" w:rsidP="00C5277C">
                      <w:pPr>
                        <w:jc w:val="center"/>
                        <w:rPr>
                          <w:sz w:val="40"/>
                          <w:szCs w:val="36"/>
                        </w:rPr>
                      </w:pPr>
                    </w:p>
                    <w:p w:rsidR="00C5277C" w:rsidRDefault="00E2205C" w:rsidP="00C5277C">
                      <w:pPr>
                        <w:jc w:val="center"/>
                        <w:rPr>
                          <w:sz w:val="40"/>
                          <w:szCs w:val="36"/>
                        </w:rPr>
                      </w:pPr>
                      <w:r>
                        <w:rPr>
                          <w:rFonts w:hint="eastAsia"/>
                          <w:sz w:val="40"/>
                          <w:szCs w:val="36"/>
                        </w:rPr>
                        <w:t>平成２９</w:t>
                      </w:r>
                      <w:r w:rsidR="00C5277C" w:rsidRPr="00A87669">
                        <w:rPr>
                          <w:rFonts w:hint="eastAsia"/>
                          <w:sz w:val="40"/>
                          <w:szCs w:val="36"/>
                        </w:rPr>
                        <w:t>年３月</w:t>
                      </w:r>
                    </w:p>
                    <w:p w:rsidR="00C5277C" w:rsidRDefault="00C5277C" w:rsidP="00C5277C">
                      <w:pPr>
                        <w:jc w:val="center"/>
                        <w:rPr>
                          <w:sz w:val="40"/>
                          <w:szCs w:val="36"/>
                        </w:rPr>
                      </w:pPr>
                    </w:p>
                    <w:p w:rsidR="00C5277C" w:rsidRPr="00F97871" w:rsidRDefault="00C5277C" w:rsidP="00C5277C">
                      <w:pPr>
                        <w:jc w:val="center"/>
                        <w:rPr>
                          <w:b/>
                          <w:sz w:val="44"/>
                          <w:szCs w:val="36"/>
                        </w:rPr>
                      </w:pPr>
                      <w:r w:rsidRPr="00F97871">
                        <w:rPr>
                          <w:rFonts w:hint="eastAsia"/>
                          <w:b/>
                          <w:spacing w:val="301"/>
                          <w:kern w:val="0"/>
                          <w:sz w:val="48"/>
                          <w:szCs w:val="36"/>
                          <w:fitText w:val="4820" w:id="1139021568"/>
                        </w:rPr>
                        <w:t>○○事業</w:t>
                      </w:r>
                      <w:r w:rsidRPr="00F97871">
                        <w:rPr>
                          <w:rFonts w:hint="eastAsia"/>
                          <w:b/>
                          <w:spacing w:val="1"/>
                          <w:kern w:val="0"/>
                          <w:sz w:val="48"/>
                          <w:szCs w:val="36"/>
                          <w:fitText w:val="4820" w:id="1139021568"/>
                        </w:rPr>
                        <w:t>所</w:t>
                      </w:r>
                    </w:p>
                  </w:txbxContent>
                </v:textbox>
              </v:shape>
            </w:pict>
          </mc:Fallback>
        </mc:AlternateContent>
      </w: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tbl>
      <w:tblPr>
        <w:tblStyle w:val="a3"/>
        <w:tblW w:w="0" w:type="auto"/>
        <w:tblInd w:w="108" w:type="dxa"/>
        <w:tblLook w:val="04A0" w:firstRow="1" w:lastRow="0" w:firstColumn="1" w:lastColumn="0" w:noHBand="0" w:noVBand="1"/>
      </w:tblPr>
      <w:tblGrid>
        <w:gridCol w:w="2792"/>
        <w:gridCol w:w="2901"/>
        <w:gridCol w:w="2812"/>
      </w:tblGrid>
      <w:tr w:rsidR="006742F4" w:rsidRPr="006742F4" w:rsidTr="00AE79FC">
        <w:trPr>
          <w:trHeight w:val="567"/>
        </w:trPr>
        <w:tc>
          <w:tcPr>
            <w:tcW w:w="2792" w:type="dxa"/>
            <w:vAlign w:val="center"/>
          </w:tcPr>
          <w:p w:rsidR="00C5277C" w:rsidRPr="006742F4" w:rsidRDefault="00C5277C" w:rsidP="00AE79FC">
            <w:pPr>
              <w:jc w:val="center"/>
              <w:rPr>
                <w:b/>
                <w:color w:val="000000" w:themeColor="text1"/>
                <w:sz w:val="28"/>
                <w:szCs w:val="24"/>
              </w:rPr>
            </w:pPr>
            <w:r w:rsidRPr="006742F4">
              <w:rPr>
                <w:rFonts w:hint="eastAsia"/>
                <w:b/>
                <w:color w:val="000000" w:themeColor="text1"/>
                <w:sz w:val="28"/>
                <w:szCs w:val="24"/>
              </w:rPr>
              <w:t>指定避難所</w:t>
            </w:r>
          </w:p>
        </w:tc>
        <w:tc>
          <w:tcPr>
            <w:tcW w:w="2901" w:type="dxa"/>
            <w:vAlign w:val="center"/>
          </w:tcPr>
          <w:p w:rsidR="00C5277C" w:rsidRPr="006742F4" w:rsidRDefault="00C5277C" w:rsidP="00AE79FC">
            <w:pPr>
              <w:jc w:val="center"/>
              <w:rPr>
                <w:b/>
                <w:color w:val="000000" w:themeColor="text1"/>
                <w:sz w:val="28"/>
                <w:szCs w:val="24"/>
              </w:rPr>
            </w:pPr>
            <w:r w:rsidRPr="006742F4">
              <w:rPr>
                <w:rFonts w:hint="eastAsia"/>
                <w:b/>
                <w:color w:val="000000" w:themeColor="text1"/>
                <w:sz w:val="28"/>
                <w:szCs w:val="24"/>
              </w:rPr>
              <w:t>指定緊急避難場所</w:t>
            </w:r>
          </w:p>
        </w:tc>
        <w:tc>
          <w:tcPr>
            <w:tcW w:w="2812" w:type="dxa"/>
            <w:vAlign w:val="center"/>
          </w:tcPr>
          <w:p w:rsidR="00C5277C" w:rsidRPr="006742F4" w:rsidRDefault="00C5277C" w:rsidP="00AE79FC">
            <w:pPr>
              <w:jc w:val="center"/>
              <w:rPr>
                <w:b/>
                <w:color w:val="000000" w:themeColor="text1"/>
                <w:sz w:val="28"/>
                <w:szCs w:val="24"/>
              </w:rPr>
            </w:pPr>
            <w:r w:rsidRPr="006742F4">
              <w:rPr>
                <w:rFonts w:hint="eastAsia"/>
                <w:b/>
                <w:color w:val="000000" w:themeColor="text1"/>
                <w:sz w:val="28"/>
                <w:szCs w:val="24"/>
              </w:rPr>
              <w:t>最寄の公民館</w:t>
            </w:r>
          </w:p>
        </w:tc>
      </w:tr>
      <w:tr w:rsidR="006742F4" w:rsidRPr="006742F4" w:rsidTr="00AE79FC">
        <w:trPr>
          <w:trHeight w:val="567"/>
        </w:trPr>
        <w:tc>
          <w:tcPr>
            <w:tcW w:w="2792" w:type="dxa"/>
            <w:vAlign w:val="center"/>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○○小学校</w:t>
            </w:r>
          </w:p>
        </w:tc>
        <w:tc>
          <w:tcPr>
            <w:tcW w:w="2901" w:type="dxa"/>
            <w:vAlign w:val="center"/>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××公園</w:t>
            </w:r>
          </w:p>
        </w:tc>
        <w:tc>
          <w:tcPr>
            <w:tcW w:w="2812" w:type="dxa"/>
            <w:vAlign w:val="center"/>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△△公民館</w:t>
            </w:r>
          </w:p>
        </w:tc>
      </w:tr>
    </w:tbl>
    <w:p w:rsidR="00C5277C" w:rsidRPr="006742F4" w:rsidRDefault="00C5277C" w:rsidP="00C5277C">
      <w:pPr>
        <w:pStyle w:val="a8"/>
        <w:rPr>
          <w:rFonts w:asciiTheme="minorEastAsia" w:eastAsiaTheme="minorEastAsia" w:hAnsiTheme="minorEastAsia"/>
          <w:color w:val="000000" w:themeColor="text1"/>
          <w:sz w:val="24"/>
          <w:szCs w:val="24"/>
        </w:rPr>
      </w:pPr>
      <w:r w:rsidRPr="006742F4">
        <w:rPr>
          <w:rFonts w:asciiTheme="minorEastAsia" w:eastAsiaTheme="minorEastAsia" w:hAnsiTheme="minorEastAsia" w:hint="eastAsia"/>
          <w:color w:val="000000" w:themeColor="text1"/>
          <w:sz w:val="24"/>
          <w:szCs w:val="24"/>
        </w:rPr>
        <w:lastRenderedPageBreak/>
        <w:t>まえがき</w:t>
      </w: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r w:rsidRPr="006742F4">
        <w:rPr>
          <w:rFonts w:hint="eastAsia"/>
          <w:color w:val="000000" w:themeColor="text1"/>
          <w:sz w:val="24"/>
        </w:rPr>
        <w:t>本マニュアルについて</w:t>
      </w:r>
    </w:p>
    <w:p w:rsidR="00C5277C" w:rsidRPr="006742F4" w:rsidRDefault="00C5277C" w:rsidP="00C5277C">
      <w:pPr>
        <w:rPr>
          <w:color w:val="000000" w:themeColor="text1"/>
        </w:rPr>
      </w:pPr>
    </w:p>
    <w:p w:rsidR="00C5277C" w:rsidRPr="006742F4" w:rsidRDefault="00C5277C" w:rsidP="00C5277C">
      <w:pPr>
        <w:rPr>
          <w:color w:val="000000" w:themeColor="text1"/>
          <w:sz w:val="24"/>
        </w:rPr>
      </w:pPr>
      <w:r w:rsidRPr="006742F4">
        <w:rPr>
          <w:rFonts w:hint="eastAsia"/>
          <w:color w:val="000000" w:themeColor="text1"/>
          <w:sz w:val="24"/>
        </w:rPr>
        <w:t>１　目的</w:t>
      </w:r>
    </w:p>
    <w:p w:rsidR="00C5277C" w:rsidRPr="006742F4" w:rsidRDefault="00C5277C" w:rsidP="00C5277C">
      <w:pPr>
        <w:rPr>
          <w:color w:val="000000" w:themeColor="text1"/>
          <w:sz w:val="24"/>
        </w:rPr>
      </w:pPr>
      <w:r w:rsidRPr="006742F4">
        <w:rPr>
          <w:rFonts w:hint="eastAsia"/>
          <w:color w:val="000000" w:themeColor="text1"/>
          <w:sz w:val="24"/>
        </w:rPr>
        <w:t xml:space="preserve">　本マニュアルは、障がい福祉サービス事業所（以下、「事業所」という。）において、災害時対応マニュアルを作成（修正）する際に、参考にしていただくためのものです。また、災害時の利用者の安否確認を適切かつ迅速に行うため、事業所と市との情報共有を図るための体制作りを目的としています。</w:t>
      </w: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r w:rsidRPr="006742F4">
        <w:rPr>
          <w:rFonts w:hint="eastAsia"/>
          <w:color w:val="000000" w:themeColor="text1"/>
          <w:sz w:val="24"/>
        </w:rPr>
        <w:t>２　マニュアルの活用に当たって</w:t>
      </w:r>
    </w:p>
    <w:p w:rsidR="00C5277C" w:rsidRPr="006742F4" w:rsidRDefault="00C5277C" w:rsidP="00C5277C">
      <w:pPr>
        <w:ind w:leftChars="135" w:left="283"/>
        <w:rPr>
          <w:color w:val="000000" w:themeColor="text1"/>
          <w:sz w:val="24"/>
        </w:rPr>
      </w:pPr>
      <w:r w:rsidRPr="006742F4">
        <w:rPr>
          <w:rFonts w:hint="eastAsia"/>
          <w:color w:val="000000" w:themeColor="text1"/>
          <w:sz w:val="24"/>
        </w:rPr>
        <w:t>(</w:t>
      </w:r>
      <w:r w:rsidRPr="006742F4">
        <w:rPr>
          <w:rFonts w:hint="eastAsia"/>
          <w:color w:val="000000" w:themeColor="text1"/>
          <w:sz w:val="24"/>
        </w:rPr>
        <w:t>１</w:t>
      </w:r>
      <w:r w:rsidRPr="006742F4">
        <w:rPr>
          <w:rFonts w:hint="eastAsia"/>
          <w:color w:val="000000" w:themeColor="text1"/>
          <w:sz w:val="24"/>
        </w:rPr>
        <w:t xml:space="preserve">) </w:t>
      </w:r>
      <w:r w:rsidRPr="006742F4">
        <w:rPr>
          <w:rFonts w:hint="eastAsia"/>
          <w:color w:val="000000" w:themeColor="text1"/>
          <w:sz w:val="24"/>
        </w:rPr>
        <w:t>本マニュアルは、障がいの区分、事業所の種類を問わず、一般的なものとして作成したものです。各事業所での活用に当たっては、その利用者の障がいの区分、サービスの性質、施設の規模・立地条件等を、総合的に考慮したうえで、マニュアルを作成（修正）してください。</w:t>
      </w:r>
    </w:p>
    <w:p w:rsidR="00C5277C" w:rsidRPr="006742F4" w:rsidRDefault="00C5277C" w:rsidP="00C5277C">
      <w:pPr>
        <w:ind w:leftChars="135" w:left="283"/>
        <w:rPr>
          <w:color w:val="000000" w:themeColor="text1"/>
          <w:sz w:val="24"/>
        </w:rPr>
      </w:pPr>
      <w:r w:rsidRPr="006742F4">
        <w:rPr>
          <w:rFonts w:hint="eastAsia"/>
          <w:color w:val="000000" w:themeColor="text1"/>
          <w:sz w:val="24"/>
        </w:rPr>
        <w:t>(</w:t>
      </w:r>
      <w:r w:rsidRPr="006742F4">
        <w:rPr>
          <w:rFonts w:hint="eastAsia"/>
          <w:color w:val="000000" w:themeColor="text1"/>
          <w:sz w:val="24"/>
        </w:rPr>
        <w:t>２</w:t>
      </w:r>
      <w:r w:rsidRPr="006742F4">
        <w:rPr>
          <w:rFonts w:hint="eastAsia"/>
          <w:color w:val="000000" w:themeColor="text1"/>
          <w:sz w:val="24"/>
        </w:rPr>
        <w:t xml:space="preserve">) </w:t>
      </w:r>
      <w:r w:rsidRPr="006742F4">
        <w:rPr>
          <w:rFonts w:hint="eastAsia"/>
          <w:color w:val="000000" w:themeColor="text1"/>
          <w:sz w:val="24"/>
        </w:rPr>
        <w:t>マニュアルの作成（修正）に当たっては、責任者等がひとりで考えず、職員全員で考えてください。</w:t>
      </w:r>
    </w:p>
    <w:p w:rsidR="00C5277C" w:rsidRPr="006742F4" w:rsidRDefault="00C5277C" w:rsidP="00C5277C">
      <w:pPr>
        <w:ind w:leftChars="135" w:left="283"/>
        <w:rPr>
          <w:color w:val="000000" w:themeColor="text1"/>
          <w:sz w:val="24"/>
        </w:rPr>
      </w:pPr>
      <w:r w:rsidRPr="006742F4">
        <w:rPr>
          <w:rFonts w:hint="eastAsia"/>
          <w:color w:val="000000" w:themeColor="text1"/>
          <w:sz w:val="24"/>
        </w:rPr>
        <w:t>(</w:t>
      </w:r>
      <w:r w:rsidRPr="006742F4">
        <w:rPr>
          <w:rFonts w:hint="eastAsia"/>
          <w:color w:val="000000" w:themeColor="text1"/>
          <w:sz w:val="24"/>
        </w:rPr>
        <w:t>３</w:t>
      </w:r>
      <w:r w:rsidRPr="006742F4">
        <w:rPr>
          <w:rFonts w:hint="eastAsia"/>
          <w:color w:val="000000" w:themeColor="text1"/>
          <w:sz w:val="24"/>
        </w:rPr>
        <w:t xml:space="preserve">) </w:t>
      </w:r>
      <w:r w:rsidRPr="006742F4">
        <w:rPr>
          <w:rFonts w:hint="eastAsia"/>
          <w:color w:val="000000" w:themeColor="text1"/>
          <w:sz w:val="24"/>
        </w:rPr>
        <w:t>マニュアルは、事業所の責任において作成してください。</w:t>
      </w: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r w:rsidRPr="006742F4">
        <w:rPr>
          <w:rFonts w:hint="eastAsia"/>
          <w:color w:val="000000" w:themeColor="text1"/>
          <w:sz w:val="24"/>
        </w:rPr>
        <w:t>３　マニュアルの構成について</w:t>
      </w:r>
    </w:p>
    <w:p w:rsidR="00C5277C" w:rsidRPr="006742F4" w:rsidRDefault="00C5277C" w:rsidP="00C5277C">
      <w:pPr>
        <w:rPr>
          <w:color w:val="000000" w:themeColor="text1"/>
          <w:sz w:val="24"/>
        </w:rPr>
      </w:pPr>
      <w:r w:rsidRPr="006742F4">
        <w:rPr>
          <w:rFonts w:hint="eastAsia"/>
          <w:color w:val="000000" w:themeColor="text1"/>
          <w:sz w:val="24"/>
        </w:rPr>
        <w:t xml:space="preserve">　本マニュアルは、震災を想定して、作成しました。</w:t>
      </w:r>
    </w:p>
    <w:p w:rsidR="00C5277C" w:rsidRPr="006742F4" w:rsidRDefault="00C5277C" w:rsidP="00C5277C">
      <w:pPr>
        <w:rPr>
          <w:color w:val="000000" w:themeColor="text1"/>
          <w:sz w:val="24"/>
        </w:rPr>
      </w:pPr>
      <w:r w:rsidRPr="006742F4">
        <w:rPr>
          <w:rFonts w:hint="eastAsia"/>
          <w:color w:val="000000" w:themeColor="text1"/>
          <w:sz w:val="24"/>
        </w:rPr>
        <w:t xml:space="preserve">　Ⅰでは、震災に対する準備や心構えを記載してあります。避難訓練についても、本章に記載してあります。</w:t>
      </w:r>
    </w:p>
    <w:p w:rsidR="00C5277C" w:rsidRPr="006742F4" w:rsidRDefault="00C5277C" w:rsidP="00C5277C">
      <w:pPr>
        <w:rPr>
          <w:color w:val="000000" w:themeColor="text1"/>
          <w:sz w:val="24"/>
        </w:rPr>
      </w:pPr>
      <w:r w:rsidRPr="006742F4">
        <w:rPr>
          <w:rFonts w:hint="eastAsia"/>
          <w:color w:val="000000" w:themeColor="text1"/>
          <w:sz w:val="24"/>
        </w:rPr>
        <w:t xml:space="preserve">　Ⅱでは、震災発生時の対応について記載してあります。平常時から、目を通しておき、震災時に備えてください。</w:t>
      </w:r>
    </w:p>
    <w:p w:rsidR="00C5277C" w:rsidRPr="006742F4" w:rsidRDefault="00C5277C" w:rsidP="00C5277C">
      <w:pPr>
        <w:rPr>
          <w:color w:val="000000" w:themeColor="text1"/>
          <w:sz w:val="24"/>
        </w:rPr>
      </w:pPr>
      <w:r w:rsidRPr="006742F4">
        <w:rPr>
          <w:rFonts w:hint="eastAsia"/>
          <w:color w:val="000000" w:themeColor="text1"/>
          <w:sz w:val="24"/>
        </w:rPr>
        <w:t xml:space="preserve">　</w:t>
      </w:r>
    </w:p>
    <w:p w:rsidR="00C5277C" w:rsidRPr="006742F4" w:rsidRDefault="00C5277C" w:rsidP="00C5277C">
      <w:pPr>
        <w:rPr>
          <w:rFonts w:asciiTheme="minorEastAsia" w:hAnsiTheme="minorEastAsia" w:cstheme="majorBidi"/>
          <w:b/>
          <w:bCs/>
          <w:color w:val="000000" w:themeColor="text1"/>
          <w:kern w:val="0"/>
          <w:sz w:val="24"/>
          <w:szCs w:val="24"/>
        </w:rPr>
      </w:pPr>
      <w:r w:rsidRPr="006742F4">
        <w:rPr>
          <w:rFonts w:asciiTheme="minorEastAsia" w:hAnsiTheme="minorEastAsia"/>
          <w:color w:val="000000" w:themeColor="text1"/>
          <w:sz w:val="24"/>
          <w:szCs w:val="24"/>
        </w:rPr>
        <w:br w:type="page"/>
      </w:r>
    </w:p>
    <w:p w:rsidR="00C5277C" w:rsidRPr="006742F4" w:rsidRDefault="00C5277C" w:rsidP="00C5277C">
      <w:pPr>
        <w:pStyle w:val="a8"/>
        <w:rPr>
          <w:rFonts w:asciiTheme="minorEastAsia" w:eastAsiaTheme="minorEastAsia" w:hAnsiTheme="minorEastAsia"/>
          <w:color w:val="000000" w:themeColor="text1"/>
          <w:sz w:val="24"/>
          <w:szCs w:val="24"/>
        </w:rPr>
      </w:pPr>
      <w:r w:rsidRPr="006742F4">
        <w:rPr>
          <w:rFonts w:asciiTheme="minorEastAsia" w:eastAsiaTheme="minorEastAsia" w:hAnsiTheme="minorEastAsia" w:hint="eastAsia"/>
          <w:color w:val="000000" w:themeColor="text1"/>
          <w:sz w:val="24"/>
          <w:szCs w:val="24"/>
        </w:rPr>
        <w:lastRenderedPageBreak/>
        <w:t>目次</w:t>
      </w:r>
    </w:p>
    <w:sdt>
      <w:sdtPr>
        <w:rPr>
          <w:color w:val="000000" w:themeColor="text1"/>
          <w:sz w:val="24"/>
          <w:szCs w:val="24"/>
          <w:lang w:val="ja-JP"/>
        </w:rPr>
        <w:id w:val="-1371600914"/>
        <w:docPartObj>
          <w:docPartGallery w:val="Table of Contents"/>
          <w:docPartUnique/>
        </w:docPartObj>
      </w:sdtPr>
      <w:sdtEndPr>
        <w:rPr>
          <w:b/>
          <w:bCs/>
        </w:rPr>
      </w:sdtEndPr>
      <w:sdtContent>
        <w:p w:rsidR="00C5277C" w:rsidRPr="006742F4" w:rsidRDefault="00C5277C" w:rsidP="00C5277C">
          <w:pPr>
            <w:rPr>
              <w:color w:val="000000" w:themeColor="text1"/>
              <w:sz w:val="24"/>
              <w:szCs w:val="24"/>
            </w:rPr>
          </w:pPr>
        </w:p>
        <w:p w:rsidR="00295FF1" w:rsidRPr="006742F4" w:rsidRDefault="00C5277C">
          <w:pPr>
            <w:pStyle w:val="11"/>
            <w:tabs>
              <w:tab w:val="right" w:leader="dot" w:pos="8494"/>
            </w:tabs>
            <w:rPr>
              <w:rFonts w:asciiTheme="minorEastAsia" w:hAnsiTheme="minorEastAsia"/>
              <w:noProof/>
              <w:color w:val="000000" w:themeColor="text1"/>
              <w:sz w:val="24"/>
            </w:rPr>
          </w:pPr>
          <w:r w:rsidRPr="006742F4">
            <w:rPr>
              <w:color w:val="000000" w:themeColor="text1"/>
              <w:sz w:val="24"/>
              <w:szCs w:val="24"/>
            </w:rPr>
            <w:fldChar w:fldCharType="begin"/>
          </w:r>
          <w:r w:rsidRPr="006742F4">
            <w:rPr>
              <w:color w:val="000000" w:themeColor="text1"/>
              <w:sz w:val="24"/>
              <w:szCs w:val="24"/>
            </w:rPr>
            <w:instrText xml:space="preserve"> TOC \o "1-3" \h \z \u </w:instrText>
          </w:r>
          <w:r w:rsidRPr="006742F4">
            <w:rPr>
              <w:color w:val="000000" w:themeColor="text1"/>
              <w:sz w:val="24"/>
              <w:szCs w:val="24"/>
            </w:rPr>
            <w:fldChar w:fldCharType="separate"/>
          </w:r>
          <w:hyperlink w:anchor="_Toc476928059" w:history="1">
            <w:r w:rsidR="00295FF1" w:rsidRPr="006742F4">
              <w:rPr>
                <w:rStyle w:val="a9"/>
                <w:rFonts w:asciiTheme="minorEastAsia" w:hAnsiTheme="minorEastAsia" w:hint="eastAsia"/>
                <w:noProof/>
                <w:color w:val="000000" w:themeColor="text1"/>
                <w:sz w:val="24"/>
              </w:rPr>
              <w:t>はじめに</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_Toc476928059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sidR="00A72AAA">
              <w:rPr>
                <w:rFonts w:asciiTheme="minorEastAsia" w:hAnsiTheme="minorEastAsia"/>
                <w:noProof/>
                <w:webHidden/>
                <w:color w:val="000000" w:themeColor="text1"/>
                <w:sz w:val="24"/>
              </w:rPr>
              <w:t>1</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11"/>
            <w:tabs>
              <w:tab w:val="right" w:leader="dot" w:pos="8494"/>
            </w:tabs>
            <w:rPr>
              <w:rFonts w:asciiTheme="minorEastAsia" w:hAnsiTheme="minorEastAsia"/>
              <w:noProof/>
              <w:color w:val="000000" w:themeColor="text1"/>
              <w:sz w:val="24"/>
            </w:rPr>
          </w:pPr>
          <w:hyperlink w:anchor="_Toc476928060" w:history="1">
            <w:r w:rsidR="00295FF1" w:rsidRPr="006742F4">
              <w:rPr>
                <w:rStyle w:val="a9"/>
                <w:rFonts w:asciiTheme="minorEastAsia" w:hAnsiTheme="minorEastAsia" w:hint="eastAsia"/>
                <w:noProof/>
                <w:color w:val="000000" w:themeColor="text1"/>
                <w:sz w:val="24"/>
              </w:rPr>
              <w:t>Ⅰ　平常時</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_Toc476928060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61" w:history="1">
            <w:r w:rsidR="00295FF1" w:rsidRPr="006742F4">
              <w:rPr>
                <w:rStyle w:val="a9"/>
                <w:rFonts w:asciiTheme="minorEastAsia" w:hAnsiTheme="minorEastAsia" w:hint="eastAsia"/>
                <w:noProof/>
                <w:color w:val="000000" w:themeColor="text1"/>
                <w:sz w:val="24"/>
              </w:rPr>
              <w:t>１　災害対策本部について</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_Toc476928061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62" w:history="1">
            <w:r w:rsidR="00295FF1" w:rsidRPr="006742F4">
              <w:rPr>
                <w:rStyle w:val="a9"/>
                <w:rFonts w:asciiTheme="minorEastAsia" w:hAnsiTheme="minorEastAsia" w:hint="eastAsia"/>
                <w:noProof/>
                <w:color w:val="000000" w:themeColor="text1"/>
                <w:sz w:val="24"/>
              </w:rPr>
              <w:t>２　災害に向けた準備</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_Toc476928062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3</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63" w:history="1">
            <w:r w:rsidR="00295FF1" w:rsidRPr="006742F4">
              <w:rPr>
                <w:rStyle w:val="a9"/>
                <w:rFonts w:asciiTheme="minorEastAsia" w:hAnsiTheme="minorEastAsia" w:hint="eastAsia"/>
                <w:noProof/>
                <w:color w:val="000000" w:themeColor="text1"/>
                <w:sz w:val="24"/>
              </w:rPr>
              <w:t>３　防災訓練</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_Toc476928063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6</w:t>
            </w:r>
            <w:r w:rsidR="00295FF1" w:rsidRPr="006742F4">
              <w:rPr>
                <w:rFonts w:asciiTheme="minorEastAsia" w:hAnsiTheme="minorEastAsia"/>
                <w:noProof/>
                <w:webHidden/>
                <w:color w:val="000000" w:themeColor="text1"/>
                <w:sz w:val="24"/>
              </w:rPr>
              <w:fldChar w:fldCharType="end"/>
            </w:r>
          </w:hyperlink>
        </w:p>
        <w:p w:rsidR="00295FF1" w:rsidRPr="006742F4" w:rsidRDefault="00295FF1">
          <w:pPr>
            <w:pStyle w:val="11"/>
            <w:tabs>
              <w:tab w:val="right" w:leader="dot" w:pos="8494"/>
            </w:tabs>
            <w:rPr>
              <w:rStyle w:val="a9"/>
              <w:rFonts w:asciiTheme="minorEastAsia" w:hAnsiTheme="minorEastAsia"/>
              <w:noProof/>
              <w:color w:val="000000" w:themeColor="text1"/>
              <w:sz w:val="24"/>
            </w:rPr>
          </w:pPr>
        </w:p>
        <w:p w:rsidR="00295FF1" w:rsidRPr="006742F4" w:rsidRDefault="00A72AAA">
          <w:pPr>
            <w:pStyle w:val="11"/>
            <w:tabs>
              <w:tab w:val="right" w:leader="dot" w:pos="8494"/>
            </w:tabs>
            <w:rPr>
              <w:rFonts w:asciiTheme="minorEastAsia" w:hAnsiTheme="minorEastAsia"/>
              <w:noProof/>
              <w:color w:val="000000" w:themeColor="text1"/>
              <w:sz w:val="24"/>
            </w:rPr>
          </w:pPr>
          <w:hyperlink w:anchor="_Toc476928064" w:history="1">
            <w:r w:rsidR="00295FF1" w:rsidRPr="006742F4">
              <w:rPr>
                <w:rStyle w:val="a9"/>
                <w:rFonts w:asciiTheme="minorEastAsia" w:hAnsiTheme="minorEastAsia" w:hint="eastAsia"/>
                <w:noProof/>
                <w:color w:val="000000" w:themeColor="text1"/>
                <w:sz w:val="24"/>
              </w:rPr>
              <w:t>Ⅱ　災害発生時</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_Toc476928064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9</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65" w:history="1">
            <w:r w:rsidR="00295FF1" w:rsidRPr="006742F4">
              <w:rPr>
                <w:rStyle w:val="a9"/>
                <w:rFonts w:asciiTheme="minorEastAsia" w:hAnsiTheme="minorEastAsia" w:hint="eastAsia"/>
                <w:noProof/>
                <w:color w:val="000000" w:themeColor="text1"/>
                <w:sz w:val="24"/>
              </w:rPr>
              <w:t>１　安全の確保と状況の把握</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_Toc476928065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9</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66" w:history="1">
            <w:r w:rsidR="00295FF1" w:rsidRPr="006742F4">
              <w:rPr>
                <w:rStyle w:val="a9"/>
                <w:rFonts w:asciiTheme="minorEastAsia" w:hAnsiTheme="minorEastAsia" w:hint="eastAsia"/>
                <w:noProof/>
                <w:color w:val="000000" w:themeColor="text1"/>
                <w:sz w:val="24"/>
              </w:rPr>
              <w:t>２　安全確保後の措置（福井市との連携）</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_Toc476928066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10</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67" w:history="1">
            <w:r w:rsidR="00295FF1" w:rsidRPr="006742F4">
              <w:rPr>
                <w:rStyle w:val="a9"/>
                <w:rFonts w:asciiTheme="minorEastAsia" w:hAnsiTheme="minorEastAsia" w:hint="eastAsia"/>
                <w:noProof/>
                <w:color w:val="000000" w:themeColor="text1"/>
                <w:sz w:val="24"/>
              </w:rPr>
              <w:t>３　被災後の復旧活動</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_Toc476928067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13</w:t>
            </w:r>
            <w:r w:rsidR="00295FF1" w:rsidRPr="006742F4">
              <w:rPr>
                <w:rFonts w:asciiTheme="minorEastAsia" w:hAnsiTheme="minorEastAsia"/>
                <w:noProof/>
                <w:webHidden/>
                <w:color w:val="000000" w:themeColor="text1"/>
                <w:sz w:val="24"/>
              </w:rPr>
              <w:fldChar w:fldCharType="end"/>
            </w:r>
          </w:hyperlink>
        </w:p>
        <w:p w:rsidR="00295FF1" w:rsidRPr="006742F4" w:rsidRDefault="00295FF1">
          <w:pPr>
            <w:pStyle w:val="11"/>
            <w:tabs>
              <w:tab w:val="right" w:leader="dot" w:pos="8494"/>
            </w:tabs>
            <w:rPr>
              <w:rStyle w:val="a9"/>
              <w:rFonts w:asciiTheme="minorEastAsia" w:hAnsiTheme="minorEastAsia"/>
              <w:noProof/>
              <w:color w:val="000000" w:themeColor="text1"/>
              <w:sz w:val="24"/>
            </w:rPr>
          </w:pPr>
        </w:p>
        <w:p w:rsidR="00295FF1" w:rsidRPr="006742F4" w:rsidRDefault="00A72AAA">
          <w:pPr>
            <w:pStyle w:val="11"/>
            <w:tabs>
              <w:tab w:val="right" w:leader="dot" w:pos="8494"/>
            </w:tabs>
            <w:rPr>
              <w:rFonts w:asciiTheme="minorEastAsia" w:hAnsiTheme="minorEastAsia"/>
              <w:noProof/>
              <w:color w:val="000000" w:themeColor="text1"/>
              <w:sz w:val="24"/>
            </w:rPr>
          </w:pPr>
          <w:hyperlink w:anchor="_Toc476928068" w:history="1">
            <w:r w:rsidR="00295FF1" w:rsidRPr="006742F4">
              <w:rPr>
                <w:rStyle w:val="a9"/>
                <w:rFonts w:asciiTheme="minorEastAsia" w:hAnsiTheme="minorEastAsia" w:hint="eastAsia"/>
                <w:noProof/>
                <w:color w:val="000000" w:themeColor="text1"/>
                <w:sz w:val="24"/>
              </w:rPr>
              <w:t>様式編</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_Toc476928068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14</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69" w:history="1">
            <w:r w:rsidR="00295FF1" w:rsidRPr="006742F4">
              <w:rPr>
                <w:rStyle w:val="a9"/>
                <w:rFonts w:asciiTheme="minorEastAsia" w:hAnsiTheme="minorEastAsia" w:hint="eastAsia"/>
                <w:noProof/>
                <w:color w:val="000000" w:themeColor="text1"/>
                <w:sz w:val="24"/>
              </w:rPr>
              <w:t>様式１　緊急連絡網</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_Toc476928069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15</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70" w:history="1">
            <w:r w:rsidR="00295FF1" w:rsidRPr="006742F4">
              <w:rPr>
                <w:rStyle w:val="a9"/>
                <w:rFonts w:asciiTheme="minorEastAsia" w:hAnsiTheme="minorEastAsia" w:hint="eastAsia"/>
                <w:noProof/>
                <w:color w:val="000000" w:themeColor="text1"/>
                <w:sz w:val="24"/>
              </w:rPr>
              <w:t>様式２　災害時安否確認台帳</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_Toc476928070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16</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71" w:history="1">
            <w:r w:rsidR="00295FF1" w:rsidRPr="006742F4">
              <w:rPr>
                <w:rStyle w:val="a9"/>
                <w:rFonts w:asciiTheme="minorEastAsia" w:hAnsiTheme="minorEastAsia" w:hint="eastAsia"/>
                <w:noProof/>
                <w:color w:val="000000" w:themeColor="text1"/>
                <w:sz w:val="24"/>
              </w:rPr>
              <w:t>様式３　関係事業所一覧</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_Toc476928071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17</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rFonts w:asciiTheme="minorEastAsia" w:hAnsiTheme="minorEastAsia"/>
              <w:noProof/>
              <w:color w:val="000000" w:themeColor="text1"/>
              <w:sz w:val="24"/>
            </w:rPr>
          </w:pPr>
          <w:hyperlink w:anchor="_Toc476928072" w:history="1">
            <w:r w:rsidR="00295FF1" w:rsidRPr="006742F4">
              <w:rPr>
                <w:rStyle w:val="a9"/>
                <w:rFonts w:asciiTheme="minorEastAsia" w:hAnsiTheme="minorEastAsia" w:hint="eastAsia"/>
                <w:noProof/>
                <w:color w:val="000000" w:themeColor="text1"/>
                <w:sz w:val="24"/>
              </w:rPr>
              <w:t>様式４　関係機関一覧</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_Toc476928072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18</w:t>
            </w:r>
            <w:r w:rsidR="00295FF1" w:rsidRPr="006742F4">
              <w:rPr>
                <w:rFonts w:asciiTheme="minorEastAsia" w:hAnsiTheme="minorEastAsia"/>
                <w:noProof/>
                <w:webHidden/>
                <w:color w:val="000000" w:themeColor="text1"/>
                <w:sz w:val="24"/>
              </w:rPr>
              <w:fldChar w:fldCharType="end"/>
            </w:r>
          </w:hyperlink>
        </w:p>
        <w:p w:rsidR="00295FF1" w:rsidRPr="006742F4" w:rsidRDefault="00A72AAA">
          <w:pPr>
            <w:pStyle w:val="21"/>
            <w:tabs>
              <w:tab w:val="right" w:leader="dot" w:pos="8494"/>
            </w:tabs>
            <w:rPr>
              <w:noProof/>
              <w:color w:val="000000" w:themeColor="text1"/>
            </w:rPr>
          </w:pPr>
          <w:hyperlink w:anchor="_Toc476928073" w:history="1">
            <w:r w:rsidR="00295FF1" w:rsidRPr="006742F4">
              <w:rPr>
                <w:rStyle w:val="a9"/>
                <w:rFonts w:asciiTheme="minorEastAsia" w:hAnsiTheme="minorEastAsia" w:hint="eastAsia"/>
                <w:noProof/>
                <w:color w:val="000000" w:themeColor="text1"/>
                <w:sz w:val="24"/>
              </w:rPr>
              <w:t>様式５　施設点検表</w:t>
            </w:r>
            <w:r w:rsidR="00295FF1" w:rsidRPr="006742F4">
              <w:rPr>
                <w:rFonts w:asciiTheme="minorEastAsia" w:hAnsiTheme="minorEastAsia"/>
                <w:noProof/>
                <w:webHidden/>
                <w:color w:val="000000" w:themeColor="text1"/>
                <w:sz w:val="24"/>
              </w:rPr>
              <w:tab/>
            </w:r>
            <w:r w:rsidR="00295FF1" w:rsidRPr="006742F4">
              <w:rPr>
                <w:rFonts w:asciiTheme="minorEastAsia" w:hAnsiTheme="minorEastAsia"/>
                <w:noProof/>
                <w:webHidden/>
                <w:color w:val="000000" w:themeColor="text1"/>
                <w:sz w:val="24"/>
              </w:rPr>
              <w:fldChar w:fldCharType="begin"/>
            </w:r>
            <w:r w:rsidR="00295FF1" w:rsidRPr="006742F4">
              <w:rPr>
                <w:rFonts w:asciiTheme="minorEastAsia" w:hAnsiTheme="minorEastAsia"/>
                <w:noProof/>
                <w:webHidden/>
                <w:color w:val="000000" w:themeColor="text1"/>
                <w:sz w:val="24"/>
              </w:rPr>
              <w:instrText xml:space="preserve"> PAGEREF _Toc476928073 \h </w:instrText>
            </w:r>
            <w:r w:rsidR="00295FF1" w:rsidRPr="006742F4">
              <w:rPr>
                <w:rFonts w:asciiTheme="minorEastAsia" w:hAnsiTheme="minorEastAsia"/>
                <w:noProof/>
                <w:webHidden/>
                <w:color w:val="000000" w:themeColor="text1"/>
                <w:sz w:val="24"/>
              </w:rPr>
            </w:r>
            <w:r w:rsidR="00295FF1" w:rsidRPr="006742F4">
              <w:rPr>
                <w:rFonts w:asciiTheme="minorEastAsia" w:hAnsiTheme="minorEastAsia"/>
                <w:noProof/>
                <w:webHidden/>
                <w:color w:val="000000" w:themeColor="text1"/>
                <w:sz w:val="24"/>
              </w:rPr>
              <w:fldChar w:fldCharType="separate"/>
            </w:r>
            <w:r>
              <w:rPr>
                <w:rFonts w:asciiTheme="minorEastAsia" w:hAnsiTheme="minorEastAsia"/>
                <w:noProof/>
                <w:webHidden/>
                <w:color w:val="000000" w:themeColor="text1"/>
                <w:sz w:val="24"/>
              </w:rPr>
              <w:t>19</w:t>
            </w:r>
            <w:r w:rsidR="00295FF1" w:rsidRPr="006742F4">
              <w:rPr>
                <w:rFonts w:asciiTheme="minorEastAsia" w:hAnsiTheme="minorEastAsia"/>
                <w:noProof/>
                <w:webHidden/>
                <w:color w:val="000000" w:themeColor="text1"/>
                <w:sz w:val="24"/>
              </w:rPr>
              <w:fldChar w:fldCharType="end"/>
            </w:r>
          </w:hyperlink>
        </w:p>
        <w:p w:rsidR="00C5277C" w:rsidRPr="006742F4" w:rsidRDefault="00C5277C" w:rsidP="00C5277C">
          <w:pPr>
            <w:tabs>
              <w:tab w:val="left" w:pos="1365"/>
            </w:tabs>
            <w:rPr>
              <w:color w:val="000000" w:themeColor="text1"/>
              <w:sz w:val="24"/>
              <w:szCs w:val="24"/>
            </w:rPr>
          </w:pPr>
          <w:r w:rsidRPr="006742F4">
            <w:rPr>
              <w:b/>
              <w:bCs/>
              <w:color w:val="000000" w:themeColor="text1"/>
              <w:sz w:val="24"/>
              <w:szCs w:val="24"/>
              <w:lang w:val="ja-JP"/>
            </w:rPr>
            <w:fldChar w:fldCharType="end"/>
          </w:r>
          <w:r w:rsidRPr="006742F4">
            <w:rPr>
              <w:b/>
              <w:bCs/>
              <w:color w:val="000000" w:themeColor="text1"/>
              <w:sz w:val="24"/>
              <w:szCs w:val="24"/>
              <w:lang w:val="ja-JP"/>
            </w:rPr>
            <w:tab/>
          </w:r>
        </w:p>
      </w:sdtContent>
    </w:sdt>
    <w:p w:rsidR="00C5277C" w:rsidRPr="006742F4" w:rsidRDefault="00C5277C" w:rsidP="00C5277C">
      <w:pPr>
        <w:rPr>
          <w:color w:val="000000" w:themeColor="text1"/>
          <w:sz w:val="24"/>
          <w:szCs w:val="24"/>
        </w:rPr>
        <w:sectPr w:rsidR="00C5277C" w:rsidRPr="006742F4" w:rsidSect="00123B91">
          <w:pgSz w:w="11906" w:h="16838"/>
          <w:pgMar w:top="1985" w:right="1701" w:bottom="1701" w:left="1701" w:header="851" w:footer="992" w:gutter="0"/>
          <w:pgNumType w:start="1"/>
          <w:cols w:space="425"/>
          <w:docGrid w:type="lines" w:linePitch="360"/>
        </w:sectPr>
      </w:pPr>
    </w:p>
    <w:p w:rsidR="00C5277C" w:rsidRPr="006742F4" w:rsidRDefault="00C5277C" w:rsidP="00C5277C">
      <w:pPr>
        <w:pStyle w:val="1"/>
        <w:rPr>
          <w:color w:val="000000" w:themeColor="text1"/>
        </w:rPr>
      </w:pPr>
      <w:bookmarkStart w:id="2" w:name="_Toc476928059"/>
      <w:r w:rsidRPr="006742F4">
        <w:rPr>
          <w:rFonts w:hint="eastAsia"/>
          <w:color w:val="000000" w:themeColor="text1"/>
        </w:rPr>
        <w:lastRenderedPageBreak/>
        <w:t>はじめに</w:t>
      </w:r>
      <w:bookmarkEnd w:id="2"/>
    </w:p>
    <w:p w:rsidR="00C5277C" w:rsidRPr="006742F4" w:rsidRDefault="00C5277C" w:rsidP="00C5277C">
      <w:pPr>
        <w:rPr>
          <w:color w:val="000000" w:themeColor="text1"/>
          <w:sz w:val="24"/>
          <w:szCs w:val="24"/>
        </w:rPr>
      </w:pPr>
    </w:p>
    <w:p w:rsidR="00C5277C" w:rsidRPr="006742F4" w:rsidRDefault="00C5277C" w:rsidP="00C5277C">
      <w:pPr>
        <w:ind w:firstLineChars="100" w:firstLine="240"/>
        <w:rPr>
          <w:color w:val="000000" w:themeColor="text1"/>
          <w:sz w:val="24"/>
          <w:szCs w:val="24"/>
        </w:rPr>
      </w:pPr>
      <w:r w:rsidRPr="006742F4">
        <w:rPr>
          <w:rFonts w:hint="eastAsia"/>
          <w:color w:val="000000" w:themeColor="text1"/>
          <w:sz w:val="24"/>
          <w:szCs w:val="24"/>
        </w:rPr>
        <w:t>当マニュアルは、災害が発生した（発生するおそれのある）場合の職員の初動行動について、各自が把握し、迅速に行動することによって、的確な対応を行うためのものである。</w:t>
      </w:r>
    </w:p>
    <w:p w:rsidR="00C5277C" w:rsidRPr="006742F4" w:rsidRDefault="00C5277C" w:rsidP="00C5277C">
      <w:pPr>
        <w:rPr>
          <w:color w:val="000000" w:themeColor="text1"/>
          <w:sz w:val="24"/>
          <w:szCs w:val="24"/>
        </w:rPr>
      </w:pPr>
    </w:p>
    <w:p w:rsidR="00C5277C" w:rsidRPr="006742F4" w:rsidRDefault="00C5277C" w:rsidP="00C5277C">
      <w:pPr>
        <w:pStyle w:val="1"/>
        <w:ind w:firstLineChars="100" w:firstLine="240"/>
        <w:rPr>
          <w:color w:val="000000" w:themeColor="text1"/>
        </w:rPr>
      </w:pPr>
      <w:bookmarkStart w:id="3" w:name="_Toc476928060"/>
      <w:r w:rsidRPr="006742F4">
        <w:rPr>
          <w:rFonts w:hint="eastAsia"/>
          <w:color w:val="000000" w:themeColor="text1"/>
        </w:rPr>
        <w:t>Ⅰ　平常時</w:t>
      </w:r>
      <w:bookmarkEnd w:id="3"/>
    </w:p>
    <w:p w:rsidR="00C5277C" w:rsidRPr="006742F4" w:rsidRDefault="00C5277C" w:rsidP="00C5277C">
      <w:pPr>
        <w:rPr>
          <w:color w:val="000000" w:themeColor="text1"/>
          <w:sz w:val="24"/>
          <w:szCs w:val="24"/>
        </w:rPr>
      </w:pPr>
    </w:p>
    <w:p w:rsidR="00C5277C" w:rsidRPr="006742F4" w:rsidRDefault="00C5277C" w:rsidP="00C5277C">
      <w:pPr>
        <w:pStyle w:val="2"/>
        <w:rPr>
          <w:color w:val="000000" w:themeColor="text1"/>
          <w:sz w:val="24"/>
        </w:rPr>
      </w:pPr>
      <w:bookmarkStart w:id="4" w:name="_Toc476928061"/>
      <w:r w:rsidRPr="006742F4">
        <w:rPr>
          <w:rFonts w:hint="eastAsia"/>
          <w:color w:val="000000" w:themeColor="text1"/>
          <w:sz w:val="24"/>
        </w:rPr>
        <w:t>１　災害対策本部について</w:t>
      </w:r>
      <w:bookmarkEnd w:id="4"/>
    </w:p>
    <w:p w:rsidR="00C5277C" w:rsidRPr="006742F4" w:rsidRDefault="00C5277C" w:rsidP="00C5277C">
      <w:pPr>
        <w:rPr>
          <w:color w:val="000000" w:themeColor="text1"/>
        </w:rPr>
      </w:pPr>
    </w:p>
    <w:p w:rsidR="00C5277C" w:rsidRPr="006742F4" w:rsidRDefault="00C5277C" w:rsidP="00C5277C">
      <w:pPr>
        <w:ind w:leftChars="135" w:left="283"/>
        <w:rPr>
          <w:color w:val="000000" w:themeColor="text1"/>
          <w:sz w:val="24"/>
        </w:rPr>
      </w:pPr>
      <w:r w:rsidRPr="006742F4">
        <w:rPr>
          <w:color w:val="000000" w:themeColor="text1"/>
          <w:sz w:val="24"/>
        </w:rPr>
        <w:t>(</w:t>
      </w:r>
      <w:r w:rsidRPr="006742F4">
        <w:rPr>
          <w:color w:val="000000" w:themeColor="text1"/>
          <w:sz w:val="24"/>
        </w:rPr>
        <w:t>１</w:t>
      </w:r>
      <w:r w:rsidRPr="006742F4">
        <w:rPr>
          <w:color w:val="000000" w:themeColor="text1"/>
          <w:sz w:val="24"/>
        </w:rPr>
        <w:t>)</w:t>
      </w:r>
      <w:r w:rsidRPr="006742F4">
        <w:rPr>
          <w:rFonts w:hint="eastAsia"/>
          <w:color w:val="000000" w:themeColor="text1"/>
          <w:sz w:val="24"/>
        </w:rPr>
        <w:t xml:space="preserve"> </w:t>
      </w:r>
      <w:r w:rsidRPr="006742F4">
        <w:rPr>
          <w:rFonts w:hint="eastAsia"/>
          <w:color w:val="000000" w:themeColor="text1"/>
          <w:sz w:val="24"/>
        </w:rPr>
        <w:t>災害対策本部の設置基準について</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・福井市で震度５強以上の地震を観測した場合で、福井市が災害対策本部を設置したときは、対策本部を法人本部に設置し、対策を行う。</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・その他、</w:t>
      </w:r>
      <w:r w:rsidRPr="006742F4">
        <w:rPr>
          <w:rFonts w:hint="eastAsia"/>
          <w:color w:val="000000" w:themeColor="text1"/>
          <w:sz w:val="24"/>
          <w:szCs w:val="24"/>
        </w:rPr>
        <w:t>[</w:t>
      </w:r>
      <w:r w:rsidRPr="006742F4">
        <w:rPr>
          <w:rFonts w:hint="eastAsia"/>
          <w:color w:val="000000" w:themeColor="text1"/>
          <w:sz w:val="24"/>
          <w:szCs w:val="24"/>
        </w:rPr>
        <w:t>組織の代表者</w:t>
      </w:r>
      <w:r w:rsidRPr="006742F4">
        <w:rPr>
          <w:rFonts w:hint="eastAsia"/>
          <w:color w:val="000000" w:themeColor="text1"/>
          <w:sz w:val="24"/>
          <w:szCs w:val="24"/>
        </w:rPr>
        <w:t>]</w:t>
      </w:r>
      <w:r w:rsidRPr="006742F4">
        <w:rPr>
          <w:rFonts w:hint="eastAsia"/>
          <w:color w:val="000000" w:themeColor="text1"/>
          <w:sz w:val="24"/>
          <w:szCs w:val="24"/>
        </w:rPr>
        <w:t>が職員の動員・配備が必要であると認めた場合も、同様とする（</w:t>
      </w:r>
      <w:r w:rsidRPr="006742F4">
        <w:rPr>
          <w:rFonts w:hint="eastAsia"/>
          <w:color w:val="000000" w:themeColor="text1"/>
          <w:sz w:val="24"/>
          <w:szCs w:val="24"/>
        </w:rPr>
        <w:t>[</w:t>
      </w:r>
      <w:r w:rsidRPr="006742F4">
        <w:rPr>
          <w:rFonts w:hint="eastAsia"/>
          <w:color w:val="000000" w:themeColor="text1"/>
          <w:sz w:val="24"/>
          <w:szCs w:val="24"/>
        </w:rPr>
        <w:t>組織の代表者</w:t>
      </w:r>
      <w:r w:rsidRPr="006742F4">
        <w:rPr>
          <w:rFonts w:hint="eastAsia"/>
          <w:color w:val="000000" w:themeColor="text1"/>
          <w:sz w:val="24"/>
          <w:szCs w:val="24"/>
        </w:rPr>
        <w:t>]</w:t>
      </w:r>
      <w:r w:rsidRPr="006742F4">
        <w:rPr>
          <w:rFonts w:hint="eastAsia"/>
          <w:color w:val="000000" w:themeColor="text1"/>
          <w:sz w:val="24"/>
          <w:szCs w:val="24"/>
        </w:rPr>
        <w:t>に事故があり、その判断を行えない場合は、その他の職位最上位者が判断する。）。</w:t>
      </w:r>
    </w:p>
    <w:p w:rsidR="00C5277C" w:rsidRPr="006742F4" w:rsidRDefault="00C5277C" w:rsidP="00C5277C">
      <w:pPr>
        <w:ind w:leftChars="135" w:left="283"/>
        <w:rPr>
          <w:rFonts w:asciiTheme="minorEastAsia" w:hAnsiTheme="minorEastAsia"/>
          <w:color w:val="000000" w:themeColor="text1"/>
          <w:sz w:val="24"/>
        </w:rPr>
      </w:pPr>
      <w:r w:rsidRPr="006742F4">
        <w:rPr>
          <w:color w:val="000000" w:themeColor="text1"/>
          <w:sz w:val="24"/>
        </w:rPr>
        <w:t>(</w:t>
      </w:r>
      <w:r w:rsidRPr="006742F4">
        <w:rPr>
          <w:color w:val="000000" w:themeColor="text1"/>
          <w:sz w:val="24"/>
        </w:rPr>
        <w:t>２</w:t>
      </w:r>
      <w:r w:rsidRPr="006742F4">
        <w:rPr>
          <w:color w:val="000000" w:themeColor="text1"/>
          <w:sz w:val="24"/>
        </w:rPr>
        <w:t>)</w:t>
      </w:r>
      <w:r w:rsidRPr="006742F4">
        <w:rPr>
          <w:rFonts w:asciiTheme="minorEastAsia" w:hAnsiTheme="minorEastAsia" w:hint="eastAsia"/>
          <w:color w:val="000000" w:themeColor="text1"/>
          <w:sz w:val="24"/>
        </w:rPr>
        <w:t xml:space="preserve"> 設置場所</w:t>
      </w:r>
    </w:p>
    <w:p w:rsidR="00C5277C" w:rsidRPr="006742F4" w:rsidRDefault="00C5277C" w:rsidP="00C5277C">
      <w:pPr>
        <w:ind w:leftChars="135" w:left="283" w:firstLineChars="100" w:firstLine="240"/>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法人名（法人の所在地）</w:t>
      </w:r>
      <w:r w:rsidRPr="006742F4">
        <w:rPr>
          <w:rFonts w:hint="eastAsia"/>
          <w:color w:val="000000" w:themeColor="text1"/>
          <w:sz w:val="24"/>
          <w:szCs w:val="24"/>
        </w:rPr>
        <w:t>]</w:t>
      </w:r>
    </w:p>
    <w:p w:rsidR="00C5277C" w:rsidRPr="006742F4" w:rsidRDefault="00C5277C" w:rsidP="00C5277C">
      <w:pPr>
        <w:ind w:leftChars="135" w:left="283" w:firstLineChars="100" w:firstLine="240"/>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事業所名（事業所の所在地）</w:t>
      </w:r>
      <w:r w:rsidRPr="006742F4">
        <w:rPr>
          <w:rFonts w:hint="eastAsia"/>
          <w:color w:val="000000" w:themeColor="text1"/>
          <w:sz w:val="24"/>
          <w:szCs w:val="24"/>
        </w:rPr>
        <w:t>]</w:t>
      </w:r>
    </w:p>
    <w:p w:rsidR="00C5277C" w:rsidRPr="006742F4" w:rsidRDefault="00C5277C" w:rsidP="00C5277C">
      <w:pPr>
        <w:ind w:leftChars="135" w:left="283"/>
        <w:rPr>
          <w:color w:val="000000" w:themeColor="text1"/>
          <w:sz w:val="24"/>
        </w:rPr>
      </w:pPr>
      <w:r w:rsidRPr="006742F4">
        <w:rPr>
          <w:color w:val="000000" w:themeColor="text1"/>
          <w:sz w:val="24"/>
        </w:rPr>
        <w:t>(</w:t>
      </w:r>
      <w:r w:rsidRPr="006742F4">
        <w:rPr>
          <w:color w:val="000000" w:themeColor="text1"/>
          <w:sz w:val="24"/>
        </w:rPr>
        <w:t>３</w:t>
      </w:r>
      <w:r w:rsidRPr="006742F4">
        <w:rPr>
          <w:color w:val="000000" w:themeColor="text1"/>
          <w:sz w:val="24"/>
        </w:rPr>
        <w:t>)</w:t>
      </w:r>
      <w:r w:rsidRPr="006742F4">
        <w:rPr>
          <w:rFonts w:hint="eastAsia"/>
          <w:color w:val="000000" w:themeColor="text1"/>
          <w:sz w:val="24"/>
        </w:rPr>
        <w:t xml:space="preserve"> </w:t>
      </w:r>
      <w:r w:rsidRPr="006742F4">
        <w:rPr>
          <w:rFonts w:hint="eastAsia"/>
          <w:color w:val="000000" w:themeColor="text1"/>
          <w:sz w:val="24"/>
        </w:rPr>
        <w:t>災害対策本部の組織体制</w:t>
      </w:r>
    </w:p>
    <w:p w:rsidR="00C5277C" w:rsidRPr="006742F4" w:rsidRDefault="00C5277C" w:rsidP="00C5277C">
      <w:pPr>
        <w:rPr>
          <w:color w:val="000000" w:themeColor="text1"/>
          <w:sz w:val="24"/>
          <w:szCs w:val="24"/>
        </w:rPr>
      </w:pPr>
      <w:r w:rsidRPr="006742F4">
        <w:rPr>
          <w:rFonts w:hint="eastAsia"/>
          <w:color w:val="000000" w:themeColor="text1"/>
          <w:sz w:val="24"/>
          <w:szCs w:val="24"/>
        </w:rPr>
        <w:t xml:space="preserve">　災害対策本部の組織体制は、下記のとおり。</w:t>
      </w:r>
    </w:p>
    <w:tbl>
      <w:tblPr>
        <w:tblW w:w="813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127"/>
        <w:gridCol w:w="4677"/>
      </w:tblGrid>
      <w:tr w:rsidR="006742F4" w:rsidRPr="006742F4" w:rsidTr="00AE79FC">
        <w:tc>
          <w:tcPr>
            <w:tcW w:w="8135" w:type="dxa"/>
            <w:gridSpan w:val="3"/>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災害対策本部体制</w:t>
            </w:r>
          </w:p>
        </w:tc>
      </w:tr>
      <w:tr w:rsidR="006742F4" w:rsidRPr="006742F4" w:rsidTr="00AE79FC">
        <w:tc>
          <w:tcPr>
            <w:tcW w:w="1331"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名称</w:t>
            </w:r>
          </w:p>
        </w:tc>
        <w:tc>
          <w:tcPr>
            <w:tcW w:w="2127"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役職</w:t>
            </w:r>
          </w:p>
        </w:tc>
        <w:tc>
          <w:tcPr>
            <w:tcW w:w="4677"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業務</w:t>
            </w:r>
          </w:p>
        </w:tc>
      </w:tr>
      <w:tr w:rsidR="006742F4" w:rsidRPr="006742F4" w:rsidTr="00AE79FC">
        <w:tc>
          <w:tcPr>
            <w:tcW w:w="133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本部長</w:t>
            </w:r>
          </w:p>
        </w:tc>
        <w:tc>
          <w:tcPr>
            <w:tcW w:w="212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組織の代表者</w:t>
            </w:r>
            <w:r w:rsidRPr="006742F4">
              <w:rPr>
                <w:rFonts w:hint="eastAsia"/>
                <w:color w:val="000000" w:themeColor="text1"/>
                <w:sz w:val="24"/>
                <w:szCs w:val="24"/>
              </w:rPr>
              <w:t>]</w:t>
            </w:r>
          </w:p>
        </w:tc>
        <w:tc>
          <w:tcPr>
            <w:tcW w:w="46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対策本部の事務を統括して、職員を指揮監督する。</w:t>
            </w:r>
          </w:p>
        </w:tc>
      </w:tr>
      <w:tr w:rsidR="006742F4" w:rsidRPr="006742F4" w:rsidTr="00AE79FC">
        <w:tc>
          <w:tcPr>
            <w:tcW w:w="133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副本部長</w:t>
            </w:r>
          </w:p>
        </w:tc>
        <w:tc>
          <w:tcPr>
            <w:tcW w:w="212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組織の副代表者</w:t>
            </w:r>
            <w:r w:rsidRPr="006742F4">
              <w:rPr>
                <w:rFonts w:hint="eastAsia"/>
                <w:color w:val="000000" w:themeColor="text1"/>
                <w:sz w:val="24"/>
                <w:szCs w:val="24"/>
              </w:rPr>
              <w:t>]</w:t>
            </w:r>
          </w:p>
        </w:tc>
        <w:tc>
          <w:tcPr>
            <w:tcW w:w="46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本部長を補佐し、本部長に事故あるときは、その職務を代理する。</w:t>
            </w:r>
          </w:p>
        </w:tc>
      </w:tr>
      <w:tr w:rsidR="006742F4" w:rsidRPr="006742F4" w:rsidTr="00AE79FC">
        <w:tc>
          <w:tcPr>
            <w:tcW w:w="133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班長</w:t>
            </w:r>
          </w:p>
        </w:tc>
        <w:tc>
          <w:tcPr>
            <w:tcW w:w="212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組織の管理職</w:t>
            </w:r>
            <w:r w:rsidRPr="006742F4">
              <w:rPr>
                <w:rFonts w:hint="eastAsia"/>
                <w:color w:val="000000" w:themeColor="text1"/>
                <w:sz w:val="24"/>
                <w:szCs w:val="24"/>
              </w:rPr>
              <w:t>]</w:t>
            </w:r>
          </w:p>
        </w:tc>
        <w:tc>
          <w:tcPr>
            <w:tcW w:w="46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本部長、副本部長の命を受け、班の事務を掌理し、班員を指揮監督する。</w:t>
            </w:r>
          </w:p>
        </w:tc>
      </w:tr>
      <w:tr w:rsidR="00C5277C" w:rsidRPr="006742F4" w:rsidTr="00AE79FC">
        <w:tc>
          <w:tcPr>
            <w:tcW w:w="133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班員</w:t>
            </w:r>
          </w:p>
        </w:tc>
        <w:tc>
          <w:tcPr>
            <w:tcW w:w="212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組織の職員</w:t>
            </w:r>
            <w:r w:rsidRPr="006742F4">
              <w:rPr>
                <w:rFonts w:hint="eastAsia"/>
                <w:color w:val="000000" w:themeColor="text1"/>
                <w:sz w:val="24"/>
                <w:szCs w:val="24"/>
              </w:rPr>
              <w:t>]</w:t>
            </w:r>
          </w:p>
        </w:tc>
        <w:tc>
          <w:tcPr>
            <w:tcW w:w="46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班長等の指示に従い、災害対応に従事する。</w:t>
            </w:r>
          </w:p>
        </w:tc>
      </w:tr>
    </w:tbl>
    <w:p w:rsidR="00C5277C" w:rsidRPr="006742F4" w:rsidRDefault="00C5277C" w:rsidP="00C5277C">
      <w:pPr>
        <w:rPr>
          <w:color w:val="000000" w:themeColor="text1"/>
          <w:sz w:val="24"/>
          <w:szCs w:val="24"/>
        </w:rPr>
      </w:pPr>
    </w:p>
    <w:p w:rsidR="00C5277C" w:rsidRPr="006742F4" w:rsidRDefault="00C5277C" w:rsidP="00C5277C">
      <w:pPr>
        <w:rPr>
          <w:rFonts w:asciiTheme="majorHAnsi" w:eastAsiaTheme="majorEastAsia" w:hAnsiTheme="majorHAnsi" w:cstheme="majorBidi"/>
          <w:color w:val="000000" w:themeColor="text1"/>
          <w:sz w:val="24"/>
        </w:rPr>
      </w:pPr>
      <w:r w:rsidRPr="006742F4">
        <w:rPr>
          <w:color w:val="000000" w:themeColor="text1"/>
          <w:sz w:val="24"/>
        </w:rPr>
        <w:br w:type="page"/>
      </w:r>
    </w:p>
    <w:p w:rsidR="00C5277C" w:rsidRPr="006742F4" w:rsidRDefault="00C5277C" w:rsidP="00C5277C">
      <w:pPr>
        <w:ind w:leftChars="135" w:left="283"/>
        <w:rPr>
          <w:rFonts w:asciiTheme="minorEastAsia" w:hAnsiTheme="minorEastAsia"/>
          <w:color w:val="000000" w:themeColor="text1"/>
          <w:sz w:val="24"/>
        </w:rPr>
      </w:pPr>
      <w:r w:rsidRPr="006742F4">
        <w:rPr>
          <w:color w:val="000000" w:themeColor="text1"/>
          <w:sz w:val="24"/>
        </w:rPr>
        <w:lastRenderedPageBreak/>
        <w:t>(</w:t>
      </w:r>
      <w:r w:rsidRPr="006742F4">
        <w:rPr>
          <w:color w:val="000000" w:themeColor="text1"/>
          <w:sz w:val="24"/>
        </w:rPr>
        <w:t>４</w:t>
      </w:r>
      <w:r w:rsidRPr="006742F4">
        <w:rPr>
          <w:color w:val="000000" w:themeColor="text1"/>
          <w:sz w:val="24"/>
        </w:rPr>
        <w:t>)</w:t>
      </w:r>
      <w:r w:rsidRPr="006742F4">
        <w:rPr>
          <w:rFonts w:asciiTheme="minorEastAsia" w:hAnsiTheme="minorEastAsia" w:hint="eastAsia"/>
          <w:color w:val="000000" w:themeColor="text1"/>
          <w:sz w:val="24"/>
        </w:rPr>
        <w:t xml:space="preserve"> 班の役割（本事業所の役割）</w:t>
      </w:r>
    </w:p>
    <w:p w:rsidR="00C5277C" w:rsidRPr="006742F4" w:rsidRDefault="00C5277C" w:rsidP="00C5277C">
      <w:pPr>
        <w:ind w:leftChars="270" w:left="567"/>
        <w:rPr>
          <w:color w:val="000000" w:themeColor="text1"/>
          <w:sz w:val="24"/>
          <w:szCs w:val="24"/>
        </w:rPr>
      </w:pPr>
      <w:r w:rsidRPr="006742F4">
        <w:rPr>
          <w:rFonts w:hint="eastAsia"/>
          <w:color w:val="000000" w:themeColor="text1"/>
        </w:rPr>
        <w:t>・</w:t>
      </w:r>
      <w:r w:rsidRPr="006742F4">
        <w:rPr>
          <w:rFonts w:hint="eastAsia"/>
          <w:color w:val="000000" w:themeColor="text1"/>
          <w:sz w:val="24"/>
        </w:rPr>
        <w:t>本事業所</w:t>
      </w:r>
      <w:r w:rsidRPr="006742F4">
        <w:rPr>
          <w:rFonts w:hint="eastAsia"/>
          <w:color w:val="000000" w:themeColor="text1"/>
          <w:sz w:val="24"/>
          <w:szCs w:val="24"/>
        </w:rPr>
        <w:t>の班と各職員の担当業務は、下記のとおり。</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984"/>
      </w:tblGrid>
      <w:tr w:rsidR="006742F4" w:rsidRPr="006742F4" w:rsidTr="00AE79FC">
        <w:tc>
          <w:tcPr>
            <w:tcW w:w="1418"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班名</w:t>
            </w:r>
          </w:p>
        </w:tc>
        <w:tc>
          <w:tcPr>
            <w:tcW w:w="4394"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業務</w:t>
            </w:r>
          </w:p>
        </w:tc>
        <w:tc>
          <w:tcPr>
            <w:tcW w:w="1984"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職員名</w:t>
            </w:r>
          </w:p>
        </w:tc>
      </w:tr>
      <w:tr w:rsidR="006742F4" w:rsidRPr="006742F4" w:rsidTr="00AE79FC">
        <w:tc>
          <w:tcPr>
            <w:tcW w:w="1418"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総務情報班</w:t>
            </w:r>
          </w:p>
        </w:tc>
        <w:tc>
          <w:tcPr>
            <w:tcW w:w="4394"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・各班、災害対策本部との連絡調整</w:t>
            </w:r>
          </w:p>
          <w:p w:rsidR="00C5277C" w:rsidRPr="006742F4" w:rsidRDefault="00D46C12" w:rsidP="00AE79FC">
            <w:pPr>
              <w:rPr>
                <w:color w:val="000000" w:themeColor="text1"/>
                <w:sz w:val="24"/>
                <w:szCs w:val="24"/>
              </w:rPr>
            </w:pPr>
            <w:r>
              <w:rPr>
                <w:rFonts w:hint="eastAsia"/>
                <w:color w:val="000000" w:themeColor="text1"/>
                <w:sz w:val="24"/>
                <w:szCs w:val="24"/>
              </w:rPr>
              <w:t>・災害情報の収集、</w:t>
            </w:r>
            <w:r w:rsidR="00C5277C" w:rsidRPr="006742F4">
              <w:rPr>
                <w:rFonts w:hint="eastAsia"/>
                <w:color w:val="000000" w:themeColor="text1"/>
                <w:sz w:val="24"/>
                <w:szCs w:val="24"/>
              </w:rPr>
              <w:t>伝達（安否確認班の業務を除く。）</w:t>
            </w:r>
          </w:p>
          <w:p w:rsidR="00C5277C" w:rsidRPr="006742F4" w:rsidRDefault="00C5277C" w:rsidP="00AE79FC">
            <w:pPr>
              <w:rPr>
                <w:color w:val="000000" w:themeColor="text1"/>
                <w:sz w:val="24"/>
                <w:szCs w:val="24"/>
              </w:rPr>
            </w:pPr>
            <w:r w:rsidRPr="006742F4">
              <w:rPr>
                <w:rFonts w:hint="eastAsia"/>
                <w:color w:val="000000" w:themeColor="text1"/>
                <w:sz w:val="24"/>
                <w:szCs w:val="24"/>
              </w:rPr>
              <w:t>・関係機関との連絡調整（安否確認班の業務を除く。）</w:t>
            </w:r>
          </w:p>
          <w:p w:rsidR="00C5277C" w:rsidRPr="006742F4" w:rsidRDefault="00C5277C" w:rsidP="00AE79FC">
            <w:pPr>
              <w:rPr>
                <w:color w:val="000000" w:themeColor="text1"/>
                <w:sz w:val="24"/>
                <w:szCs w:val="24"/>
              </w:rPr>
            </w:pPr>
            <w:r w:rsidRPr="006742F4">
              <w:rPr>
                <w:rFonts w:hint="eastAsia"/>
                <w:color w:val="000000" w:themeColor="text1"/>
                <w:sz w:val="24"/>
                <w:szCs w:val="24"/>
              </w:rPr>
              <w:t>・避難勧告等の伝達</w:t>
            </w:r>
          </w:p>
        </w:tc>
        <w:tc>
          <w:tcPr>
            <w:tcW w:w="1984"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班長</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坂井　花子</w:t>
            </w:r>
          </w:p>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班員</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敦賀　次郎</w:t>
            </w:r>
          </w:p>
        </w:tc>
      </w:tr>
      <w:tr w:rsidR="006742F4" w:rsidRPr="006742F4" w:rsidTr="00AE79FC">
        <w:tc>
          <w:tcPr>
            <w:tcW w:w="1418"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安否確認班</w:t>
            </w:r>
          </w:p>
        </w:tc>
        <w:tc>
          <w:tcPr>
            <w:tcW w:w="4394"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・利用者の安否確認</w:t>
            </w:r>
          </w:p>
          <w:p w:rsidR="00C5277C" w:rsidRPr="006742F4" w:rsidRDefault="00C5277C" w:rsidP="00AE79FC">
            <w:pPr>
              <w:rPr>
                <w:color w:val="000000" w:themeColor="text1"/>
                <w:sz w:val="24"/>
                <w:szCs w:val="24"/>
              </w:rPr>
            </w:pPr>
            <w:r w:rsidRPr="006742F4">
              <w:rPr>
                <w:rFonts w:hint="eastAsia"/>
                <w:color w:val="000000" w:themeColor="text1"/>
                <w:sz w:val="24"/>
                <w:szCs w:val="24"/>
              </w:rPr>
              <w:t>・利用者の安否情報の収集・伝達</w:t>
            </w:r>
          </w:p>
          <w:p w:rsidR="00C5277C" w:rsidRPr="006742F4" w:rsidRDefault="00C5277C" w:rsidP="00AE79FC">
            <w:pPr>
              <w:rPr>
                <w:color w:val="000000" w:themeColor="text1"/>
                <w:sz w:val="24"/>
                <w:szCs w:val="24"/>
              </w:rPr>
            </w:pPr>
            <w:r w:rsidRPr="006742F4">
              <w:rPr>
                <w:rFonts w:hint="eastAsia"/>
                <w:color w:val="000000" w:themeColor="text1"/>
                <w:sz w:val="24"/>
                <w:szCs w:val="24"/>
              </w:rPr>
              <w:t>・利用者の安否情報に関する関係機関との連絡・情報共有</w:t>
            </w:r>
          </w:p>
        </w:tc>
        <w:tc>
          <w:tcPr>
            <w:tcW w:w="1984"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班長</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小浜　次子</w:t>
            </w:r>
          </w:p>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班員</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大野　三郎</w:t>
            </w:r>
          </w:p>
        </w:tc>
      </w:tr>
      <w:tr w:rsidR="006742F4" w:rsidRPr="006742F4" w:rsidTr="00AE79FC">
        <w:tc>
          <w:tcPr>
            <w:tcW w:w="1418"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施設点検・消火班</w:t>
            </w:r>
          </w:p>
        </w:tc>
        <w:tc>
          <w:tcPr>
            <w:tcW w:w="4394"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・災害時の出火防止</w:t>
            </w:r>
          </w:p>
          <w:p w:rsidR="00C5277C" w:rsidRPr="006742F4" w:rsidRDefault="00C5277C" w:rsidP="00AE79FC">
            <w:pPr>
              <w:rPr>
                <w:color w:val="000000" w:themeColor="text1"/>
                <w:sz w:val="24"/>
                <w:szCs w:val="24"/>
              </w:rPr>
            </w:pPr>
            <w:r w:rsidRPr="006742F4">
              <w:rPr>
                <w:rFonts w:hint="eastAsia"/>
                <w:color w:val="000000" w:themeColor="text1"/>
                <w:sz w:val="24"/>
                <w:szCs w:val="24"/>
              </w:rPr>
              <w:t>・初期消火活動</w:t>
            </w:r>
          </w:p>
          <w:p w:rsidR="00C5277C" w:rsidRPr="006742F4" w:rsidRDefault="00C5277C" w:rsidP="00AE79FC">
            <w:pPr>
              <w:rPr>
                <w:color w:val="000000" w:themeColor="text1"/>
                <w:sz w:val="24"/>
                <w:szCs w:val="24"/>
              </w:rPr>
            </w:pPr>
            <w:r w:rsidRPr="006742F4">
              <w:rPr>
                <w:rFonts w:hint="eastAsia"/>
                <w:color w:val="000000" w:themeColor="text1"/>
                <w:sz w:val="24"/>
                <w:szCs w:val="24"/>
              </w:rPr>
              <w:t>・施設及びその周辺設備等の点検</w:t>
            </w:r>
          </w:p>
          <w:p w:rsidR="00C5277C" w:rsidRPr="006742F4" w:rsidRDefault="00C5277C" w:rsidP="00AE79FC">
            <w:pPr>
              <w:rPr>
                <w:color w:val="000000" w:themeColor="text1"/>
                <w:sz w:val="24"/>
                <w:szCs w:val="24"/>
              </w:rPr>
            </w:pPr>
            <w:r w:rsidRPr="006742F4">
              <w:rPr>
                <w:rFonts w:hint="eastAsia"/>
                <w:color w:val="000000" w:themeColor="text1"/>
                <w:sz w:val="24"/>
                <w:szCs w:val="24"/>
              </w:rPr>
              <w:t>・施設及びその周辺設備等に係る安全対策</w:t>
            </w:r>
          </w:p>
        </w:tc>
        <w:tc>
          <w:tcPr>
            <w:tcW w:w="1984"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班長</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勝山　亜子</w:t>
            </w:r>
          </w:p>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班員</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鯖江　四郎</w:t>
            </w:r>
          </w:p>
        </w:tc>
      </w:tr>
      <w:tr w:rsidR="006742F4" w:rsidRPr="006742F4" w:rsidTr="00AE79FC">
        <w:tc>
          <w:tcPr>
            <w:tcW w:w="1418"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救出救護班</w:t>
            </w:r>
          </w:p>
        </w:tc>
        <w:tc>
          <w:tcPr>
            <w:tcW w:w="4394"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・負傷者等の救出活動と応急手当等の救援活動</w:t>
            </w:r>
          </w:p>
        </w:tc>
        <w:tc>
          <w:tcPr>
            <w:tcW w:w="1984"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班長</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あわら　三ツ子</w:t>
            </w:r>
          </w:p>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班員</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越前　五郎</w:t>
            </w:r>
          </w:p>
        </w:tc>
      </w:tr>
      <w:tr w:rsidR="006742F4" w:rsidRPr="006742F4" w:rsidTr="00AE79FC">
        <w:tc>
          <w:tcPr>
            <w:tcW w:w="1418"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避難誘導班</w:t>
            </w:r>
          </w:p>
        </w:tc>
        <w:tc>
          <w:tcPr>
            <w:tcW w:w="4394"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・避難場所等の指示</w:t>
            </w:r>
          </w:p>
          <w:p w:rsidR="00C5277C" w:rsidRPr="006742F4" w:rsidRDefault="00C5277C" w:rsidP="00AE79FC">
            <w:pPr>
              <w:rPr>
                <w:color w:val="000000" w:themeColor="text1"/>
                <w:sz w:val="24"/>
                <w:szCs w:val="24"/>
              </w:rPr>
            </w:pPr>
            <w:r w:rsidRPr="006742F4">
              <w:rPr>
                <w:rFonts w:hint="eastAsia"/>
                <w:color w:val="000000" w:themeColor="text1"/>
                <w:sz w:val="24"/>
                <w:szCs w:val="24"/>
              </w:rPr>
              <w:t>・避難誘導</w:t>
            </w:r>
          </w:p>
        </w:tc>
        <w:tc>
          <w:tcPr>
            <w:tcW w:w="1984" w:type="dxa"/>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班長</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永平寺　史子</w:t>
            </w:r>
          </w:p>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班員</w:t>
            </w:r>
            <w:r w:rsidRPr="006742F4">
              <w:rPr>
                <w:rFonts w:hint="eastAsia"/>
                <w:color w:val="000000" w:themeColor="text1"/>
                <w:sz w:val="24"/>
                <w:szCs w:val="24"/>
              </w:rPr>
              <w:t>)</w:t>
            </w:r>
          </w:p>
          <w:p w:rsidR="00C5277C" w:rsidRPr="006742F4" w:rsidRDefault="00C5277C" w:rsidP="00AE79FC">
            <w:pPr>
              <w:rPr>
                <w:color w:val="000000" w:themeColor="text1"/>
                <w:sz w:val="24"/>
                <w:szCs w:val="24"/>
              </w:rPr>
            </w:pPr>
            <w:r w:rsidRPr="006742F4">
              <w:rPr>
                <w:rFonts w:hint="eastAsia"/>
                <w:color w:val="000000" w:themeColor="text1"/>
                <w:sz w:val="24"/>
                <w:szCs w:val="24"/>
              </w:rPr>
              <w:t>池田　六郎</w:t>
            </w:r>
          </w:p>
        </w:tc>
      </w:tr>
    </w:tbl>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・各職員は、平常時から、自分の班の業務内容、メンバーを把握し、災害時に備える。</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・人事異動等により班員の変更を要する場合には、速やかに</w:t>
      </w:r>
      <w:r w:rsidRPr="006742F4">
        <w:rPr>
          <w:rFonts w:hint="eastAsia"/>
          <w:color w:val="000000" w:themeColor="text1"/>
          <w:sz w:val="24"/>
        </w:rPr>
        <w:t>班体制表</w:t>
      </w:r>
      <w:r w:rsidRPr="006742F4">
        <w:rPr>
          <w:rFonts w:hint="eastAsia"/>
          <w:color w:val="000000" w:themeColor="text1"/>
          <w:sz w:val="24"/>
          <w:szCs w:val="24"/>
        </w:rPr>
        <w:t>の更新を行い、職員全員で把握する。</w:t>
      </w:r>
    </w:p>
    <w:p w:rsidR="00C5277C" w:rsidRPr="006742F4" w:rsidRDefault="00C5277C" w:rsidP="00C5277C">
      <w:pPr>
        <w:rPr>
          <w:color w:val="000000" w:themeColor="text1"/>
          <w:sz w:val="24"/>
          <w:szCs w:val="24"/>
        </w:rPr>
      </w:pPr>
      <w:r w:rsidRPr="006742F4">
        <w:rPr>
          <w:color w:val="000000" w:themeColor="text1"/>
          <w:sz w:val="24"/>
          <w:szCs w:val="24"/>
        </w:rPr>
        <w:br w:type="page"/>
      </w:r>
    </w:p>
    <w:p w:rsidR="00C5277C" w:rsidRPr="006742F4" w:rsidRDefault="00C5277C" w:rsidP="00C5277C">
      <w:pPr>
        <w:ind w:leftChars="472" w:left="991"/>
        <w:rPr>
          <w:color w:val="000000" w:themeColor="text1"/>
          <w:sz w:val="24"/>
          <w:szCs w:val="24"/>
        </w:rPr>
      </w:pPr>
      <w:r w:rsidRPr="006742F4">
        <w:rPr>
          <w:noProof/>
          <w:color w:val="000000" w:themeColor="text1"/>
          <w:sz w:val="24"/>
          <w:szCs w:val="24"/>
        </w:rPr>
        <w:lastRenderedPageBreak/>
        <w:drawing>
          <wp:anchor distT="0" distB="0" distL="114300" distR="114300" simplePos="0" relativeHeight="251670528" behindDoc="0" locked="0" layoutInCell="1" allowOverlap="1" wp14:anchorId="2379ADFB" wp14:editId="0E1437E6">
            <wp:simplePos x="0" y="0"/>
            <wp:positionH relativeFrom="column">
              <wp:posOffset>910590</wp:posOffset>
            </wp:positionH>
            <wp:positionV relativeFrom="paragraph">
              <wp:posOffset>-117475</wp:posOffset>
            </wp:positionV>
            <wp:extent cx="3951692" cy="393382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1692" cy="3933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2F4">
        <w:rPr>
          <w:rFonts w:hint="eastAsia"/>
          <w:color w:val="000000" w:themeColor="text1"/>
          <w:sz w:val="24"/>
          <w:szCs w:val="24"/>
        </w:rPr>
        <w:t>【災害対策本部の組織図】</w:t>
      </w: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pStyle w:val="2"/>
        <w:rPr>
          <w:color w:val="000000" w:themeColor="text1"/>
          <w:sz w:val="24"/>
        </w:rPr>
      </w:pPr>
      <w:bookmarkStart w:id="5" w:name="_Toc476928062"/>
      <w:r w:rsidRPr="006742F4">
        <w:rPr>
          <w:rFonts w:hint="eastAsia"/>
          <w:color w:val="000000" w:themeColor="text1"/>
          <w:sz w:val="24"/>
        </w:rPr>
        <w:t>２　災害に向けた準備</w:t>
      </w:r>
      <w:bookmarkEnd w:id="5"/>
    </w:p>
    <w:p w:rsidR="00C5277C" w:rsidRPr="006742F4" w:rsidRDefault="00C5277C" w:rsidP="00C5277C">
      <w:pPr>
        <w:rPr>
          <w:color w:val="000000" w:themeColor="text1"/>
        </w:rPr>
      </w:pPr>
    </w:p>
    <w:p w:rsidR="00C5277C" w:rsidRPr="006742F4" w:rsidRDefault="00C5277C" w:rsidP="00C5277C">
      <w:pPr>
        <w:ind w:leftChars="135" w:left="283"/>
        <w:rPr>
          <w:color w:val="000000" w:themeColor="text1"/>
        </w:rPr>
      </w:pPr>
      <w:r w:rsidRPr="006742F4">
        <w:rPr>
          <w:color w:val="000000" w:themeColor="text1"/>
          <w:sz w:val="24"/>
        </w:rPr>
        <w:t>(</w:t>
      </w:r>
      <w:r w:rsidRPr="006742F4">
        <w:rPr>
          <w:color w:val="000000" w:themeColor="text1"/>
          <w:sz w:val="24"/>
        </w:rPr>
        <w:t>１</w:t>
      </w:r>
      <w:r w:rsidRPr="006742F4">
        <w:rPr>
          <w:color w:val="000000" w:themeColor="text1"/>
          <w:sz w:val="24"/>
        </w:rPr>
        <w:t>)</w:t>
      </w:r>
      <w:r w:rsidRPr="006742F4">
        <w:rPr>
          <w:rFonts w:hint="eastAsia"/>
          <w:color w:val="000000" w:themeColor="text1"/>
          <w:sz w:val="24"/>
        </w:rPr>
        <w:t xml:space="preserve"> </w:t>
      </w:r>
      <w:r w:rsidRPr="006742F4">
        <w:rPr>
          <w:rFonts w:hint="eastAsia"/>
          <w:color w:val="000000" w:themeColor="text1"/>
          <w:sz w:val="24"/>
        </w:rPr>
        <w:t>緊急連絡網</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・平常時から、緊急連絡網（様式１（</w:t>
      </w:r>
      <w:r w:rsidRPr="006742F4">
        <w:rPr>
          <w:rFonts w:hint="eastAsia"/>
          <w:color w:val="000000" w:themeColor="text1"/>
          <w:sz w:val="24"/>
          <w:szCs w:val="24"/>
        </w:rPr>
        <w:t>P.</w:t>
      </w:r>
      <w:r w:rsidRPr="006742F4">
        <w:rPr>
          <w:rFonts w:hint="eastAsia"/>
          <w:color w:val="000000" w:themeColor="text1"/>
          <w:sz w:val="24"/>
          <w:szCs w:val="24"/>
        </w:rPr>
        <w:t>１５））を作成しておく。</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・各職員は、平常時から、自身の前後の連絡者を把握しておく。</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・人事異動等により緊急連絡網に変更があった場合は、速やかにその更新を行う。</w:t>
      </w:r>
    </w:p>
    <w:p w:rsidR="00C5277C" w:rsidRPr="006742F4" w:rsidRDefault="00C5277C" w:rsidP="00C5277C">
      <w:pPr>
        <w:ind w:leftChars="135" w:left="283"/>
        <w:rPr>
          <w:color w:val="000000" w:themeColor="text1"/>
        </w:rPr>
      </w:pPr>
      <w:r w:rsidRPr="006742F4">
        <w:rPr>
          <w:color w:val="000000" w:themeColor="text1"/>
          <w:sz w:val="24"/>
        </w:rPr>
        <w:t>(</w:t>
      </w:r>
      <w:r w:rsidRPr="006742F4">
        <w:rPr>
          <w:color w:val="000000" w:themeColor="text1"/>
          <w:sz w:val="24"/>
        </w:rPr>
        <w:t>２</w:t>
      </w:r>
      <w:r w:rsidRPr="006742F4">
        <w:rPr>
          <w:color w:val="000000" w:themeColor="text1"/>
          <w:sz w:val="24"/>
        </w:rPr>
        <w:t>)</w:t>
      </w:r>
      <w:r w:rsidRPr="006742F4">
        <w:rPr>
          <w:rFonts w:hint="eastAsia"/>
          <w:color w:val="000000" w:themeColor="text1"/>
          <w:sz w:val="24"/>
        </w:rPr>
        <w:t xml:space="preserve"> </w:t>
      </w:r>
      <w:r w:rsidR="00436379" w:rsidRPr="006742F4">
        <w:rPr>
          <w:rFonts w:hint="eastAsia"/>
          <w:color w:val="000000" w:themeColor="text1"/>
          <w:sz w:val="24"/>
        </w:rPr>
        <w:t>災害時安否確認台帳</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・災害時の利用者の安否確認のため、</w:t>
      </w:r>
      <w:r w:rsidR="00436379" w:rsidRPr="006742F4">
        <w:rPr>
          <w:rFonts w:hint="eastAsia"/>
          <w:color w:val="000000" w:themeColor="text1"/>
          <w:sz w:val="24"/>
          <w:szCs w:val="24"/>
        </w:rPr>
        <w:t>災害時安否確認台帳</w:t>
      </w:r>
      <w:r w:rsidRPr="006742F4">
        <w:rPr>
          <w:rFonts w:hint="eastAsia"/>
          <w:color w:val="000000" w:themeColor="text1"/>
          <w:sz w:val="24"/>
          <w:szCs w:val="24"/>
        </w:rPr>
        <w:t>（様式２（</w:t>
      </w:r>
      <w:r w:rsidRPr="006742F4">
        <w:rPr>
          <w:rFonts w:hint="eastAsia"/>
          <w:color w:val="000000" w:themeColor="text1"/>
          <w:sz w:val="24"/>
          <w:szCs w:val="24"/>
        </w:rPr>
        <w:t>P.</w:t>
      </w:r>
      <w:r w:rsidRPr="006742F4">
        <w:rPr>
          <w:rFonts w:hint="eastAsia"/>
          <w:color w:val="000000" w:themeColor="text1"/>
          <w:sz w:val="24"/>
          <w:szCs w:val="24"/>
        </w:rPr>
        <w:t>１６））を作成しておく。</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・利用者の安否確認を訪問により行うときに備え、利用者住所がチェックされた地図を別に作成しておく。</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w:t>
      </w:r>
      <w:r w:rsidR="00436379" w:rsidRPr="006742F4">
        <w:rPr>
          <w:rFonts w:hint="eastAsia"/>
          <w:color w:val="000000" w:themeColor="text1"/>
          <w:sz w:val="24"/>
          <w:szCs w:val="24"/>
        </w:rPr>
        <w:t>災害時安否確認台帳</w:t>
      </w:r>
      <w:r w:rsidRPr="006742F4">
        <w:rPr>
          <w:rFonts w:hint="eastAsia"/>
          <w:color w:val="000000" w:themeColor="text1"/>
          <w:sz w:val="24"/>
          <w:szCs w:val="24"/>
        </w:rPr>
        <w:t>の内容に、追加、変更等を生じた場合には、速やかに台帳を変更する。</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w:t>
      </w:r>
      <w:r w:rsidR="00436379" w:rsidRPr="006742F4">
        <w:rPr>
          <w:rFonts w:hint="eastAsia"/>
          <w:color w:val="000000" w:themeColor="text1"/>
          <w:sz w:val="24"/>
          <w:szCs w:val="24"/>
        </w:rPr>
        <w:t>災害時安否確認台帳</w:t>
      </w:r>
      <w:r w:rsidRPr="006742F4">
        <w:rPr>
          <w:rFonts w:hint="eastAsia"/>
          <w:color w:val="000000" w:themeColor="text1"/>
          <w:sz w:val="24"/>
          <w:szCs w:val="24"/>
        </w:rPr>
        <w:t>に氏名等を記入することについて、利用者とその家族の同意を得ておく。</w:t>
      </w:r>
    </w:p>
    <w:p w:rsidR="00C5277C" w:rsidRPr="006742F4" w:rsidRDefault="00C5277C" w:rsidP="00C5277C">
      <w:pPr>
        <w:ind w:leftChars="270" w:left="567"/>
        <w:rPr>
          <w:rFonts w:asciiTheme="minorEastAsia" w:hAnsiTheme="minorEastAsia"/>
          <w:color w:val="000000" w:themeColor="text1"/>
          <w:sz w:val="24"/>
          <w:szCs w:val="24"/>
        </w:rPr>
      </w:pPr>
      <w:r w:rsidRPr="006742F4">
        <w:rPr>
          <w:rFonts w:hint="eastAsia"/>
          <w:color w:val="000000" w:themeColor="text1"/>
          <w:sz w:val="24"/>
          <w:szCs w:val="24"/>
        </w:rPr>
        <w:t>・地震発生時に利用者が施設や自宅外にいる時の安否をどのような方法で確認するかを、利用者やその家族と普段から話し合っておく。</w:t>
      </w:r>
    </w:p>
    <w:p w:rsidR="00C5277C" w:rsidRPr="006742F4" w:rsidRDefault="00C5277C"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r w:rsidRPr="006742F4">
        <w:rPr>
          <w:color w:val="000000" w:themeColor="text1"/>
          <w:sz w:val="24"/>
        </w:rPr>
        <w:lastRenderedPageBreak/>
        <w:t>(</w:t>
      </w:r>
      <w:r w:rsidRPr="006742F4">
        <w:rPr>
          <w:color w:val="000000" w:themeColor="text1"/>
          <w:sz w:val="24"/>
        </w:rPr>
        <w:t>３</w:t>
      </w:r>
      <w:r w:rsidRPr="006742F4">
        <w:rPr>
          <w:color w:val="000000" w:themeColor="text1"/>
          <w:sz w:val="24"/>
        </w:rPr>
        <w:t>)</w:t>
      </w:r>
      <w:r w:rsidRPr="006742F4">
        <w:rPr>
          <w:rFonts w:hint="eastAsia"/>
          <w:color w:val="000000" w:themeColor="text1"/>
          <w:sz w:val="24"/>
        </w:rPr>
        <w:t xml:space="preserve"> </w:t>
      </w:r>
      <w:r w:rsidRPr="006742F4">
        <w:rPr>
          <w:rFonts w:hint="eastAsia"/>
          <w:color w:val="000000" w:themeColor="text1"/>
          <w:sz w:val="24"/>
        </w:rPr>
        <w:t>関係事業所一覧</w:t>
      </w:r>
    </w:p>
    <w:p w:rsidR="00C5277C" w:rsidRPr="006742F4" w:rsidRDefault="00C5277C" w:rsidP="00C5277C">
      <w:pPr>
        <w:ind w:leftChars="202" w:left="424"/>
        <w:rPr>
          <w:color w:val="000000" w:themeColor="text1"/>
          <w:sz w:val="24"/>
          <w:szCs w:val="24"/>
        </w:rPr>
      </w:pPr>
      <w:r w:rsidRPr="006742F4">
        <w:rPr>
          <w:rFonts w:hint="eastAsia"/>
          <w:color w:val="000000" w:themeColor="text1"/>
          <w:sz w:val="24"/>
          <w:szCs w:val="24"/>
        </w:rPr>
        <w:t>・関係事業所一覧（様式３（</w:t>
      </w:r>
      <w:r w:rsidRPr="006742F4">
        <w:rPr>
          <w:rFonts w:hint="eastAsia"/>
          <w:color w:val="000000" w:themeColor="text1"/>
          <w:sz w:val="24"/>
          <w:szCs w:val="24"/>
        </w:rPr>
        <w:t>P.</w:t>
      </w:r>
      <w:r w:rsidRPr="006742F4">
        <w:rPr>
          <w:rFonts w:hint="eastAsia"/>
          <w:color w:val="000000" w:themeColor="text1"/>
          <w:sz w:val="24"/>
          <w:szCs w:val="24"/>
        </w:rPr>
        <w:t>１７））を作成し、必要に応じ、随時更新を行う。</w:t>
      </w:r>
    </w:p>
    <w:p w:rsidR="00C5277C" w:rsidRPr="006742F4" w:rsidRDefault="00C5277C" w:rsidP="00C5277C">
      <w:pPr>
        <w:ind w:leftChars="202" w:left="424"/>
        <w:rPr>
          <w:color w:val="000000" w:themeColor="text1"/>
          <w:sz w:val="24"/>
          <w:szCs w:val="24"/>
        </w:rPr>
      </w:pPr>
      <w:r w:rsidRPr="006742F4">
        <w:rPr>
          <w:rFonts w:hint="eastAsia"/>
          <w:color w:val="000000" w:themeColor="text1"/>
          <w:sz w:val="24"/>
          <w:szCs w:val="24"/>
        </w:rPr>
        <w:t>・平常時から、関係事業所を把握しておく。</w:t>
      </w:r>
    </w:p>
    <w:p w:rsidR="00C5277C" w:rsidRPr="006742F4" w:rsidRDefault="00C5277C" w:rsidP="00C5277C">
      <w:pPr>
        <w:ind w:leftChars="135" w:left="283"/>
        <w:rPr>
          <w:color w:val="000000" w:themeColor="text1"/>
          <w:sz w:val="24"/>
          <w:szCs w:val="24"/>
        </w:rPr>
      </w:pPr>
      <w:r w:rsidRPr="006742F4">
        <w:rPr>
          <w:color w:val="000000" w:themeColor="text1"/>
          <w:sz w:val="24"/>
        </w:rPr>
        <w:t>(</w:t>
      </w:r>
      <w:r w:rsidRPr="006742F4">
        <w:rPr>
          <w:color w:val="000000" w:themeColor="text1"/>
          <w:sz w:val="24"/>
        </w:rPr>
        <w:t>４</w:t>
      </w:r>
      <w:r w:rsidRPr="006742F4">
        <w:rPr>
          <w:color w:val="000000" w:themeColor="text1"/>
          <w:sz w:val="24"/>
        </w:rPr>
        <w:t>)</w:t>
      </w:r>
      <w:r w:rsidRPr="006742F4">
        <w:rPr>
          <w:rFonts w:hint="eastAsia"/>
          <w:color w:val="000000" w:themeColor="text1"/>
          <w:sz w:val="24"/>
        </w:rPr>
        <w:t xml:space="preserve"> </w:t>
      </w:r>
      <w:r w:rsidRPr="006742F4">
        <w:rPr>
          <w:rFonts w:hint="eastAsia"/>
          <w:color w:val="000000" w:themeColor="text1"/>
          <w:sz w:val="24"/>
        </w:rPr>
        <w:t>関係機関一覧</w:t>
      </w:r>
    </w:p>
    <w:p w:rsidR="00C5277C" w:rsidRPr="006742F4" w:rsidRDefault="00C5277C" w:rsidP="00C5277C">
      <w:pPr>
        <w:ind w:leftChars="202" w:left="424"/>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rPr>
        <w:t>関係機関一覧（様式４（</w:t>
      </w:r>
      <w:r w:rsidRPr="006742F4">
        <w:rPr>
          <w:rFonts w:hint="eastAsia"/>
          <w:color w:val="000000" w:themeColor="text1"/>
          <w:sz w:val="24"/>
        </w:rPr>
        <w:t>P.</w:t>
      </w:r>
      <w:r w:rsidRPr="006742F4">
        <w:rPr>
          <w:rFonts w:hint="eastAsia"/>
          <w:color w:val="000000" w:themeColor="text1"/>
          <w:sz w:val="24"/>
        </w:rPr>
        <w:t>１８）</w:t>
      </w:r>
      <w:r w:rsidRPr="006742F4">
        <w:rPr>
          <w:rFonts w:hint="eastAsia"/>
          <w:color w:val="000000" w:themeColor="text1"/>
          <w:sz w:val="24"/>
          <w:szCs w:val="24"/>
        </w:rPr>
        <w:t>）を作成し、必要に応じ、随時更新を行う。</w:t>
      </w:r>
    </w:p>
    <w:p w:rsidR="00C5277C" w:rsidRPr="006742F4" w:rsidRDefault="00C5277C" w:rsidP="00C5277C">
      <w:pPr>
        <w:ind w:leftChars="202" w:left="424"/>
        <w:rPr>
          <w:color w:val="000000" w:themeColor="text1"/>
          <w:sz w:val="24"/>
          <w:szCs w:val="24"/>
        </w:rPr>
      </w:pPr>
      <w:r w:rsidRPr="006742F4">
        <w:rPr>
          <w:rFonts w:hint="eastAsia"/>
          <w:color w:val="000000" w:themeColor="text1"/>
          <w:sz w:val="24"/>
          <w:szCs w:val="24"/>
        </w:rPr>
        <w:t>・災害の状況に応じた関係機関を、把握しておく。</w:t>
      </w:r>
    </w:p>
    <w:p w:rsidR="00C5277C" w:rsidRPr="006742F4" w:rsidRDefault="00C5277C" w:rsidP="00C5277C">
      <w:pPr>
        <w:ind w:leftChars="135" w:left="283"/>
        <w:rPr>
          <w:b/>
          <w:color w:val="000000" w:themeColor="text1"/>
          <w:sz w:val="24"/>
        </w:rPr>
      </w:pPr>
      <w:r w:rsidRPr="006742F4">
        <w:rPr>
          <w:color w:val="000000" w:themeColor="text1"/>
          <w:sz w:val="24"/>
        </w:rPr>
        <w:t>(</w:t>
      </w:r>
      <w:r w:rsidRPr="006742F4">
        <w:rPr>
          <w:color w:val="000000" w:themeColor="text1"/>
          <w:sz w:val="24"/>
        </w:rPr>
        <w:t>５</w:t>
      </w:r>
      <w:r w:rsidRPr="006742F4">
        <w:rPr>
          <w:color w:val="000000" w:themeColor="text1"/>
          <w:sz w:val="24"/>
        </w:rPr>
        <w:t>)</w:t>
      </w:r>
      <w:r w:rsidRPr="006742F4">
        <w:rPr>
          <w:rFonts w:asciiTheme="minorEastAsia" w:hAnsiTheme="minorEastAsia" w:hint="eastAsia"/>
          <w:color w:val="000000" w:themeColor="text1"/>
          <w:sz w:val="24"/>
        </w:rPr>
        <w:t xml:space="preserve"> </w:t>
      </w:r>
      <w:r w:rsidRPr="006742F4">
        <w:rPr>
          <w:rFonts w:hint="eastAsia"/>
          <w:color w:val="000000" w:themeColor="text1"/>
          <w:sz w:val="24"/>
        </w:rPr>
        <w:t>必需品の備蓄（備蓄品）</w:t>
      </w:r>
    </w:p>
    <w:p w:rsidR="00C5277C" w:rsidRPr="006742F4" w:rsidRDefault="00C5277C" w:rsidP="00C5277C">
      <w:pPr>
        <w:ind w:leftChars="202" w:left="425" w:hanging="1"/>
        <w:rPr>
          <w:color w:val="000000" w:themeColor="text1"/>
          <w:sz w:val="24"/>
          <w:szCs w:val="24"/>
        </w:rPr>
      </w:pPr>
      <w:r w:rsidRPr="006742F4">
        <w:rPr>
          <w:rFonts w:hint="eastAsia"/>
          <w:color w:val="000000" w:themeColor="text1"/>
          <w:sz w:val="24"/>
          <w:szCs w:val="24"/>
        </w:rPr>
        <w:t>・備蓄品リストの作成、見直しを行う。</w:t>
      </w:r>
    </w:p>
    <w:p w:rsidR="00C5277C" w:rsidRPr="006742F4" w:rsidRDefault="00C5277C" w:rsidP="00C5277C">
      <w:pPr>
        <w:ind w:leftChars="202" w:left="424" w:firstLine="2"/>
        <w:rPr>
          <w:color w:val="000000" w:themeColor="text1"/>
          <w:sz w:val="24"/>
          <w:szCs w:val="24"/>
        </w:rPr>
      </w:pPr>
      <w:r w:rsidRPr="006742F4">
        <w:rPr>
          <w:rFonts w:hint="eastAsia"/>
          <w:color w:val="000000" w:themeColor="text1"/>
          <w:sz w:val="24"/>
          <w:szCs w:val="24"/>
        </w:rPr>
        <w:t>・保管場所とその中身を、職員全員が把握しておく。</w:t>
      </w:r>
    </w:p>
    <w:p w:rsidR="00C5277C" w:rsidRPr="006742F4" w:rsidRDefault="00C5277C" w:rsidP="00C5277C">
      <w:pPr>
        <w:ind w:leftChars="202" w:left="467" w:hangingChars="18" w:hanging="43"/>
        <w:rPr>
          <w:color w:val="000000" w:themeColor="text1"/>
          <w:sz w:val="24"/>
          <w:szCs w:val="24"/>
        </w:rPr>
      </w:pPr>
      <w:r w:rsidRPr="006742F4">
        <w:rPr>
          <w:rFonts w:hint="eastAsia"/>
          <w:color w:val="000000" w:themeColor="text1"/>
          <w:sz w:val="24"/>
          <w:szCs w:val="24"/>
        </w:rPr>
        <w:t>・利用者にも、災害時に備え、備蓄品や非常持ち出し品の準備をしておくように呼びかける。</w:t>
      </w:r>
    </w:p>
    <w:p w:rsidR="00C5277C" w:rsidRPr="006742F4" w:rsidRDefault="00C5277C" w:rsidP="00C5277C">
      <w:pPr>
        <w:spacing w:line="180" w:lineRule="exact"/>
        <w:rPr>
          <w:color w:val="000000" w:themeColor="text1"/>
          <w:sz w:val="24"/>
          <w:szCs w:val="24"/>
        </w:rPr>
      </w:pPr>
      <w:r w:rsidRPr="006742F4">
        <w:rPr>
          <w:rFonts w:hint="eastAsia"/>
          <w:color w:val="000000" w:themeColor="text1"/>
          <w:sz w:val="24"/>
          <w:szCs w:val="24"/>
        </w:rPr>
        <w:t xml:space="preserve">　</w:t>
      </w:r>
    </w:p>
    <w:p w:rsidR="00C5277C" w:rsidRPr="006742F4" w:rsidRDefault="00C5277C" w:rsidP="00C5277C">
      <w:pPr>
        <w:ind w:leftChars="202" w:left="424"/>
        <w:rPr>
          <w:color w:val="000000" w:themeColor="text1"/>
          <w:sz w:val="22"/>
          <w:szCs w:val="24"/>
        </w:rPr>
      </w:pPr>
      <w:r w:rsidRPr="006742F4">
        <w:rPr>
          <w:rFonts w:hint="eastAsia"/>
          <w:color w:val="000000" w:themeColor="text1"/>
          <w:szCs w:val="24"/>
        </w:rPr>
        <w:t xml:space="preserve">　</w:t>
      </w:r>
      <w:r w:rsidRPr="006742F4">
        <w:rPr>
          <w:rFonts w:hint="eastAsia"/>
          <w:noProof/>
          <w:color w:val="000000" w:themeColor="text1"/>
          <w:sz w:val="22"/>
          <w:szCs w:val="24"/>
        </w:rPr>
        <mc:AlternateContent>
          <mc:Choice Requires="wps">
            <w:drawing>
              <wp:anchor distT="0" distB="0" distL="114300" distR="114300" simplePos="0" relativeHeight="251673600" behindDoc="0" locked="0" layoutInCell="1" allowOverlap="1" wp14:anchorId="624837D3" wp14:editId="079274D8">
                <wp:simplePos x="0" y="0"/>
                <wp:positionH relativeFrom="column">
                  <wp:posOffset>643890</wp:posOffset>
                </wp:positionH>
                <wp:positionV relativeFrom="paragraph">
                  <wp:posOffset>196850</wp:posOffset>
                </wp:positionV>
                <wp:extent cx="4781550" cy="17240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478155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1F64BC" w:rsidRDefault="00C5277C" w:rsidP="00C5277C">
                            <w:pPr>
                              <w:rPr>
                                <w:rFonts w:asciiTheme="minorEastAsia" w:hAnsiTheme="minorEastAsia"/>
                                <w:sz w:val="20"/>
                                <w:szCs w:val="24"/>
                              </w:rPr>
                            </w:pPr>
                            <w:r w:rsidRPr="001F64BC">
                              <w:rPr>
                                <w:rFonts w:asciiTheme="minorEastAsia" w:hAnsiTheme="minorEastAsia" w:hint="eastAsia"/>
                                <w:sz w:val="20"/>
                                <w:szCs w:val="24"/>
                              </w:rPr>
                              <w:t>・</w:t>
                            </w:r>
                            <w:r w:rsidRPr="001F64BC">
                              <w:rPr>
                                <w:rFonts w:asciiTheme="minorEastAsia" w:hAnsiTheme="minorEastAsia" w:hint="eastAsia"/>
                                <w:sz w:val="20"/>
                              </w:rPr>
                              <w:t>備蓄品の</w:t>
                            </w:r>
                            <w:r w:rsidRPr="001F64BC">
                              <w:rPr>
                                <w:rFonts w:asciiTheme="minorEastAsia" w:hAnsiTheme="minorEastAsia" w:hint="eastAsia"/>
                                <w:sz w:val="20"/>
                                <w:szCs w:val="24"/>
                              </w:rPr>
                              <w:t>性質に合わせ、温度、湿度等の保管環境に配慮する。</w:t>
                            </w:r>
                          </w:p>
                          <w:p w:rsidR="00C5277C" w:rsidRPr="001F64BC" w:rsidRDefault="00C5277C" w:rsidP="00C5277C">
                            <w:pPr>
                              <w:rPr>
                                <w:rFonts w:asciiTheme="minorEastAsia" w:hAnsiTheme="minorEastAsia"/>
                                <w:sz w:val="20"/>
                                <w:szCs w:val="24"/>
                              </w:rPr>
                            </w:pPr>
                            <w:r w:rsidRPr="006742F4">
                              <w:rPr>
                                <w:rFonts w:asciiTheme="minorEastAsia" w:hAnsiTheme="minorEastAsia" w:hint="eastAsia"/>
                                <w:color w:val="000000" w:themeColor="text1"/>
                                <w:sz w:val="20"/>
                                <w:szCs w:val="24"/>
                              </w:rPr>
                              <w:t>・備蓄品のうち、災害時に非常持ち出しが必要なもの（非常持ち出し品）の搬出が困難とならないよう、整理整頓を行う。</w:t>
                            </w:r>
                          </w:p>
                          <w:p w:rsidR="00C5277C" w:rsidRPr="001F64BC" w:rsidRDefault="00C5277C" w:rsidP="00C5277C">
                            <w:pPr>
                              <w:rPr>
                                <w:rFonts w:asciiTheme="minorEastAsia" w:hAnsiTheme="minorEastAsia"/>
                                <w:sz w:val="20"/>
                              </w:rPr>
                            </w:pPr>
                            <w:r w:rsidRPr="001F64BC">
                              <w:rPr>
                                <w:rFonts w:asciiTheme="minorEastAsia" w:hAnsiTheme="minorEastAsia" w:hint="eastAsia"/>
                                <w:sz w:val="20"/>
                              </w:rPr>
                              <w:t>・備蓄品リストの使用期限等を確認し、期限が到達していたり、到達間近のものについては、入れ替えを行う。</w:t>
                            </w:r>
                          </w:p>
                          <w:p w:rsidR="00C5277C" w:rsidRDefault="00C5277C" w:rsidP="00C5277C">
                            <w:r w:rsidRPr="001F64BC">
                              <w:rPr>
                                <w:rFonts w:asciiTheme="minorEastAsia" w:hAnsiTheme="minorEastAsia" w:hint="eastAsia"/>
                                <w:sz w:val="20"/>
                              </w:rPr>
                              <w:t>・備蓄品リストの使</w:t>
                            </w:r>
                            <w:r w:rsidRPr="001F64BC">
                              <w:rPr>
                                <w:rFonts w:asciiTheme="minorEastAsia" w:hAnsiTheme="minorEastAsia" w:hint="eastAsia"/>
                                <w:sz w:val="20"/>
                                <w:szCs w:val="24"/>
                              </w:rPr>
                              <w:t>用期限等に限らず、その保管状態の確認を行い、必要に応じ、その入れ替えを行う。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50.7pt;margin-top:15.5pt;width:376.5pt;height:13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" fillcolor="white [3201]" strokeweight=".5pt">
                <v:textbox>
                  <w:txbxContent>
                    <w:p w:rsidR="00C5277C" w:rsidRPr="001F64BC" w:rsidRDefault="00C5277C" w:rsidP="00C5277C">
                      <w:pPr>
                        <w:rPr>
                          <w:rFonts w:asciiTheme="minorEastAsia" w:hAnsiTheme="minorEastAsia"/>
                          <w:sz w:val="20"/>
                          <w:szCs w:val="24"/>
                        </w:rPr>
                      </w:pPr>
                      <w:r w:rsidRPr="001F64BC">
                        <w:rPr>
                          <w:rFonts w:asciiTheme="minorEastAsia" w:hAnsiTheme="minorEastAsia" w:hint="eastAsia"/>
                          <w:sz w:val="20"/>
                          <w:szCs w:val="24"/>
                        </w:rPr>
                        <w:t>・</w:t>
                      </w:r>
                      <w:r w:rsidRPr="001F64BC">
                        <w:rPr>
                          <w:rFonts w:asciiTheme="minorEastAsia" w:hAnsiTheme="minorEastAsia" w:hint="eastAsia"/>
                          <w:sz w:val="20"/>
                        </w:rPr>
                        <w:t>備蓄品の</w:t>
                      </w:r>
                      <w:r w:rsidRPr="001F64BC">
                        <w:rPr>
                          <w:rFonts w:asciiTheme="minorEastAsia" w:hAnsiTheme="minorEastAsia" w:hint="eastAsia"/>
                          <w:sz w:val="20"/>
                          <w:szCs w:val="24"/>
                        </w:rPr>
                        <w:t>性質に合わせ、温度、湿度等の保管環境に配慮する。</w:t>
                      </w:r>
                    </w:p>
                    <w:p w:rsidR="00C5277C" w:rsidRPr="001F64BC" w:rsidRDefault="00C5277C" w:rsidP="00C5277C">
                      <w:pPr>
                        <w:rPr>
                          <w:rFonts w:asciiTheme="minorEastAsia" w:hAnsiTheme="minorEastAsia"/>
                          <w:sz w:val="20"/>
                          <w:szCs w:val="24"/>
                        </w:rPr>
                      </w:pPr>
                      <w:r w:rsidRPr="006742F4">
                        <w:rPr>
                          <w:rFonts w:asciiTheme="minorEastAsia" w:hAnsiTheme="minorEastAsia" w:hint="eastAsia"/>
                          <w:color w:val="000000" w:themeColor="text1"/>
                          <w:sz w:val="20"/>
                          <w:szCs w:val="24"/>
                        </w:rPr>
                        <w:t>・備蓄品のうち、災害時に非常持ち出しが必要なもの（非常持ち出し品）の搬出が困難とならないよう、整理整頓を行う。</w:t>
                      </w:r>
                    </w:p>
                    <w:p w:rsidR="00C5277C" w:rsidRPr="001F64BC" w:rsidRDefault="00C5277C" w:rsidP="00C5277C">
                      <w:pPr>
                        <w:rPr>
                          <w:rFonts w:asciiTheme="minorEastAsia" w:hAnsiTheme="minorEastAsia"/>
                          <w:sz w:val="20"/>
                        </w:rPr>
                      </w:pPr>
                      <w:r w:rsidRPr="001F64BC">
                        <w:rPr>
                          <w:rFonts w:asciiTheme="minorEastAsia" w:hAnsiTheme="minorEastAsia" w:hint="eastAsia"/>
                          <w:sz w:val="20"/>
                        </w:rPr>
                        <w:t>・備蓄品リストの使用期限等を確認し、期限が到達していたり、到達間近のものについては、入れ替えを行う。</w:t>
                      </w:r>
                    </w:p>
                    <w:p w:rsidR="00C5277C" w:rsidRDefault="00C5277C" w:rsidP="00C5277C">
                      <w:r w:rsidRPr="001F64BC">
                        <w:rPr>
                          <w:rFonts w:asciiTheme="minorEastAsia" w:hAnsiTheme="minorEastAsia" w:hint="eastAsia"/>
                          <w:sz w:val="20"/>
                        </w:rPr>
                        <w:t>・備蓄品リストの使</w:t>
                      </w:r>
                      <w:r w:rsidRPr="001F64BC">
                        <w:rPr>
                          <w:rFonts w:asciiTheme="minorEastAsia" w:hAnsiTheme="minorEastAsia" w:hint="eastAsia"/>
                          <w:sz w:val="20"/>
                          <w:szCs w:val="24"/>
                        </w:rPr>
                        <w:t>用期限等に限らず、その保管状態の確認を行い、必要に応じ、その入れ替えを行う。</w:t>
                      </w:r>
                    </w:p>
                  </w:txbxContent>
                </v:textbox>
              </v:shape>
            </w:pict>
          </mc:Fallback>
        </mc:AlternateContent>
      </w:r>
      <w:r w:rsidRPr="006742F4">
        <w:rPr>
          <w:rFonts w:hint="eastAsia"/>
          <w:color w:val="000000" w:themeColor="text1"/>
          <w:sz w:val="20"/>
          <w:szCs w:val="24"/>
        </w:rPr>
        <w:t>【留意点】</w:t>
      </w:r>
    </w:p>
    <w:p w:rsidR="00C5277C" w:rsidRPr="006742F4" w:rsidRDefault="00C5277C" w:rsidP="00C5277C">
      <w:pPr>
        <w:ind w:leftChars="202" w:left="424"/>
        <w:rPr>
          <w:color w:val="000000" w:themeColor="text1"/>
          <w:sz w:val="24"/>
          <w:szCs w:val="24"/>
        </w:rPr>
      </w:pPr>
    </w:p>
    <w:p w:rsidR="00C5277C" w:rsidRPr="006742F4" w:rsidRDefault="00C5277C" w:rsidP="00C5277C">
      <w:pPr>
        <w:ind w:leftChars="202" w:left="424"/>
        <w:rPr>
          <w:color w:val="000000" w:themeColor="text1"/>
          <w:sz w:val="24"/>
          <w:szCs w:val="24"/>
        </w:rPr>
      </w:pPr>
    </w:p>
    <w:p w:rsidR="00C5277C" w:rsidRPr="006742F4" w:rsidRDefault="00C5277C" w:rsidP="00C5277C">
      <w:pPr>
        <w:ind w:leftChars="202" w:left="424"/>
        <w:rPr>
          <w:color w:val="000000" w:themeColor="text1"/>
          <w:sz w:val="24"/>
          <w:szCs w:val="24"/>
        </w:rPr>
      </w:pPr>
    </w:p>
    <w:p w:rsidR="00C5277C" w:rsidRPr="006742F4" w:rsidRDefault="00C5277C" w:rsidP="00C5277C">
      <w:pPr>
        <w:ind w:leftChars="202" w:left="424"/>
        <w:rPr>
          <w:color w:val="000000" w:themeColor="text1"/>
          <w:sz w:val="24"/>
          <w:szCs w:val="24"/>
        </w:rPr>
      </w:pPr>
    </w:p>
    <w:p w:rsidR="00C5277C" w:rsidRPr="006742F4" w:rsidRDefault="00C5277C" w:rsidP="00C5277C">
      <w:pPr>
        <w:ind w:leftChars="202" w:left="424"/>
        <w:rPr>
          <w:color w:val="000000" w:themeColor="text1"/>
          <w:sz w:val="24"/>
          <w:szCs w:val="24"/>
        </w:rPr>
      </w:pPr>
    </w:p>
    <w:p w:rsidR="00C5277C" w:rsidRPr="006742F4" w:rsidRDefault="00C5277C" w:rsidP="00C5277C">
      <w:pPr>
        <w:ind w:leftChars="202" w:left="424"/>
        <w:rPr>
          <w:color w:val="000000" w:themeColor="text1"/>
          <w:sz w:val="24"/>
          <w:szCs w:val="24"/>
        </w:rPr>
      </w:pPr>
    </w:p>
    <w:p w:rsidR="00C5277C" w:rsidRPr="006742F4" w:rsidRDefault="00C5277C" w:rsidP="00C5277C">
      <w:pPr>
        <w:ind w:leftChars="202" w:left="424"/>
        <w:rPr>
          <w:color w:val="000000" w:themeColor="text1"/>
          <w:sz w:val="24"/>
          <w:szCs w:val="24"/>
        </w:rPr>
      </w:pPr>
    </w:p>
    <w:p w:rsidR="00C5277C" w:rsidRPr="006742F4" w:rsidRDefault="00C5277C" w:rsidP="00C5277C">
      <w:pPr>
        <w:ind w:leftChars="202" w:left="424"/>
        <w:rPr>
          <w:color w:val="000000" w:themeColor="text1"/>
          <w:sz w:val="24"/>
          <w:szCs w:val="24"/>
        </w:rPr>
      </w:pPr>
    </w:p>
    <w:p w:rsidR="00C5277C" w:rsidRPr="006742F4" w:rsidRDefault="00C5277C" w:rsidP="00C5277C">
      <w:pPr>
        <w:ind w:leftChars="202" w:left="424"/>
        <w:rPr>
          <w:color w:val="000000" w:themeColor="text1"/>
          <w:sz w:val="24"/>
          <w:szCs w:val="24"/>
        </w:rPr>
      </w:pPr>
    </w:p>
    <w:p w:rsidR="00C5277C" w:rsidRPr="006742F4" w:rsidRDefault="00C5277C" w:rsidP="00C5277C">
      <w:pPr>
        <w:rPr>
          <w:color w:val="000000" w:themeColor="text1"/>
          <w:sz w:val="24"/>
          <w:szCs w:val="24"/>
        </w:rPr>
      </w:pPr>
      <w:r w:rsidRPr="006742F4">
        <w:rPr>
          <w:rFonts w:hint="eastAsia"/>
          <w:color w:val="000000" w:themeColor="text1"/>
          <w:sz w:val="24"/>
          <w:szCs w:val="24"/>
        </w:rPr>
        <w:t>【備蓄品リスト</w:t>
      </w:r>
      <w:r w:rsidR="00472E55" w:rsidRPr="006742F4">
        <w:rPr>
          <w:rFonts w:hint="eastAsia"/>
          <w:color w:val="000000" w:themeColor="text1"/>
          <w:sz w:val="24"/>
          <w:szCs w:val="24"/>
        </w:rPr>
        <w:t>（例）</w:t>
      </w:r>
      <w:r w:rsidRPr="006742F4">
        <w:rPr>
          <w:rFonts w:hint="eastAsia"/>
          <w:color w:val="000000" w:themeColor="text1"/>
          <w:sz w:val="24"/>
          <w:szCs w:val="24"/>
        </w:rPr>
        <w:t>】（最低でも３日分の量を確保）</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759"/>
      </w:tblGrid>
      <w:tr w:rsidR="006742F4" w:rsidRPr="006742F4" w:rsidTr="00AE79FC">
        <w:tc>
          <w:tcPr>
            <w:tcW w:w="2409"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種別</w:t>
            </w:r>
          </w:p>
        </w:tc>
        <w:tc>
          <w:tcPr>
            <w:tcW w:w="5759"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備蓄品</w:t>
            </w:r>
          </w:p>
        </w:tc>
      </w:tr>
      <w:tr w:rsidR="006742F4" w:rsidRPr="006742F4" w:rsidTr="00AE79FC">
        <w:tc>
          <w:tcPr>
            <w:tcW w:w="240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１　食料等</w:t>
            </w:r>
          </w:p>
        </w:tc>
        <w:tc>
          <w:tcPr>
            <w:tcW w:w="575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非常食、飲料水　等</w:t>
            </w:r>
          </w:p>
        </w:tc>
      </w:tr>
      <w:tr w:rsidR="006742F4" w:rsidRPr="006742F4" w:rsidTr="00AE79FC">
        <w:tc>
          <w:tcPr>
            <w:tcW w:w="240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２　情報収集品等</w:t>
            </w:r>
          </w:p>
        </w:tc>
        <w:tc>
          <w:tcPr>
            <w:tcW w:w="575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携帯ラジオ、携帯電話、携帯電話充電器、筆記用具、利用者名簿　等</w:t>
            </w:r>
          </w:p>
        </w:tc>
      </w:tr>
      <w:tr w:rsidR="006742F4" w:rsidRPr="006742F4" w:rsidTr="00AE79FC">
        <w:tc>
          <w:tcPr>
            <w:tcW w:w="240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３　日用品等</w:t>
            </w:r>
          </w:p>
        </w:tc>
        <w:tc>
          <w:tcPr>
            <w:tcW w:w="575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懐中電灯、電池、工具類、毛布、下着、手袋、マスク、使い捨てカイロ、ビニール袋、テープ、紐、マッチかライター、ろうそく、ヘルメット、給水袋　等</w:t>
            </w:r>
          </w:p>
        </w:tc>
      </w:tr>
      <w:tr w:rsidR="006742F4" w:rsidRPr="006742F4" w:rsidTr="00AE79FC">
        <w:tc>
          <w:tcPr>
            <w:tcW w:w="240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４　衛生用品等</w:t>
            </w:r>
          </w:p>
        </w:tc>
        <w:tc>
          <w:tcPr>
            <w:tcW w:w="575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救急セット、タオル、簡易トイレ、ティッシュペーパー、ウエットティッシュ、トイレットペーパー　等</w:t>
            </w:r>
          </w:p>
        </w:tc>
      </w:tr>
      <w:tr w:rsidR="00C5277C" w:rsidRPr="006742F4" w:rsidTr="00AE79FC">
        <w:tc>
          <w:tcPr>
            <w:tcW w:w="240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５　その他貴重品等</w:t>
            </w:r>
          </w:p>
        </w:tc>
        <w:tc>
          <w:tcPr>
            <w:tcW w:w="575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現金、健康保険証の写し　等</w:t>
            </w:r>
          </w:p>
        </w:tc>
      </w:tr>
    </w:tbl>
    <w:p w:rsidR="00C5277C" w:rsidRPr="006742F4" w:rsidRDefault="00C5277C" w:rsidP="00C5277C">
      <w:pPr>
        <w:ind w:leftChars="135" w:left="283"/>
        <w:rPr>
          <w:rFonts w:asciiTheme="minorEastAsia" w:hAnsiTheme="minorEastAsia"/>
          <w:color w:val="000000" w:themeColor="text1"/>
          <w:sz w:val="24"/>
        </w:rPr>
      </w:pPr>
    </w:p>
    <w:p w:rsidR="00C5277C" w:rsidRPr="006742F4" w:rsidRDefault="00C5277C" w:rsidP="00C5277C">
      <w:pPr>
        <w:ind w:leftChars="135" w:left="283"/>
        <w:rPr>
          <w:rFonts w:asciiTheme="minorEastAsia" w:hAnsiTheme="minorEastAsia"/>
          <w:color w:val="000000" w:themeColor="text1"/>
          <w:sz w:val="24"/>
        </w:rPr>
      </w:pPr>
      <w:r w:rsidRPr="006742F4">
        <w:rPr>
          <w:color w:val="000000" w:themeColor="text1"/>
          <w:sz w:val="24"/>
        </w:rPr>
        <w:lastRenderedPageBreak/>
        <w:t>(</w:t>
      </w:r>
      <w:r w:rsidRPr="006742F4">
        <w:rPr>
          <w:color w:val="000000" w:themeColor="text1"/>
          <w:sz w:val="24"/>
        </w:rPr>
        <w:t>６</w:t>
      </w:r>
      <w:r w:rsidRPr="006742F4">
        <w:rPr>
          <w:color w:val="000000" w:themeColor="text1"/>
          <w:sz w:val="24"/>
        </w:rPr>
        <w:t>)</w:t>
      </w:r>
      <w:r w:rsidRPr="006742F4">
        <w:rPr>
          <w:rFonts w:asciiTheme="minorEastAsia" w:hAnsiTheme="minorEastAsia" w:hint="eastAsia"/>
          <w:color w:val="000000" w:themeColor="text1"/>
          <w:sz w:val="24"/>
        </w:rPr>
        <w:t xml:space="preserve"> 避難経路の確認</w:t>
      </w: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・指定避難所、指定緊急避難場所</w:t>
      </w:r>
      <w:r w:rsidRPr="006742F4">
        <w:rPr>
          <w:rFonts w:asciiTheme="minorEastAsia" w:hAnsiTheme="minorEastAsia" w:hint="eastAsia"/>
          <w:color w:val="000000" w:themeColor="text1"/>
          <w:sz w:val="24"/>
          <w:vertAlign w:val="superscript"/>
        </w:rPr>
        <w:t>※</w:t>
      </w:r>
      <w:r w:rsidRPr="006742F4">
        <w:rPr>
          <w:rFonts w:asciiTheme="minorEastAsia" w:hAnsiTheme="minorEastAsia" w:hint="eastAsia"/>
          <w:color w:val="000000" w:themeColor="text1"/>
          <w:sz w:val="24"/>
        </w:rPr>
        <w:t>への避難経路を確認し、経路図を作成する。避難経路は、２以上確保しておく。</w:t>
      </w: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・指定避難所、指定緊急避難場所への経路図は、誰もが確認できる場所に貼り出しておく。</w:t>
      </w: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・建物内の安全な避難スペース、消火器の位置、非常口、避難経路等を建物平面図に記載し、貼り出しておく。</w:t>
      </w:r>
    </w:p>
    <w:p w:rsidR="00C5277C" w:rsidRPr="006742F4" w:rsidRDefault="00C5277C" w:rsidP="00C5277C">
      <w:pPr>
        <w:spacing w:line="180" w:lineRule="exact"/>
        <w:ind w:leftChars="135" w:left="283"/>
        <w:rPr>
          <w:color w:val="000000" w:themeColor="text1"/>
          <w:sz w:val="24"/>
        </w:rPr>
      </w:pPr>
    </w:p>
    <w:p w:rsidR="00C5277C" w:rsidRPr="006742F4" w:rsidRDefault="00C5277C" w:rsidP="00C5277C">
      <w:pPr>
        <w:ind w:leftChars="135" w:left="283"/>
        <w:rPr>
          <w:rFonts w:asciiTheme="minorEastAsia" w:hAnsiTheme="minorEastAsia"/>
          <w:color w:val="000000" w:themeColor="text1"/>
          <w:sz w:val="20"/>
        </w:rPr>
      </w:pPr>
      <w:r w:rsidRPr="006742F4">
        <w:rPr>
          <w:rFonts w:asciiTheme="minorEastAsia" w:hAnsiTheme="minorEastAsia" w:hint="eastAsia"/>
          <w:noProof/>
          <w:color w:val="000000" w:themeColor="text1"/>
          <w:sz w:val="24"/>
        </w:rPr>
        <mc:AlternateContent>
          <mc:Choice Requires="wps">
            <w:drawing>
              <wp:anchor distT="0" distB="0" distL="114300" distR="114300" simplePos="0" relativeHeight="251674624" behindDoc="0" locked="0" layoutInCell="1" allowOverlap="1" wp14:anchorId="16343880" wp14:editId="6C68510D">
                <wp:simplePos x="0" y="0"/>
                <wp:positionH relativeFrom="column">
                  <wp:posOffset>443865</wp:posOffset>
                </wp:positionH>
                <wp:positionV relativeFrom="paragraph">
                  <wp:posOffset>215900</wp:posOffset>
                </wp:positionV>
                <wp:extent cx="4991100" cy="16668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499110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6742F4" w:rsidRDefault="00C5277C" w:rsidP="00C5277C">
                            <w:pPr>
                              <w:rPr>
                                <w:color w:val="000000" w:themeColor="text1"/>
                                <w:sz w:val="20"/>
                              </w:rPr>
                            </w:pPr>
                            <w:r w:rsidRPr="006742F4">
                              <w:rPr>
                                <w:rFonts w:hint="eastAsia"/>
                                <w:color w:val="000000" w:themeColor="text1"/>
                                <w:sz w:val="20"/>
                              </w:rPr>
                              <w:t>①</w:t>
                            </w:r>
                            <w:r w:rsidRPr="006742F4">
                              <w:rPr>
                                <w:rFonts w:hint="eastAsia"/>
                                <w:color w:val="000000" w:themeColor="text1"/>
                                <w:sz w:val="20"/>
                              </w:rPr>
                              <w:t xml:space="preserve"> </w:t>
                            </w:r>
                            <w:r w:rsidRPr="006742F4">
                              <w:rPr>
                                <w:rFonts w:hint="eastAsia"/>
                                <w:color w:val="000000" w:themeColor="text1"/>
                                <w:sz w:val="20"/>
                              </w:rPr>
                              <w:t>指定避難所</w:t>
                            </w:r>
                          </w:p>
                          <w:p w:rsidR="00C5277C" w:rsidRPr="006742F4" w:rsidRDefault="00C5277C" w:rsidP="00C5277C">
                            <w:pPr>
                              <w:ind w:left="142" w:hangingChars="71" w:hanging="142"/>
                              <w:rPr>
                                <w:color w:val="000000" w:themeColor="text1"/>
                                <w:sz w:val="20"/>
                              </w:rPr>
                            </w:pPr>
                            <w:r w:rsidRPr="006742F4">
                              <w:rPr>
                                <w:rFonts w:hint="eastAsia"/>
                                <w:color w:val="000000" w:themeColor="text1"/>
                                <w:sz w:val="20"/>
                              </w:rPr>
                              <w:t xml:space="preserve">　　災害により家に戻れなくなった被災者が一定期間生活するために指定された施設。福井市では、学校、公民館、その他公共施設が指定されている。</w:t>
                            </w:r>
                          </w:p>
                          <w:p w:rsidR="00C5277C" w:rsidRPr="006742F4" w:rsidRDefault="00C5277C" w:rsidP="00C5277C">
                            <w:pPr>
                              <w:ind w:left="142" w:hangingChars="71" w:hanging="142"/>
                              <w:rPr>
                                <w:color w:val="000000" w:themeColor="text1"/>
                                <w:sz w:val="20"/>
                              </w:rPr>
                            </w:pPr>
                            <w:r w:rsidRPr="006742F4">
                              <w:rPr>
                                <w:rFonts w:hint="eastAsia"/>
                                <w:color w:val="000000" w:themeColor="text1"/>
                                <w:sz w:val="20"/>
                              </w:rPr>
                              <w:t>②</w:t>
                            </w:r>
                            <w:r w:rsidRPr="006742F4">
                              <w:rPr>
                                <w:rFonts w:hint="eastAsia"/>
                                <w:color w:val="000000" w:themeColor="text1"/>
                                <w:sz w:val="20"/>
                              </w:rPr>
                              <w:t xml:space="preserve"> </w:t>
                            </w:r>
                            <w:r w:rsidRPr="006742F4">
                              <w:rPr>
                                <w:rFonts w:hint="eastAsia"/>
                                <w:color w:val="000000" w:themeColor="text1"/>
                                <w:sz w:val="20"/>
                              </w:rPr>
                              <w:t>指定緊急避難場所</w:t>
                            </w:r>
                          </w:p>
                          <w:p w:rsidR="00C5277C" w:rsidRPr="006742F4" w:rsidRDefault="00C5277C" w:rsidP="00C5277C">
                            <w:pPr>
                              <w:ind w:left="142" w:hangingChars="71" w:hanging="142"/>
                              <w:rPr>
                                <w:color w:val="000000" w:themeColor="text1"/>
                                <w:sz w:val="20"/>
                              </w:rPr>
                            </w:pPr>
                            <w:r w:rsidRPr="006742F4">
                              <w:rPr>
                                <w:rFonts w:hint="eastAsia"/>
                                <w:color w:val="000000" w:themeColor="text1"/>
                                <w:sz w:val="20"/>
                              </w:rPr>
                              <w:t xml:space="preserve">　　災害が発生し、又は発生するおそれがある場合にその危険から逃れるために指定された避難場所。福井市では、市管理の公園及び福井市津波ハザードマップの避難場所が指定されている。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34.95pt;margin-top:17pt;width:393pt;height:13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" fillcolor="white [3201]" strokeweight=".5pt">
                <v:textbox>
                  <w:txbxContent>
                    <w:p w:rsidR="00C5277C" w:rsidRPr="006742F4" w:rsidRDefault="00C5277C" w:rsidP="00C5277C">
                      <w:pPr>
                        <w:rPr>
                          <w:color w:val="000000" w:themeColor="text1"/>
                          <w:sz w:val="20"/>
                        </w:rPr>
                      </w:pPr>
                      <w:r w:rsidRPr="006742F4">
                        <w:rPr>
                          <w:rFonts w:hint="eastAsia"/>
                          <w:color w:val="000000" w:themeColor="text1"/>
                          <w:sz w:val="20"/>
                        </w:rPr>
                        <w:t>①</w:t>
                      </w:r>
                      <w:r w:rsidRPr="006742F4">
                        <w:rPr>
                          <w:rFonts w:hint="eastAsia"/>
                          <w:color w:val="000000" w:themeColor="text1"/>
                          <w:sz w:val="20"/>
                        </w:rPr>
                        <w:t xml:space="preserve"> </w:t>
                      </w:r>
                      <w:r w:rsidRPr="006742F4">
                        <w:rPr>
                          <w:rFonts w:hint="eastAsia"/>
                          <w:color w:val="000000" w:themeColor="text1"/>
                          <w:sz w:val="20"/>
                        </w:rPr>
                        <w:t>指定避難所</w:t>
                      </w:r>
                    </w:p>
                    <w:p w:rsidR="00C5277C" w:rsidRPr="006742F4" w:rsidRDefault="00C5277C" w:rsidP="00C5277C">
                      <w:pPr>
                        <w:ind w:left="142" w:hangingChars="71" w:hanging="142"/>
                        <w:rPr>
                          <w:color w:val="000000" w:themeColor="text1"/>
                          <w:sz w:val="20"/>
                        </w:rPr>
                      </w:pPr>
                      <w:r w:rsidRPr="006742F4">
                        <w:rPr>
                          <w:rFonts w:hint="eastAsia"/>
                          <w:color w:val="000000" w:themeColor="text1"/>
                          <w:sz w:val="20"/>
                        </w:rPr>
                        <w:t xml:space="preserve">　　災害により家に戻れなくなった被災者が一定期間生活するために指定された施設。福井市では、学校、公民館、その他公共施設が指定されている。</w:t>
                      </w:r>
                    </w:p>
                    <w:p w:rsidR="00C5277C" w:rsidRPr="006742F4" w:rsidRDefault="00C5277C" w:rsidP="00C5277C">
                      <w:pPr>
                        <w:ind w:left="142" w:hangingChars="71" w:hanging="142"/>
                        <w:rPr>
                          <w:color w:val="000000" w:themeColor="text1"/>
                          <w:sz w:val="20"/>
                        </w:rPr>
                      </w:pPr>
                      <w:r w:rsidRPr="006742F4">
                        <w:rPr>
                          <w:rFonts w:hint="eastAsia"/>
                          <w:color w:val="000000" w:themeColor="text1"/>
                          <w:sz w:val="20"/>
                        </w:rPr>
                        <w:t>②</w:t>
                      </w:r>
                      <w:r w:rsidRPr="006742F4">
                        <w:rPr>
                          <w:rFonts w:hint="eastAsia"/>
                          <w:color w:val="000000" w:themeColor="text1"/>
                          <w:sz w:val="20"/>
                        </w:rPr>
                        <w:t xml:space="preserve"> </w:t>
                      </w:r>
                      <w:r w:rsidRPr="006742F4">
                        <w:rPr>
                          <w:rFonts w:hint="eastAsia"/>
                          <w:color w:val="000000" w:themeColor="text1"/>
                          <w:sz w:val="20"/>
                        </w:rPr>
                        <w:t>指定緊急避難場所</w:t>
                      </w:r>
                    </w:p>
                    <w:p w:rsidR="00C5277C" w:rsidRPr="006742F4" w:rsidRDefault="00C5277C" w:rsidP="00C5277C">
                      <w:pPr>
                        <w:ind w:left="142" w:hangingChars="71" w:hanging="142"/>
                        <w:rPr>
                          <w:color w:val="000000" w:themeColor="text1"/>
                          <w:sz w:val="20"/>
                        </w:rPr>
                      </w:pPr>
                      <w:r w:rsidRPr="006742F4">
                        <w:rPr>
                          <w:rFonts w:hint="eastAsia"/>
                          <w:color w:val="000000" w:themeColor="text1"/>
                          <w:sz w:val="20"/>
                        </w:rPr>
                        <w:t xml:space="preserve">　　災害が発生し、又は発生するおそれがある場合にその危険から逃れるために指定された避難場所。福井市では、市管理の公園及び福井市津波ハザードマップの避難場所が指定されている。</w:t>
                      </w:r>
                    </w:p>
                  </w:txbxContent>
                </v:textbox>
              </v:shape>
            </w:pict>
          </mc:Fallback>
        </mc:AlternateContent>
      </w:r>
      <w:r w:rsidRPr="006742F4">
        <w:rPr>
          <w:rFonts w:hint="eastAsia"/>
          <w:color w:val="000000" w:themeColor="text1"/>
          <w:sz w:val="20"/>
        </w:rPr>
        <w:t>【※</w:t>
      </w:r>
      <w:r w:rsidRPr="006742F4">
        <w:rPr>
          <w:rFonts w:asciiTheme="minorEastAsia" w:hAnsiTheme="minorEastAsia" w:hint="eastAsia"/>
          <w:color w:val="000000" w:themeColor="text1"/>
          <w:sz w:val="20"/>
        </w:rPr>
        <w:t>指定避難所、指定緊急避難場所とは】</w:t>
      </w:r>
    </w:p>
    <w:p w:rsidR="00C5277C" w:rsidRPr="006742F4" w:rsidRDefault="00C5277C" w:rsidP="00C5277C">
      <w:pPr>
        <w:ind w:leftChars="135" w:left="283"/>
        <w:rPr>
          <w:rFonts w:asciiTheme="minorEastAsia" w:hAnsiTheme="minorEastAsia"/>
          <w:color w:val="000000" w:themeColor="text1"/>
          <w:sz w:val="24"/>
        </w:rPr>
      </w:pPr>
    </w:p>
    <w:p w:rsidR="00C5277C" w:rsidRPr="006742F4" w:rsidRDefault="00C5277C" w:rsidP="00C5277C">
      <w:pPr>
        <w:ind w:leftChars="135" w:left="283"/>
        <w:rPr>
          <w:rFonts w:asciiTheme="minorEastAsia" w:hAnsiTheme="minorEastAsia"/>
          <w:color w:val="000000" w:themeColor="text1"/>
          <w:sz w:val="24"/>
        </w:rPr>
      </w:pPr>
    </w:p>
    <w:p w:rsidR="00C5277C" w:rsidRPr="006742F4" w:rsidRDefault="00C5277C" w:rsidP="00C5277C">
      <w:pPr>
        <w:ind w:leftChars="135" w:left="283"/>
        <w:rPr>
          <w:rFonts w:asciiTheme="minorEastAsia" w:hAnsiTheme="minorEastAsia"/>
          <w:color w:val="000000" w:themeColor="text1"/>
          <w:sz w:val="24"/>
        </w:rPr>
      </w:pPr>
    </w:p>
    <w:p w:rsidR="00C5277C" w:rsidRPr="006742F4" w:rsidRDefault="00C5277C" w:rsidP="00C5277C">
      <w:pPr>
        <w:ind w:leftChars="135" w:left="283"/>
        <w:rPr>
          <w:rFonts w:asciiTheme="minorEastAsia" w:hAnsiTheme="minorEastAsia"/>
          <w:color w:val="000000" w:themeColor="text1"/>
          <w:sz w:val="24"/>
        </w:rPr>
      </w:pPr>
    </w:p>
    <w:p w:rsidR="00C5277C" w:rsidRPr="006742F4" w:rsidRDefault="00C5277C"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p>
    <w:p w:rsidR="00C5277C" w:rsidRPr="006742F4" w:rsidRDefault="00C5277C" w:rsidP="00C5277C">
      <w:pPr>
        <w:ind w:leftChars="135" w:left="283"/>
        <w:rPr>
          <w:rFonts w:asciiTheme="minorEastAsia" w:hAnsiTheme="minorEastAsia"/>
          <w:color w:val="000000" w:themeColor="text1"/>
          <w:sz w:val="24"/>
        </w:rPr>
      </w:pPr>
      <w:r w:rsidRPr="006742F4">
        <w:rPr>
          <w:color w:val="000000" w:themeColor="text1"/>
          <w:sz w:val="24"/>
        </w:rPr>
        <w:t xml:space="preserve"> (</w:t>
      </w:r>
      <w:r w:rsidRPr="006742F4">
        <w:rPr>
          <w:color w:val="000000" w:themeColor="text1"/>
          <w:sz w:val="24"/>
        </w:rPr>
        <w:t>７</w:t>
      </w:r>
      <w:r w:rsidRPr="006742F4">
        <w:rPr>
          <w:color w:val="000000" w:themeColor="text1"/>
          <w:sz w:val="24"/>
        </w:rPr>
        <w:t>)</w:t>
      </w:r>
      <w:r w:rsidRPr="006742F4">
        <w:rPr>
          <w:rFonts w:asciiTheme="minorEastAsia" w:hAnsiTheme="minorEastAsia" w:hint="eastAsia"/>
          <w:color w:val="000000" w:themeColor="text1"/>
          <w:sz w:val="24"/>
        </w:rPr>
        <w:t xml:space="preserve"> 平常時からの震災への備え</w:t>
      </w: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① 窓ガラス等の対策</w:t>
      </w:r>
    </w:p>
    <w:p w:rsidR="00C5277C" w:rsidRPr="006742F4" w:rsidRDefault="00C5277C" w:rsidP="00C5277C">
      <w:pPr>
        <w:ind w:leftChars="385" w:left="851" w:hangingChars="18" w:hanging="43"/>
        <w:rPr>
          <w:rFonts w:asciiTheme="minorEastAsia" w:hAnsiTheme="minorEastAsia"/>
          <w:color w:val="000000" w:themeColor="text1"/>
          <w:sz w:val="24"/>
        </w:rPr>
      </w:pPr>
      <w:r w:rsidRPr="006742F4">
        <w:rPr>
          <w:rFonts w:asciiTheme="minorEastAsia" w:hAnsiTheme="minorEastAsia" w:hint="eastAsia"/>
          <w:color w:val="000000" w:themeColor="text1"/>
          <w:sz w:val="24"/>
        </w:rPr>
        <w:t>・窓ガラスや食器棚等のガラスが割れても飛散しないように、ガラス飛散防止フィルム等で補強する。</w:t>
      </w: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② 備品の転倒防止対策</w:t>
      </w:r>
    </w:p>
    <w:p w:rsidR="00C5277C" w:rsidRPr="006742F4" w:rsidRDefault="00C5277C" w:rsidP="00C5277C">
      <w:pPr>
        <w:ind w:leftChars="385" w:left="851" w:hangingChars="18" w:hanging="43"/>
        <w:rPr>
          <w:rFonts w:asciiTheme="minorEastAsia" w:hAnsiTheme="minorEastAsia"/>
          <w:color w:val="000000" w:themeColor="text1"/>
          <w:sz w:val="24"/>
        </w:rPr>
      </w:pPr>
      <w:r w:rsidRPr="006742F4">
        <w:rPr>
          <w:rFonts w:asciiTheme="minorEastAsia" w:hAnsiTheme="minorEastAsia" w:hint="eastAsia"/>
          <w:color w:val="000000" w:themeColor="text1"/>
          <w:sz w:val="24"/>
        </w:rPr>
        <w:t>・机、タンス、戸棚等の備品は、災害時の転倒を防止するため、金具等でしっかりと固定する。</w:t>
      </w:r>
    </w:p>
    <w:p w:rsidR="00C5277C" w:rsidRPr="006742F4" w:rsidRDefault="00C5277C" w:rsidP="00C5277C">
      <w:pPr>
        <w:ind w:leftChars="385" w:left="851" w:hangingChars="18" w:hanging="43"/>
        <w:rPr>
          <w:rFonts w:asciiTheme="minorEastAsia" w:hAnsiTheme="minorEastAsia"/>
          <w:color w:val="000000" w:themeColor="text1"/>
          <w:sz w:val="24"/>
        </w:rPr>
      </w:pPr>
      <w:r w:rsidRPr="006742F4">
        <w:rPr>
          <w:rFonts w:asciiTheme="minorEastAsia" w:hAnsiTheme="minorEastAsia" w:hint="eastAsia"/>
          <w:color w:val="000000" w:themeColor="text1"/>
          <w:sz w:val="24"/>
        </w:rPr>
        <w:t>・戸棚等が開き戸である場合は、振動により開いて収納物が落下しないように、扉の開放防止対策を行う。</w:t>
      </w: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③ 天井からの落下物対策</w:t>
      </w:r>
    </w:p>
    <w:p w:rsidR="00C5277C" w:rsidRPr="006742F4" w:rsidRDefault="00C5277C" w:rsidP="00C5277C">
      <w:pPr>
        <w:ind w:leftChars="385" w:left="851" w:hangingChars="18" w:hanging="43"/>
        <w:rPr>
          <w:rFonts w:asciiTheme="minorEastAsia" w:hAnsiTheme="minorEastAsia"/>
          <w:color w:val="000000" w:themeColor="text1"/>
          <w:sz w:val="24"/>
        </w:rPr>
      </w:pPr>
      <w:r w:rsidRPr="006742F4">
        <w:rPr>
          <w:rFonts w:asciiTheme="minorEastAsia" w:hAnsiTheme="minorEastAsia" w:hint="eastAsia"/>
          <w:color w:val="000000" w:themeColor="text1"/>
          <w:sz w:val="24"/>
        </w:rPr>
        <w:t>・照明器具や壁掛け時計等に落下の恐れがないか、取付状態を確認し、落下の恐れがあるものは、落下防止策を行う。</w:t>
      </w: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④ 屋根瓦等の対策</w:t>
      </w:r>
    </w:p>
    <w:p w:rsidR="00C5277C" w:rsidRPr="006742F4" w:rsidRDefault="00C5277C" w:rsidP="00C5277C">
      <w:pPr>
        <w:ind w:leftChars="385" w:left="851" w:hangingChars="18" w:hanging="43"/>
        <w:rPr>
          <w:rFonts w:asciiTheme="minorEastAsia" w:hAnsiTheme="minorEastAsia"/>
          <w:color w:val="000000" w:themeColor="text1"/>
          <w:sz w:val="24"/>
        </w:rPr>
      </w:pPr>
      <w:r w:rsidRPr="006742F4">
        <w:rPr>
          <w:rFonts w:asciiTheme="minorEastAsia" w:hAnsiTheme="minorEastAsia" w:hint="eastAsia"/>
          <w:color w:val="000000" w:themeColor="text1"/>
          <w:sz w:val="24"/>
        </w:rPr>
        <w:t>・屋根瓦等の状態について点検を行い、危険箇所がある場合は、補修を行う。</w:t>
      </w: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⑤ 門、塀の倒壊防止</w:t>
      </w:r>
    </w:p>
    <w:p w:rsidR="00C5277C" w:rsidRPr="006742F4" w:rsidRDefault="00C5277C" w:rsidP="00C5277C">
      <w:pPr>
        <w:ind w:leftChars="385" w:left="851" w:hangingChars="18" w:hanging="43"/>
        <w:rPr>
          <w:rFonts w:asciiTheme="minorEastAsia" w:hAnsiTheme="minorEastAsia"/>
          <w:color w:val="000000" w:themeColor="text1"/>
          <w:sz w:val="24"/>
        </w:rPr>
      </w:pPr>
      <w:r w:rsidRPr="006742F4">
        <w:rPr>
          <w:rFonts w:asciiTheme="minorEastAsia" w:hAnsiTheme="minorEastAsia" w:hint="eastAsia"/>
          <w:color w:val="000000" w:themeColor="text1"/>
          <w:sz w:val="24"/>
        </w:rPr>
        <w:t>・屋外へ避難する場合の避難経路の門や塀の状態を確認し、亀裂等により倒壊の危険がある場合には、必要な補修を行う。</w:t>
      </w:r>
      <w:r w:rsidRPr="006742F4">
        <w:rPr>
          <w:rFonts w:asciiTheme="minorEastAsia" w:hAnsiTheme="minorEastAsia"/>
          <w:color w:val="000000" w:themeColor="text1"/>
          <w:sz w:val="24"/>
        </w:rPr>
        <w:br w:type="page"/>
      </w:r>
    </w:p>
    <w:p w:rsidR="00C5277C" w:rsidRPr="006742F4" w:rsidRDefault="00C5277C" w:rsidP="00C5277C">
      <w:pPr>
        <w:pStyle w:val="2"/>
        <w:rPr>
          <w:color w:val="000000" w:themeColor="text1"/>
          <w:sz w:val="24"/>
        </w:rPr>
      </w:pPr>
      <w:bookmarkStart w:id="6" w:name="_Toc476928063"/>
      <w:r w:rsidRPr="006742F4">
        <w:rPr>
          <w:rFonts w:asciiTheme="minorEastAsia" w:eastAsiaTheme="minorEastAsia" w:hAnsiTheme="minorEastAsia" w:cstheme="minorBidi" w:hint="eastAsia"/>
          <w:color w:val="000000" w:themeColor="text1"/>
          <w:sz w:val="24"/>
        </w:rPr>
        <w:lastRenderedPageBreak/>
        <w:t>３</w:t>
      </w:r>
      <w:r w:rsidRPr="006742F4">
        <w:rPr>
          <w:rFonts w:hint="eastAsia"/>
          <w:color w:val="000000" w:themeColor="text1"/>
          <w:sz w:val="24"/>
        </w:rPr>
        <w:t xml:space="preserve">　防災訓練</w:t>
      </w:r>
      <w:bookmarkEnd w:id="6"/>
    </w:p>
    <w:p w:rsidR="00C5277C" w:rsidRPr="006742F4" w:rsidRDefault="00C5277C" w:rsidP="00C5277C">
      <w:pPr>
        <w:rPr>
          <w:color w:val="000000" w:themeColor="text1"/>
          <w:sz w:val="24"/>
          <w:szCs w:val="24"/>
        </w:rPr>
      </w:pPr>
    </w:p>
    <w:p w:rsidR="00C5277C" w:rsidRPr="006742F4" w:rsidRDefault="00C5277C" w:rsidP="00C5277C">
      <w:pPr>
        <w:ind w:leftChars="135" w:left="283"/>
        <w:rPr>
          <w:color w:val="000000" w:themeColor="text1"/>
          <w:sz w:val="24"/>
        </w:rPr>
      </w:pPr>
      <w:r w:rsidRPr="006742F4">
        <w:rPr>
          <w:color w:val="000000" w:themeColor="text1"/>
          <w:sz w:val="24"/>
        </w:rPr>
        <w:t>(</w:t>
      </w:r>
      <w:r w:rsidRPr="006742F4">
        <w:rPr>
          <w:color w:val="000000" w:themeColor="text1"/>
          <w:sz w:val="24"/>
        </w:rPr>
        <w:t>１</w:t>
      </w:r>
      <w:r w:rsidRPr="006742F4">
        <w:rPr>
          <w:color w:val="000000" w:themeColor="text1"/>
          <w:sz w:val="24"/>
        </w:rPr>
        <w:t xml:space="preserve">) </w:t>
      </w:r>
      <w:r w:rsidRPr="006742F4">
        <w:rPr>
          <w:rFonts w:hint="eastAsia"/>
          <w:color w:val="000000" w:themeColor="text1"/>
          <w:sz w:val="24"/>
        </w:rPr>
        <w:t>訓練の実施</w:t>
      </w:r>
    </w:p>
    <w:p w:rsidR="00C5277C" w:rsidRPr="006742F4" w:rsidRDefault="00C5277C" w:rsidP="00C5277C">
      <w:pPr>
        <w:ind w:leftChars="135" w:left="283" w:firstLineChars="100" w:firstLine="240"/>
        <w:rPr>
          <w:color w:val="000000" w:themeColor="text1"/>
          <w:sz w:val="24"/>
          <w:szCs w:val="24"/>
        </w:rPr>
      </w:pPr>
      <w:r w:rsidRPr="006742F4">
        <w:rPr>
          <w:rFonts w:hint="eastAsia"/>
          <w:color w:val="000000" w:themeColor="text1"/>
          <w:sz w:val="24"/>
          <w:szCs w:val="24"/>
        </w:rPr>
        <w:t>・防災訓練を下表のとおり、年１回以上実施する。</w:t>
      </w:r>
    </w:p>
    <w:tbl>
      <w:tblPr>
        <w:tblW w:w="0" w:type="auto"/>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567"/>
        <w:gridCol w:w="567"/>
        <w:gridCol w:w="2977"/>
        <w:gridCol w:w="3827"/>
      </w:tblGrid>
      <w:tr w:rsidR="006742F4" w:rsidRPr="006742F4" w:rsidTr="00AE79FC">
        <w:tc>
          <w:tcPr>
            <w:tcW w:w="4111" w:type="dxa"/>
            <w:gridSpan w:val="3"/>
            <w:tcBorders>
              <w:bottom w:val="single" w:sz="4" w:space="0" w:color="auto"/>
            </w:tcBorders>
            <w:vAlign w:val="center"/>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訓練の種別</w:t>
            </w:r>
          </w:p>
        </w:tc>
        <w:tc>
          <w:tcPr>
            <w:tcW w:w="3827" w:type="dxa"/>
            <w:tcBorders>
              <w:bottom w:val="single" w:sz="4" w:space="0" w:color="auto"/>
            </w:tcBorders>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中心となる職員</w:t>
            </w:r>
          </w:p>
        </w:tc>
      </w:tr>
      <w:tr w:rsidR="006742F4" w:rsidRPr="006742F4" w:rsidTr="00AE79FC">
        <w:tc>
          <w:tcPr>
            <w:tcW w:w="4111" w:type="dxa"/>
            <w:gridSpan w:val="3"/>
            <w:tcBorders>
              <w:top w:val="single" w:sz="4" w:space="0" w:color="auto"/>
              <w:bottom w:val="nil"/>
            </w:tcBorders>
          </w:tcPr>
          <w:p w:rsidR="00C5277C" w:rsidRPr="006742F4" w:rsidRDefault="00C5277C" w:rsidP="00AE79FC">
            <w:pPr>
              <w:rPr>
                <w:color w:val="000000" w:themeColor="text1"/>
                <w:sz w:val="24"/>
                <w:szCs w:val="24"/>
              </w:rPr>
            </w:pPr>
            <w:r w:rsidRPr="006742F4">
              <w:rPr>
                <w:rFonts w:hint="eastAsia"/>
                <w:color w:val="000000" w:themeColor="text1"/>
                <w:sz w:val="24"/>
                <w:szCs w:val="24"/>
              </w:rPr>
              <w:t>実技・実働型訓練</w:t>
            </w:r>
          </w:p>
        </w:tc>
        <w:tc>
          <w:tcPr>
            <w:tcW w:w="3827" w:type="dxa"/>
            <w:tcBorders>
              <w:top w:val="single" w:sz="4" w:space="0" w:color="auto"/>
              <w:bottom w:val="dotted" w:sz="4" w:space="0" w:color="auto"/>
              <w:tl2br w:val="single" w:sz="4" w:space="0" w:color="auto"/>
            </w:tcBorders>
          </w:tcPr>
          <w:p w:rsidR="00C5277C" w:rsidRPr="006742F4" w:rsidRDefault="00C5277C" w:rsidP="00AE79FC">
            <w:pPr>
              <w:rPr>
                <w:color w:val="000000" w:themeColor="text1"/>
                <w:sz w:val="24"/>
                <w:szCs w:val="24"/>
              </w:rPr>
            </w:pPr>
          </w:p>
        </w:tc>
      </w:tr>
      <w:tr w:rsidR="006742F4" w:rsidRPr="006742F4" w:rsidTr="00AE79FC">
        <w:tc>
          <w:tcPr>
            <w:tcW w:w="567" w:type="dxa"/>
            <w:tcBorders>
              <w:top w:val="nil"/>
              <w:bottom w:val="nil"/>
            </w:tcBorders>
          </w:tcPr>
          <w:p w:rsidR="00C5277C" w:rsidRPr="006742F4" w:rsidRDefault="00C5277C" w:rsidP="00AE79FC">
            <w:pPr>
              <w:rPr>
                <w:color w:val="000000" w:themeColor="text1"/>
                <w:sz w:val="24"/>
                <w:szCs w:val="24"/>
              </w:rPr>
            </w:pPr>
          </w:p>
        </w:tc>
        <w:tc>
          <w:tcPr>
            <w:tcW w:w="3544" w:type="dxa"/>
            <w:gridSpan w:val="2"/>
            <w:tcBorders>
              <w:top w:val="dotted" w:sz="4" w:space="0" w:color="auto"/>
              <w:bottom w:val="dotted" w:sz="4" w:space="0" w:color="auto"/>
            </w:tcBorders>
          </w:tcPr>
          <w:p w:rsidR="00C5277C" w:rsidRPr="006742F4" w:rsidRDefault="00C5277C" w:rsidP="00AE79FC">
            <w:pPr>
              <w:rPr>
                <w:color w:val="000000" w:themeColor="text1"/>
                <w:sz w:val="24"/>
                <w:szCs w:val="24"/>
              </w:rPr>
            </w:pPr>
            <w:r w:rsidRPr="006742F4">
              <w:rPr>
                <w:rFonts w:hint="eastAsia"/>
                <w:color w:val="000000" w:themeColor="text1"/>
                <w:sz w:val="24"/>
                <w:szCs w:val="24"/>
              </w:rPr>
              <w:t>緊急連絡、非常参集訓練</w:t>
            </w:r>
          </w:p>
        </w:tc>
        <w:tc>
          <w:tcPr>
            <w:tcW w:w="3827" w:type="dxa"/>
            <w:tcBorders>
              <w:top w:val="dotted" w:sz="4" w:space="0" w:color="auto"/>
              <w:bottom w:val="dotted" w:sz="4" w:space="0" w:color="auto"/>
            </w:tcBorders>
          </w:tcPr>
          <w:p w:rsidR="00C5277C" w:rsidRPr="006742F4" w:rsidRDefault="00C5277C" w:rsidP="00AE79FC">
            <w:pPr>
              <w:rPr>
                <w:color w:val="000000" w:themeColor="text1"/>
                <w:sz w:val="24"/>
                <w:szCs w:val="24"/>
              </w:rPr>
            </w:pPr>
            <w:r w:rsidRPr="006742F4">
              <w:rPr>
                <w:rFonts w:hint="eastAsia"/>
                <w:color w:val="000000" w:themeColor="text1"/>
                <w:sz w:val="24"/>
                <w:szCs w:val="24"/>
              </w:rPr>
              <w:t>総務情報班員、全職員</w:t>
            </w:r>
          </w:p>
        </w:tc>
      </w:tr>
      <w:tr w:rsidR="006742F4" w:rsidRPr="006742F4" w:rsidTr="00AE79FC">
        <w:tc>
          <w:tcPr>
            <w:tcW w:w="567" w:type="dxa"/>
            <w:tcBorders>
              <w:top w:val="nil"/>
              <w:bottom w:val="nil"/>
            </w:tcBorders>
          </w:tcPr>
          <w:p w:rsidR="00C5277C" w:rsidRPr="006742F4" w:rsidRDefault="00C5277C" w:rsidP="00AE79FC">
            <w:pPr>
              <w:rPr>
                <w:color w:val="000000" w:themeColor="text1"/>
                <w:sz w:val="24"/>
                <w:szCs w:val="24"/>
              </w:rPr>
            </w:pPr>
          </w:p>
        </w:tc>
        <w:tc>
          <w:tcPr>
            <w:tcW w:w="3544" w:type="dxa"/>
            <w:gridSpan w:val="2"/>
            <w:tcBorders>
              <w:top w:val="dotted" w:sz="4" w:space="0" w:color="auto"/>
              <w:bottom w:val="nil"/>
            </w:tcBorders>
          </w:tcPr>
          <w:p w:rsidR="00C5277C" w:rsidRPr="006742F4" w:rsidRDefault="00C5277C" w:rsidP="00AE79FC">
            <w:pPr>
              <w:rPr>
                <w:color w:val="000000" w:themeColor="text1"/>
                <w:sz w:val="24"/>
                <w:szCs w:val="24"/>
              </w:rPr>
            </w:pPr>
            <w:r w:rsidRPr="006742F4">
              <w:rPr>
                <w:rFonts w:hint="eastAsia"/>
                <w:color w:val="000000" w:themeColor="text1"/>
                <w:sz w:val="24"/>
                <w:szCs w:val="24"/>
              </w:rPr>
              <w:t>避難訓練</w:t>
            </w:r>
          </w:p>
        </w:tc>
        <w:tc>
          <w:tcPr>
            <w:tcW w:w="3827" w:type="dxa"/>
            <w:tcBorders>
              <w:top w:val="dotted" w:sz="4" w:space="0" w:color="auto"/>
              <w:bottom w:val="dotted" w:sz="4" w:space="0" w:color="auto"/>
              <w:tl2br w:val="single" w:sz="4" w:space="0" w:color="auto"/>
            </w:tcBorders>
          </w:tcPr>
          <w:p w:rsidR="00C5277C" w:rsidRPr="006742F4" w:rsidRDefault="00C5277C" w:rsidP="00AE79FC">
            <w:pPr>
              <w:rPr>
                <w:color w:val="000000" w:themeColor="text1"/>
                <w:sz w:val="24"/>
                <w:szCs w:val="24"/>
              </w:rPr>
            </w:pPr>
          </w:p>
        </w:tc>
      </w:tr>
      <w:tr w:rsidR="006742F4" w:rsidRPr="006742F4" w:rsidTr="00AE79FC">
        <w:tc>
          <w:tcPr>
            <w:tcW w:w="567" w:type="dxa"/>
            <w:tcBorders>
              <w:top w:val="nil"/>
              <w:bottom w:val="nil"/>
            </w:tcBorders>
          </w:tcPr>
          <w:p w:rsidR="00C5277C" w:rsidRPr="006742F4" w:rsidRDefault="00C5277C" w:rsidP="00AE79FC">
            <w:pPr>
              <w:rPr>
                <w:color w:val="000000" w:themeColor="text1"/>
                <w:sz w:val="24"/>
                <w:szCs w:val="24"/>
              </w:rPr>
            </w:pPr>
          </w:p>
        </w:tc>
        <w:tc>
          <w:tcPr>
            <w:tcW w:w="567" w:type="dxa"/>
            <w:tcBorders>
              <w:top w:val="nil"/>
              <w:bottom w:val="nil"/>
            </w:tcBorders>
          </w:tcPr>
          <w:p w:rsidR="00C5277C" w:rsidRPr="006742F4" w:rsidRDefault="00C5277C" w:rsidP="00AE79FC">
            <w:pPr>
              <w:rPr>
                <w:color w:val="000000" w:themeColor="text1"/>
                <w:sz w:val="24"/>
                <w:szCs w:val="24"/>
              </w:rPr>
            </w:pPr>
          </w:p>
        </w:tc>
        <w:tc>
          <w:tcPr>
            <w:tcW w:w="2977" w:type="dxa"/>
            <w:tcBorders>
              <w:top w:val="dotted" w:sz="4" w:space="0" w:color="auto"/>
              <w:bottom w:val="dotted" w:sz="4" w:space="0" w:color="auto"/>
            </w:tcBorders>
          </w:tcPr>
          <w:p w:rsidR="00C5277C" w:rsidRPr="006742F4" w:rsidRDefault="00C5277C" w:rsidP="00AE79FC">
            <w:pPr>
              <w:rPr>
                <w:color w:val="000000" w:themeColor="text1"/>
                <w:sz w:val="24"/>
                <w:szCs w:val="24"/>
              </w:rPr>
            </w:pPr>
            <w:r w:rsidRPr="006742F4">
              <w:rPr>
                <w:rFonts w:hint="eastAsia"/>
                <w:color w:val="000000" w:themeColor="text1"/>
                <w:sz w:val="24"/>
                <w:szCs w:val="24"/>
              </w:rPr>
              <w:t>防護訓練</w:t>
            </w:r>
          </w:p>
        </w:tc>
        <w:tc>
          <w:tcPr>
            <w:tcW w:w="3827" w:type="dxa"/>
            <w:tcBorders>
              <w:top w:val="dotted" w:sz="4" w:space="0" w:color="auto"/>
            </w:tcBorders>
          </w:tcPr>
          <w:p w:rsidR="00C5277C" w:rsidRPr="006742F4" w:rsidRDefault="00C5277C" w:rsidP="00AE79FC">
            <w:pPr>
              <w:rPr>
                <w:color w:val="000000" w:themeColor="text1"/>
                <w:sz w:val="24"/>
                <w:szCs w:val="24"/>
              </w:rPr>
            </w:pPr>
            <w:r w:rsidRPr="006742F4">
              <w:rPr>
                <w:rFonts w:hint="eastAsia"/>
                <w:color w:val="000000" w:themeColor="text1"/>
                <w:sz w:val="24"/>
                <w:szCs w:val="24"/>
              </w:rPr>
              <w:t>全職員</w:t>
            </w:r>
          </w:p>
        </w:tc>
      </w:tr>
      <w:tr w:rsidR="006742F4" w:rsidRPr="006742F4" w:rsidTr="00AE79FC">
        <w:tc>
          <w:tcPr>
            <w:tcW w:w="567" w:type="dxa"/>
            <w:tcBorders>
              <w:top w:val="nil"/>
              <w:bottom w:val="nil"/>
            </w:tcBorders>
          </w:tcPr>
          <w:p w:rsidR="00C5277C" w:rsidRPr="006742F4" w:rsidRDefault="00C5277C" w:rsidP="00AE79FC">
            <w:pPr>
              <w:rPr>
                <w:color w:val="000000" w:themeColor="text1"/>
                <w:sz w:val="24"/>
                <w:szCs w:val="24"/>
              </w:rPr>
            </w:pPr>
          </w:p>
        </w:tc>
        <w:tc>
          <w:tcPr>
            <w:tcW w:w="567" w:type="dxa"/>
            <w:tcBorders>
              <w:top w:val="nil"/>
              <w:bottom w:val="nil"/>
            </w:tcBorders>
          </w:tcPr>
          <w:p w:rsidR="00C5277C" w:rsidRPr="006742F4" w:rsidRDefault="00C5277C" w:rsidP="00AE79FC">
            <w:pPr>
              <w:rPr>
                <w:color w:val="000000" w:themeColor="text1"/>
                <w:sz w:val="24"/>
                <w:szCs w:val="24"/>
              </w:rPr>
            </w:pPr>
          </w:p>
        </w:tc>
        <w:tc>
          <w:tcPr>
            <w:tcW w:w="29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出火防止・初期消火訓練</w:t>
            </w:r>
          </w:p>
        </w:tc>
        <w:tc>
          <w:tcPr>
            <w:tcW w:w="382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施設点検・消火班班員</w:t>
            </w:r>
          </w:p>
        </w:tc>
      </w:tr>
      <w:tr w:rsidR="006742F4" w:rsidRPr="006742F4" w:rsidTr="00AE79FC">
        <w:tc>
          <w:tcPr>
            <w:tcW w:w="567" w:type="dxa"/>
            <w:tcBorders>
              <w:top w:val="nil"/>
              <w:bottom w:val="nil"/>
            </w:tcBorders>
          </w:tcPr>
          <w:p w:rsidR="00C5277C" w:rsidRPr="006742F4" w:rsidRDefault="00C5277C" w:rsidP="00AE79FC">
            <w:pPr>
              <w:rPr>
                <w:color w:val="000000" w:themeColor="text1"/>
                <w:sz w:val="24"/>
                <w:szCs w:val="24"/>
              </w:rPr>
            </w:pPr>
          </w:p>
        </w:tc>
        <w:tc>
          <w:tcPr>
            <w:tcW w:w="567" w:type="dxa"/>
            <w:tcBorders>
              <w:top w:val="nil"/>
              <w:bottom w:val="nil"/>
            </w:tcBorders>
          </w:tcPr>
          <w:p w:rsidR="00C5277C" w:rsidRPr="006742F4" w:rsidRDefault="00C5277C" w:rsidP="00AE79FC">
            <w:pPr>
              <w:rPr>
                <w:color w:val="000000" w:themeColor="text1"/>
                <w:sz w:val="24"/>
                <w:szCs w:val="24"/>
              </w:rPr>
            </w:pPr>
          </w:p>
        </w:tc>
        <w:tc>
          <w:tcPr>
            <w:tcW w:w="29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避難誘導訓練</w:t>
            </w:r>
          </w:p>
        </w:tc>
        <w:tc>
          <w:tcPr>
            <w:tcW w:w="382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救出救護班員、避難誘導班員</w:t>
            </w:r>
          </w:p>
        </w:tc>
      </w:tr>
      <w:tr w:rsidR="006742F4" w:rsidRPr="006742F4" w:rsidTr="00AE79FC">
        <w:tc>
          <w:tcPr>
            <w:tcW w:w="567" w:type="dxa"/>
            <w:tcBorders>
              <w:top w:val="nil"/>
              <w:bottom w:val="nil"/>
            </w:tcBorders>
          </w:tcPr>
          <w:p w:rsidR="00C5277C" w:rsidRPr="006742F4" w:rsidRDefault="00C5277C" w:rsidP="00AE79FC">
            <w:pPr>
              <w:rPr>
                <w:color w:val="000000" w:themeColor="text1"/>
                <w:sz w:val="24"/>
                <w:szCs w:val="24"/>
              </w:rPr>
            </w:pPr>
          </w:p>
        </w:tc>
        <w:tc>
          <w:tcPr>
            <w:tcW w:w="567" w:type="dxa"/>
            <w:tcBorders>
              <w:top w:val="nil"/>
              <w:bottom w:val="nil"/>
            </w:tcBorders>
          </w:tcPr>
          <w:p w:rsidR="00C5277C" w:rsidRPr="006742F4" w:rsidRDefault="00C5277C" w:rsidP="00AE79FC">
            <w:pPr>
              <w:rPr>
                <w:color w:val="000000" w:themeColor="text1"/>
                <w:sz w:val="24"/>
                <w:szCs w:val="24"/>
              </w:rPr>
            </w:pPr>
          </w:p>
        </w:tc>
        <w:tc>
          <w:tcPr>
            <w:tcW w:w="29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施設点検訓練</w:t>
            </w:r>
          </w:p>
        </w:tc>
        <w:tc>
          <w:tcPr>
            <w:tcW w:w="382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施設点検・消火班員</w:t>
            </w:r>
          </w:p>
        </w:tc>
      </w:tr>
      <w:tr w:rsidR="006742F4" w:rsidRPr="006742F4" w:rsidTr="00AE79FC">
        <w:tc>
          <w:tcPr>
            <w:tcW w:w="567" w:type="dxa"/>
            <w:tcBorders>
              <w:top w:val="nil"/>
              <w:bottom w:val="dotted" w:sz="4" w:space="0" w:color="auto"/>
            </w:tcBorders>
          </w:tcPr>
          <w:p w:rsidR="00C5277C" w:rsidRPr="006742F4" w:rsidRDefault="00C5277C" w:rsidP="00AE79FC">
            <w:pPr>
              <w:rPr>
                <w:color w:val="000000" w:themeColor="text1"/>
                <w:sz w:val="24"/>
                <w:szCs w:val="24"/>
              </w:rPr>
            </w:pPr>
          </w:p>
        </w:tc>
        <w:tc>
          <w:tcPr>
            <w:tcW w:w="3544" w:type="dxa"/>
            <w:gridSpan w:val="2"/>
          </w:tcPr>
          <w:p w:rsidR="00C5277C" w:rsidRPr="006742F4" w:rsidRDefault="00C5277C" w:rsidP="00AE79FC">
            <w:pPr>
              <w:rPr>
                <w:color w:val="000000" w:themeColor="text1"/>
                <w:sz w:val="24"/>
                <w:szCs w:val="24"/>
              </w:rPr>
            </w:pPr>
            <w:r w:rsidRPr="006742F4">
              <w:rPr>
                <w:rFonts w:hint="eastAsia"/>
                <w:color w:val="000000" w:themeColor="text1"/>
                <w:sz w:val="24"/>
                <w:szCs w:val="24"/>
              </w:rPr>
              <w:t>安否確認訓練</w:t>
            </w:r>
          </w:p>
        </w:tc>
        <w:tc>
          <w:tcPr>
            <w:tcW w:w="382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安否確認班員、総務情報班員</w:t>
            </w:r>
          </w:p>
        </w:tc>
      </w:tr>
      <w:tr w:rsidR="006742F4" w:rsidRPr="006742F4" w:rsidTr="00AE79FC">
        <w:tc>
          <w:tcPr>
            <w:tcW w:w="4111" w:type="dxa"/>
            <w:gridSpan w:val="3"/>
          </w:tcPr>
          <w:p w:rsidR="00C5277C" w:rsidRPr="006742F4" w:rsidRDefault="00C5277C" w:rsidP="00AE79FC">
            <w:pPr>
              <w:rPr>
                <w:color w:val="000000" w:themeColor="text1"/>
                <w:sz w:val="24"/>
                <w:szCs w:val="24"/>
              </w:rPr>
            </w:pPr>
            <w:r w:rsidRPr="006742F4">
              <w:rPr>
                <w:rFonts w:hint="eastAsia"/>
                <w:color w:val="000000" w:themeColor="text1"/>
                <w:sz w:val="24"/>
                <w:szCs w:val="24"/>
              </w:rPr>
              <w:t>訓練後の検討</w:t>
            </w:r>
          </w:p>
        </w:tc>
        <w:tc>
          <w:tcPr>
            <w:tcW w:w="3827" w:type="dxa"/>
          </w:tcPr>
          <w:p w:rsidR="00C5277C" w:rsidRPr="006742F4" w:rsidRDefault="00C5277C" w:rsidP="00AE79FC">
            <w:pPr>
              <w:tabs>
                <w:tab w:val="left" w:pos="1005"/>
              </w:tabs>
              <w:rPr>
                <w:color w:val="000000" w:themeColor="text1"/>
                <w:sz w:val="24"/>
                <w:szCs w:val="24"/>
              </w:rPr>
            </w:pPr>
            <w:r w:rsidRPr="006742F4">
              <w:rPr>
                <w:rFonts w:hint="eastAsia"/>
                <w:color w:val="000000" w:themeColor="text1"/>
                <w:sz w:val="24"/>
                <w:szCs w:val="24"/>
              </w:rPr>
              <w:t>全職員</w:t>
            </w:r>
          </w:p>
        </w:tc>
      </w:tr>
    </w:tbl>
    <w:p w:rsidR="00C5277C" w:rsidRPr="006742F4" w:rsidRDefault="00C5277C" w:rsidP="00C5277C">
      <w:pPr>
        <w:ind w:leftChars="135" w:left="283"/>
        <w:rPr>
          <w:rFonts w:asciiTheme="minorEastAsia" w:hAnsiTheme="minorEastAsia"/>
          <w:color w:val="000000" w:themeColor="text1"/>
          <w:sz w:val="24"/>
        </w:rPr>
      </w:pPr>
      <w:r w:rsidRPr="006742F4">
        <w:rPr>
          <w:color w:val="000000" w:themeColor="text1"/>
          <w:sz w:val="24"/>
        </w:rPr>
        <w:t>(</w:t>
      </w:r>
      <w:r w:rsidRPr="006742F4">
        <w:rPr>
          <w:color w:val="000000" w:themeColor="text1"/>
          <w:sz w:val="24"/>
        </w:rPr>
        <w:t>２</w:t>
      </w:r>
      <w:r w:rsidRPr="006742F4">
        <w:rPr>
          <w:color w:val="000000" w:themeColor="text1"/>
          <w:sz w:val="24"/>
        </w:rPr>
        <w:t>)</w:t>
      </w:r>
      <w:r w:rsidRPr="006742F4">
        <w:rPr>
          <w:rFonts w:asciiTheme="minorEastAsia" w:hAnsiTheme="minorEastAsia" w:hint="eastAsia"/>
          <w:color w:val="000000" w:themeColor="text1"/>
          <w:sz w:val="24"/>
        </w:rPr>
        <w:t xml:space="preserve"> 実技・実働型訓練</w:t>
      </w:r>
    </w:p>
    <w:p w:rsidR="00C5277C" w:rsidRPr="006742F4" w:rsidRDefault="00C5277C" w:rsidP="00C5277C">
      <w:pPr>
        <w:ind w:leftChars="135" w:left="283"/>
        <w:rPr>
          <w:color w:val="000000" w:themeColor="text1"/>
          <w:sz w:val="24"/>
        </w:rPr>
      </w:pPr>
      <w:r w:rsidRPr="006742F4">
        <w:rPr>
          <w:rFonts w:hint="eastAsia"/>
          <w:color w:val="000000" w:themeColor="text1"/>
          <w:sz w:val="24"/>
        </w:rPr>
        <w:t>【緊急連絡、非常参集訓練】</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・緊急連絡網による緊急連絡を行い、非常参集訓練を行う。</w:t>
      </w:r>
    </w:p>
    <w:p w:rsidR="00C5277C" w:rsidRPr="006742F4" w:rsidRDefault="00C5277C" w:rsidP="00C5277C">
      <w:pPr>
        <w:ind w:leftChars="135" w:left="283"/>
        <w:rPr>
          <w:color w:val="000000" w:themeColor="text1"/>
          <w:sz w:val="24"/>
        </w:rPr>
      </w:pPr>
      <w:r w:rsidRPr="006742F4">
        <w:rPr>
          <w:rFonts w:hint="eastAsia"/>
          <w:color w:val="000000" w:themeColor="text1"/>
          <w:sz w:val="24"/>
        </w:rPr>
        <w:t>【避難訓練】</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①</w:t>
      </w:r>
      <w:r w:rsidRPr="006742F4">
        <w:rPr>
          <w:rFonts w:hint="eastAsia"/>
          <w:color w:val="000000" w:themeColor="text1"/>
          <w:sz w:val="24"/>
          <w:szCs w:val="24"/>
        </w:rPr>
        <w:t xml:space="preserve"> </w:t>
      </w:r>
      <w:r w:rsidRPr="006742F4">
        <w:rPr>
          <w:rFonts w:hint="eastAsia"/>
          <w:color w:val="000000" w:themeColor="text1"/>
          <w:sz w:val="24"/>
          <w:szCs w:val="24"/>
        </w:rPr>
        <w:t>防護訓練</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・地震によるガラスの飛散、物品の転倒等を想定し、身を守る訓練を行う。</w:t>
      </w:r>
    </w:p>
    <w:p w:rsidR="00C5277C" w:rsidRPr="006742F4" w:rsidRDefault="00C5277C" w:rsidP="00C5277C">
      <w:pPr>
        <w:spacing w:line="180" w:lineRule="exact"/>
        <w:rPr>
          <w:color w:val="000000" w:themeColor="text1"/>
          <w:sz w:val="20"/>
          <w:szCs w:val="24"/>
        </w:rPr>
      </w:pPr>
    </w:p>
    <w:p w:rsidR="00C5277C" w:rsidRPr="006742F4" w:rsidRDefault="00C5277C" w:rsidP="00C5277C">
      <w:pPr>
        <w:ind w:leftChars="337" w:left="708"/>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75648" behindDoc="0" locked="0" layoutInCell="1" allowOverlap="1" wp14:anchorId="1DA513DE" wp14:editId="60F7F719">
                <wp:simplePos x="0" y="0"/>
                <wp:positionH relativeFrom="column">
                  <wp:posOffset>701040</wp:posOffset>
                </wp:positionH>
                <wp:positionV relativeFrom="paragraph">
                  <wp:posOffset>222251</wp:posOffset>
                </wp:positionV>
                <wp:extent cx="4714875" cy="8001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47148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Default="00C5277C" w:rsidP="00C5277C">
                            <w:r>
                              <w:rPr>
                                <w:rFonts w:hint="eastAsia"/>
                                <w:color w:val="FF0000"/>
                                <w:sz w:val="20"/>
                              </w:rPr>
                              <w:t xml:space="preserve">　</w:t>
                            </w:r>
                            <w:r w:rsidRPr="006742F4">
                              <w:rPr>
                                <w:rFonts w:hint="eastAsia"/>
                                <w:color w:val="000000" w:themeColor="text1"/>
                                <w:sz w:val="20"/>
                              </w:rPr>
                              <w:t>震災発生時に、何が危ないのか具体的な指導を利用者に行うために、職員自身が日ごろから、身の回りを見渡しておき、倒れてくるもの、移動してくるものとはどんなものなのかを把握しておくこと</w:t>
                            </w:r>
                            <w:r w:rsidR="006742F4">
                              <w:rPr>
                                <w:rFonts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left:0;text-align:left;margin-left:55.2pt;margin-top:17.5pt;width:371.25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" fillcolor="white [3201]" strokeweight=".5pt">
                <v:textbox>
                  <w:txbxContent>
                    <w:p w:rsidR="00C5277C" w:rsidRDefault="00C5277C" w:rsidP="00C5277C">
                      <w:r>
                        <w:rPr>
                          <w:rFonts w:hint="eastAsia"/>
                          <w:color w:val="FF0000"/>
                          <w:sz w:val="20"/>
                        </w:rPr>
                        <w:t xml:space="preserve">　</w:t>
                      </w:r>
                      <w:r w:rsidRPr="006742F4">
                        <w:rPr>
                          <w:rFonts w:hint="eastAsia"/>
                          <w:color w:val="000000" w:themeColor="text1"/>
                          <w:sz w:val="20"/>
                        </w:rPr>
                        <w:t>震災発生時に、何が危ないのか具体的な指導を利用者に行うために、職員自身が日ごろから、身の回りを見渡しておき、倒れてくるもの、移動してくるものとはどんなものなのかを把握しておくこと</w:t>
                      </w:r>
                      <w:r w:rsidR="006742F4">
                        <w:rPr>
                          <w:rFonts w:hint="eastAsia"/>
                          <w:color w:val="000000" w:themeColor="text1"/>
                          <w:sz w:val="20"/>
                        </w:rPr>
                        <w:t>。</w:t>
                      </w:r>
                    </w:p>
                  </w:txbxContent>
                </v:textbox>
              </v:shape>
            </w:pict>
          </mc:Fallback>
        </mc:AlternateContent>
      </w:r>
      <w:r w:rsidRPr="006742F4">
        <w:rPr>
          <w:rFonts w:hint="eastAsia"/>
          <w:color w:val="000000" w:themeColor="text1"/>
          <w:sz w:val="20"/>
          <w:szCs w:val="24"/>
        </w:rPr>
        <w:t>【留意点】</w:t>
      </w:r>
    </w:p>
    <w:p w:rsidR="00C5277C" w:rsidRPr="006742F4" w:rsidRDefault="00C5277C" w:rsidP="00C5277C">
      <w:pPr>
        <w:ind w:leftChars="270" w:left="567"/>
        <w:rPr>
          <w:color w:val="000000" w:themeColor="text1"/>
          <w:sz w:val="24"/>
          <w:szCs w:val="24"/>
        </w:rPr>
      </w:pPr>
    </w:p>
    <w:p w:rsidR="00C5277C" w:rsidRPr="006742F4" w:rsidRDefault="00C5277C" w:rsidP="00C5277C">
      <w:pPr>
        <w:ind w:leftChars="270" w:left="567"/>
        <w:rPr>
          <w:color w:val="000000" w:themeColor="text1"/>
          <w:sz w:val="24"/>
          <w:szCs w:val="24"/>
        </w:rPr>
      </w:pPr>
    </w:p>
    <w:p w:rsidR="00C5277C" w:rsidRPr="006742F4" w:rsidRDefault="00C5277C" w:rsidP="00C5277C">
      <w:pPr>
        <w:ind w:leftChars="270" w:left="567"/>
        <w:rPr>
          <w:color w:val="000000" w:themeColor="text1"/>
          <w:sz w:val="24"/>
          <w:szCs w:val="24"/>
        </w:rPr>
      </w:pPr>
    </w:p>
    <w:p w:rsidR="00C5277C" w:rsidRPr="006742F4" w:rsidRDefault="00C5277C" w:rsidP="00C5277C">
      <w:pPr>
        <w:ind w:leftChars="270" w:left="567"/>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②</w:t>
      </w:r>
      <w:r w:rsidRPr="006742F4">
        <w:rPr>
          <w:rFonts w:hint="eastAsia"/>
          <w:color w:val="000000" w:themeColor="text1"/>
          <w:sz w:val="24"/>
          <w:szCs w:val="24"/>
        </w:rPr>
        <w:t xml:space="preserve"> </w:t>
      </w:r>
      <w:r w:rsidRPr="006742F4">
        <w:rPr>
          <w:rFonts w:hint="eastAsia"/>
          <w:color w:val="000000" w:themeColor="text1"/>
          <w:sz w:val="24"/>
          <w:szCs w:val="24"/>
        </w:rPr>
        <w:t>出火防止・初期消火訓練</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・地震による火災の発生に備え、出火防止・初期消火訓練を行う。</w:t>
      </w:r>
    </w:p>
    <w:p w:rsidR="00C5277C" w:rsidRPr="006742F4" w:rsidRDefault="00C5277C" w:rsidP="00C5277C">
      <w:pPr>
        <w:ind w:leftChars="270" w:left="567"/>
        <w:rPr>
          <w:b/>
          <w:color w:val="000000" w:themeColor="text1"/>
          <w:sz w:val="24"/>
          <w:szCs w:val="24"/>
        </w:rPr>
      </w:pP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③</w:t>
      </w:r>
      <w:r w:rsidRPr="006742F4">
        <w:rPr>
          <w:rFonts w:hint="eastAsia"/>
          <w:color w:val="000000" w:themeColor="text1"/>
          <w:sz w:val="24"/>
          <w:szCs w:val="24"/>
        </w:rPr>
        <w:t xml:space="preserve"> </w:t>
      </w:r>
      <w:r w:rsidRPr="006742F4">
        <w:rPr>
          <w:rFonts w:hint="eastAsia"/>
          <w:color w:val="000000" w:themeColor="text1"/>
          <w:sz w:val="24"/>
          <w:szCs w:val="24"/>
        </w:rPr>
        <w:t>避難誘導訓練</w:t>
      </w:r>
    </w:p>
    <w:p w:rsidR="00C5277C" w:rsidRDefault="00C5277C" w:rsidP="00C5277C">
      <w:pPr>
        <w:ind w:leftChars="270" w:left="567"/>
        <w:rPr>
          <w:color w:val="000000" w:themeColor="text1"/>
          <w:sz w:val="24"/>
          <w:szCs w:val="24"/>
        </w:rPr>
      </w:pPr>
      <w:r w:rsidRPr="006742F4">
        <w:rPr>
          <w:rFonts w:hint="eastAsia"/>
          <w:color w:val="000000" w:themeColor="text1"/>
          <w:sz w:val="24"/>
          <w:szCs w:val="24"/>
        </w:rPr>
        <w:t>・震災時に利用者を介護しながら避難するため、避難誘導や負傷者の応急救護などの実技訓練を行う。</w:t>
      </w:r>
    </w:p>
    <w:p w:rsidR="00C32C21" w:rsidRDefault="00C32C21" w:rsidP="00C5277C">
      <w:pPr>
        <w:ind w:leftChars="270" w:left="567"/>
        <w:rPr>
          <w:color w:val="000000" w:themeColor="text1"/>
          <w:sz w:val="24"/>
          <w:szCs w:val="24"/>
        </w:rPr>
      </w:pPr>
    </w:p>
    <w:p w:rsidR="00C32C21" w:rsidRDefault="00C32C21" w:rsidP="00C5277C">
      <w:pPr>
        <w:ind w:leftChars="270" w:left="567"/>
        <w:rPr>
          <w:color w:val="000000" w:themeColor="text1"/>
          <w:sz w:val="24"/>
          <w:szCs w:val="24"/>
        </w:rPr>
      </w:pPr>
    </w:p>
    <w:p w:rsidR="00C32C21" w:rsidRDefault="00C32C21" w:rsidP="00C5277C">
      <w:pPr>
        <w:ind w:leftChars="270" w:left="567"/>
        <w:rPr>
          <w:color w:val="000000" w:themeColor="text1"/>
          <w:sz w:val="24"/>
          <w:szCs w:val="24"/>
        </w:rPr>
      </w:pPr>
    </w:p>
    <w:p w:rsidR="00C32C21" w:rsidRPr="004C3CA5" w:rsidRDefault="00C32C21" w:rsidP="00C32C21">
      <w:pPr>
        <w:ind w:leftChars="337" w:left="708"/>
        <w:rPr>
          <w:sz w:val="24"/>
          <w:szCs w:val="24"/>
        </w:rPr>
      </w:pPr>
      <w:r w:rsidRPr="004C3CA5">
        <w:rPr>
          <w:rFonts w:hint="eastAsia"/>
          <w:noProof/>
          <w:sz w:val="24"/>
          <w:szCs w:val="24"/>
        </w:rPr>
        <w:lastRenderedPageBreak/>
        <mc:AlternateContent>
          <mc:Choice Requires="wps">
            <w:drawing>
              <wp:anchor distT="0" distB="0" distL="114300" distR="114300" simplePos="0" relativeHeight="251704320" behindDoc="0" locked="0" layoutInCell="1" allowOverlap="1" wp14:anchorId="5F8D8A8D" wp14:editId="54092800">
                <wp:simplePos x="0" y="0"/>
                <wp:positionH relativeFrom="column">
                  <wp:posOffset>729615</wp:posOffset>
                </wp:positionH>
                <wp:positionV relativeFrom="paragraph">
                  <wp:posOffset>196850</wp:posOffset>
                </wp:positionV>
                <wp:extent cx="4448175" cy="9429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444817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C21" w:rsidRPr="004C3CA5" w:rsidRDefault="00C32C21" w:rsidP="00C32C21">
                            <w:pPr>
                              <w:rPr>
                                <w:rFonts w:asciiTheme="minorEastAsia" w:hAnsiTheme="minorEastAsia"/>
                                <w:sz w:val="18"/>
                              </w:rPr>
                            </w:pPr>
                            <w:r w:rsidRPr="004C3CA5">
                              <w:rPr>
                                <w:rFonts w:asciiTheme="minorEastAsia" w:hAnsiTheme="minorEastAsia" w:hint="eastAsia"/>
                                <w:sz w:val="18"/>
                              </w:rPr>
                              <w:t>・利用者のための介護技術・支援技術が習得されていれば、緊急避難時などにも応用でき、まず、これらの技術を身につけることが大切である。</w:t>
                            </w:r>
                          </w:p>
                          <w:p w:rsidR="006742F4" w:rsidRPr="004C3CA5" w:rsidRDefault="00C32C21" w:rsidP="00C32C21">
                            <w:pPr>
                              <w:rPr>
                                <w:rFonts w:asciiTheme="minorEastAsia" w:hAnsiTheme="minorEastAsia"/>
                                <w:sz w:val="18"/>
                              </w:rPr>
                            </w:pPr>
                            <w:r w:rsidRPr="004C3CA5">
                              <w:rPr>
                                <w:rFonts w:asciiTheme="minorEastAsia" w:hAnsiTheme="minorEastAsia" w:hint="eastAsia"/>
                                <w:sz w:val="18"/>
                              </w:rPr>
                              <w:t>・実際に利用者を介護しながら避難するには、背負ったり、担架で運んだりする技能が必要になるため、これらの技能を修得する。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0" type="#_x0000_t202" style="position:absolute;left:0;text-align:left;margin-left:57.45pt;margin-top:15.5pt;width:350.2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" fillcolor="white [3201]" strokeweight=".5pt">
                <v:textbox>
                  <w:txbxContent>
                    <w:p w:rsidR="00C32C21" w:rsidRPr="004C3CA5" w:rsidRDefault="00C32C21" w:rsidP="00C32C21">
                      <w:pPr>
                        <w:rPr>
                          <w:rFonts w:asciiTheme="minorEastAsia" w:hAnsiTheme="minorEastAsia"/>
                          <w:sz w:val="18"/>
                        </w:rPr>
                      </w:pPr>
                      <w:r w:rsidRPr="004C3CA5">
                        <w:rPr>
                          <w:rFonts w:asciiTheme="minorEastAsia" w:hAnsiTheme="minorEastAsia" w:hint="eastAsia"/>
                          <w:sz w:val="18"/>
                        </w:rPr>
                        <w:t>・利用者のための介護技術・支援技術が習得されていれば、緊急避難時などにも応用でき、まず、これらの技術を身につけることが大切である。</w:t>
                      </w:r>
                    </w:p>
                    <w:p w:rsidR="006742F4" w:rsidRPr="004C3CA5" w:rsidRDefault="00C32C21" w:rsidP="00C32C21">
                      <w:pPr>
                        <w:rPr>
                          <w:rFonts w:asciiTheme="minorEastAsia" w:hAnsiTheme="minorEastAsia"/>
                          <w:sz w:val="18"/>
                        </w:rPr>
                      </w:pPr>
                      <w:r w:rsidRPr="004C3CA5">
                        <w:rPr>
                          <w:rFonts w:asciiTheme="minorEastAsia" w:hAnsiTheme="minorEastAsia" w:hint="eastAsia"/>
                          <w:sz w:val="18"/>
                        </w:rPr>
                        <w:t>・実際に利用者を介護しながら避難するには、背負ったり、担架で運んだりする技能が必要になるため、これらの技能を修得する。</w:t>
                      </w:r>
                    </w:p>
                  </w:txbxContent>
                </v:textbox>
              </v:shape>
            </w:pict>
          </mc:Fallback>
        </mc:AlternateContent>
      </w:r>
      <w:r w:rsidRPr="004C3CA5">
        <w:rPr>
          <w:rFonts w:hint="eastAsia"/>
          <w:sz w:val="20"/>
          <w:szCs w:val="24"/>
        </w:rPr>
        <w:t>【留意点】</w:t>
      </w:r>
    </w:p>
    <w:p w:rsidR="00C5277C" w:rsidRPr="006742F4" w:rsidRDefault="00C5277C" w:rsidP="00C5277C">
      <w:pPr>
        <w:ind w:leftChars="270" w:left="567"/>
        <w:rPr>
          <w:color w:val="000000" w:themeColor="text1"/>
          <w:sz w:val="24"/>
          <w:szCs w:val="24"/>
        </w:rPr>
      </w:pPr>
    </w:p>
    <w:p w:rsidR="00E3270A" w:rsidRPr="006742F4" w:rsidRDefault="00E3270A" w:rsidP="00C5277C">
      <w:pPr>
        <w:ind w:leftChars="270" w:left="567"/>
        <w:rPr>
          <w:color w:val="000000" w:themeColor="text1"/>
          <w:sz w:val="24"/>
          <w:szCs w:val="24"/>
        </w:rPr>
      </w:pPr>
    </w:p>
    <w:p w:rsidR="00E3270A" w:rsidRDefault="00E3270A" w:rsidP="00C5277C">
      <w:pPr>
        <w:ind w:leftChars="270" w:left="567"/>
        <w:rPr>
          <w:color w:val="000000" w:themeColor="text1"/>
          <w:sz w:val="24"/>
          <w:szCs w:val="24"/>
        </w:rPr>
      </w:pPr>
    </w:p>
    <w:p w:rsidR="00C32C21" w:rsidRDefault="00C32C21" w:rsidP="00C5277C">
      <w:pPr>
        <w:ind w:leftChars="270" w:left="567"/>
        <w:rPr>
          <w:color w:val="000000" w:themeColor="text1"/>
          <w:sz w:val="24"/>
          <w:szCs w:val="24"/>
        </w:rPr>
      </w:pPr>
    </w:p>
    <w:p w:rsidR="00C32C21" w:rsidRDefault="00C32C21" w:rsidP="00C5277C">
      <w:pPr>
        <w:ind w:leftChars="270" w:left="567"/>
        <w:rPr>
          <w:color w:val="000000" w:themeColor="text1"/>
          <w:sz w:val="24"/>
          <w:szCs w:val="24"/>
        </w:rPr>
      </w:pP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④</w:t>
      </w:r>
      <w:r w:rsidRPr="006742F4">
        <w:rPr>
          <w:rFonts w:hint="eastAsia"/>
          <w:color w:val="000000" w:themeColor="text1"/>
          <w:sz w:val="24"/>
          <w:szCs w:val="24"/>
        </w:rPr>
        <w:t xml:space="preserve"> </w:t>
      </w:r>
      <w:r w:rsidRPr="006742F4">
        <w:rPr>
          <w:rFonts w:hint="eastAsia"/>
          <w:color w:val="000000" w:themeColor="text1"/>
          <w:sz w:val="24"/>
          <w:szCs w:val="24"/>
        </w:rPr>
        <w:t>施設点検訓練</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・施設点検表（様式５（</w:t>
      </w:r>
      <w:r w:rsidRPr="006742F4">
        <w:rPr>
          <w:rFonts w:hint="eastAsia"/>
          <w:color w:val="000000" w:themeColor="text1"/>
          <w:sz w:val="24"/>
          <w:szCs w:val="24"/>
        </w:rPr>
        <w:t>P.</w:t>
      </w:r>
      <w:r w:rsidRPr="006742F4">
        <w:rPr>
          <w:rFonts w:hint="eastAsia"/>
          <w:color w:val="000000" w:themeColor="text1"/>
          <w:sz w:val="24"/>
          <w:szCs w:val="24"/>
        </w:rPr>
        <w:t>１９））の作成や見直しを行う。</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・施設点検表により、施設の点検を行う。</w:t>
      </w:r>
    </w:p>
    <w:p w:rsidR="00C5277C" w:rsidRPr="006742F4" w:rsidRDefault="00C5277C" w:rsidP="00C5277C">
      <w:pPr>
        <w:spacing w:line="180" w:lineRule="exact"/>
        <w:ind w:leftChars="270" w:left="567"/>
        <w:rPr>
          <w:color w:val="000000" w:themeColor="text1"/>
          <w:sz w:val="24"/>
          <w:szCs w:val="24"/>
        </w:rPr>
      </w:pPr>
    </w:p>
    <w:p w:rsidR="00C5277C" w:rsidRPr="006742F4" w:rsidRDefault="00C5277C" w:rsidP="00C5277C">
      <w:pPr>
        <w:ind w:leftChars="270" w:left="567"/>
        <w:rPr>
          <w:color w:val="000000" w:themeColor="text1"/>
          <w:sz w:val="24"/>
          <w:szCs w:val="24"/>
        </w:rPr>
      </w:pPr>
      <w:r w:rsidRPr="006742F4">
        <w:rPr>
          <w:rFonts w:hint="eastAsia"/>
          <w:color w:val="000000" w:themeColor="text1"/>
          <w:sz w:val="20"/>
          <w:szCs w:val="24"/>
        </w:rPr>
        <w:t xml:space="preserve">　【留意点】</w:t>
      </w:r>
    </w:p>
    <w:p w:rsidR="00C5277C" w:rsidRPr="006742F4" w:rsidRDefault="00C5277C" w:rsidP="00C5277C">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76672" behindDoc="0" locked="0" layoutInCell="1" allowOverlap="1" wp14:anchorId="297EF900" wp14:editId="07234374">
                <wp:simplePos x="0" y="0"/>
                <wp:positionH relativeFrom="column">
                  <wp:posOffset>729615</wp:posOffset>
                </wp:positionH>
                <wp:positionV relativeFrom="paragraph">
                  <wp:posOffset>-3174</wp:posOffset>
                </wp:positionV>
                <wp:extent cx="4695825" cy="7429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46958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C32C21" w:rsidRDefault="00C5277C" w:rsidP="00C5277C">
                            <w:pPr>
                              <w:rPr>
                                <w:rFonts w:asciiTheme="minorEastAsia" w:hAnsiTheme="minorEastAsia"/>
                                <w:color w:val="000000" w:themeColor="text1"/>
                                <w:sz w:val="20"/>
                                <w:szCs w:val="24"/>
                              </w:rPr>
                            </w:pPr>
                            <w:r w:rsidRPr="00C32C21">
                              <w:rPr>
                                <w:rFonts w:asciiTheme="minorEastAsia" w:hAnsiTheme="minorEastAsia" w:hint="eastAsia"/>
                                <w:color w:val="000000" w:themeColor="text1"/>
                                <w:sz w:val="20"/>
                                <w:szCs w:val="24"/>
                              </w:rPr>
                              <w:t>・施設の設計者等に、建物の構造的に一番弱いと考えられる箇所等の調査を依頼し、震災発生時に被害が発生しやすい箇所等の把握に努めること。</w:t>
                            </w:r>
                          </w:p>
                          <w:p w:rsidR="00C5277C" w:rsidRPr="007023D9" w:rsidRDefault="00C5277C" w:rsidP="00C5277C">
                            <w:pPr>
                              <w:rPr>
                                <w:rFonts w:asciiTheme="minorEastAsia" w:hAnsiTheme="minorEastAsia"/>
                                <w:color w:val="FF0000"/>
                                <w:sz w:val="18"/>
                              </w:rPr>
                            </w:pPr>
                            <w:r w:rsidRPr="00C32C21">
                              <w:rPr>
                                <w:rFonts w:asciiTheme="minorEastAsia" w:hAnsiTheme="minorEastAsia" w:hint="eastAsia"/>
                                <w:color w:val="000000" w:themeColor="text1"/>
                                <w:sz w:val="20"/>
                                <w:szCs w:val="24"/>
                              </w:rPr>
                              <w:t>・本施設周辺地域の過去の災害等を参考に、被災内容を想定すること。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1" type="#_x0000_t202" style="position:absolute;left:0;text-align:left;margin-left:57.45pt;margin-top:-.25pt;width:369.75pt;height: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" fillcolor="white [3201]" strokeweight=".5pt">
                <v:textbox>
                  <w:txbxContent>
                    <w:p w:rsidR="00C5277C" w:rsidRPr="00C32C21" w:rsidRDefault="00C5277C" w:rsidP="00C5277C">
                      <w:pPr>
                        <w:rPr>
                          <w:rFonts w:asciiTheme="minorEastAsia" w:hAnsiTheme="minorEastAsia"/>
                          <w:color w:val="000000" w:themeColor="text1"/>
                          <w:sz w:val="20"/>
                          <w:szCs w:val="24"/>
                        </w:rPr>
                      </w:pPr>
                      <w:r w:rsidRPr="00C32C21">
                        <w:rPr>
                          <w:rFonts w:asciiTheme="minorEastAsia" w:hAnsiTheme="minorEastAsia" w:hint="eastAsia"/>
                          <w:color w:val="000000" w:themeColor="text1"/>
                          <w:sz w:val="20"/>
                          <w:szCs w:val="24"/>
                        </w:rPr>
                        <w:t>・施設の設計者等に、建物の構造的に一番弱いと考えられる箇所等の調査を依頼し、震災発生時に被害が発生しやすい箇所等の把握に努めること。</w:t>
                      </w:r>
                    </w:p>
                    <w:p w:rsidR="00C5277C" w:rsidRPr="007023D9" w:rsidRDefault="00C5277C" w:rsidP="00C5277C">
                      <w:pPr>
                        <w:rPr>
                          <w:rFonts w:asciiTheme="minorEastAsia" w:hAnsiTheme="minorEastAsia"/>
                          <w:color w:val="FF0000"/>
                          <w:sz w:val="18"/>
                        </w:rPr>
                      </w:pPr>
                      <w:r w:rsidRPr="00C32C21">
                        <w:rPr>
                          <w:rFonts w:asciiTheme="minorEastAsia" w:hAnsiTheme="minorEastAsia" w:hint="eastAsia"/>
                          <w:color w:val="000000" w:themeColor="text1"/>
                          <w:sz w:val="20"/>
                          <w:szCs w:val="24"/>
                        </w:rPr>
                        <w:t>・本施設周辺地域の過去の災害等を参考に、被災内容を想定すること。</w:t>
                      </w:r>
                    </w:p>
                  </w:txbxContent>
                </v:textbox>
              </v:shape>
            </w:pict>
          </mc:Fallback>
        </mc:AlternateContent>
      </w:r>
    </w:p>
    <w:p w:rsidR="00C5277C" w:rsidRPr="006742F4" w:rsidRDefault="00C5277C" w:rsidP="00C5277C">
      <w:pPr>
        <w:ind w:leftChars="270" w:left="567"/>
        <w:rPr>
          <w:color w:val="000000" w:themeColor="text1"/>
          <w:sz w:val="24"/>
          <w:szCs w:val="24"/>
        </w:rPr>
      </w:pPr>
    </w:p>
    <w:p w:rsidR="00C5277C" w:rsidRPr="006742F4" w:rsidRDefault="00C5277C" w:rsidP="00C5277C">
      <w:pPr>
        <w:ind w:leftChars="270" w:left="567"/>
        <w:rPr>
          <w:color w:val="000000" w:themeColor="text1"/>
          <w:sz w:val="24"/>
          <w:szCs w:val="24"/>
        </w:rPr>
      </w:pPr>
    </w:p>
    <w:p w:rsidR="00C5277C" w:rsidRPr="006742F4" w:rsidRDefault="00C5277C" w:rsidP="00C5277C">
      <w:pPr>
        <w:ind w:leftChars="270" w:left="567"/>
        <w:rPr>
          <w:rFonts w:asciiTheme="majorEastAsia" w:eastAsiaTheme="majorEastAsia" w:hAnsiTheme="majorEastAsia"/>
          <w:color w:val="000000" w:themeColor="text1"/>
          <w:sz w:val="22"/>
          <w:szCs w:val="24"/>
        </w:rPr>
      </w:pPr>
    </w:p>
    <w:p w:rsidR="00C5277C" w:rsidRPr="006742F4" w:rsidRDefault="00C5277C" w:rsidP="00C5277C">
      <w:pPr>
        <w:ind w:leftChars="135" w:left="283"/>
        <w:rPr>
          <w:rFonts w:asciiTheme="minorEastAsia" w:hAnsiTheme="minorEastAsia"/>
          <w:color w:val="000000" w:themeColor="text1"/>
        </w:rPr>
      </w:pPr>
      <w:r w:rsidRPr="006742F4">
        <w:rPr>
          <w:color w:val="000000" w:themeColor="text1"/>
          <w:sz w:val="24"/>
        </w:rPr>
        <w:t>(</w:t>
      </w:r>
      <w:r w:rsidRPr="006742F4">
        <w:rPr>
          <w:color w:val="000000" w:themeColor="text1"/>
          <w:sz w:val="24"/>
        </w:rPr>
        <w:t>３</w:t>
      </w:r>
      <w:r w:rsidRPr="006742F4">
        <w:rPr>
          <w:color w:val="000000" w:themeColor="text1"/>
          <w:sz w:val="24"/>
        </w:rPr>
        <w:t>)</w:t>
      </w:r>
      <w:r w:rsidRPr="006742F4">
        <w:rPr>
          <w:rFonts w:asciiTheme="minorEastAsia" w:hAnsiTheme="minorEastAsia" w:hint="eastAsia"/>
          <w:color w:val="000000" w:themeColor="text1"/>
          <w:sz w:val="24"/>
        </w:rPr>
        <w:t xml:space="preserve"> 安否確認訓練</w:t>
      </w:r>
    </w:p>
    <w:p w:rsidR="00C5277C" w:rsidRPr="006742F4" w:rsidRDefault="00C5277C" w:rsidP="00C5277C">
      <w:pPr>
        <w:ind w:leftChars="250" w:left="568" w:hangingChars="18" w:hanging="43"/>
        <w:rPr>
          <w:color w:val="000000" w:themeColor="text1"/>
          <w:sz w:val="24"/>
          <w:szCs w:val="24"/>
        </w:rPr>
      </w:pPr>
      <w:r w:rsidRPr="006742F4">
        <w:rPr>
          <w:rFonts w:hint="eastAsia"/>
          <w:color w:val="000000" w:themeColor="text1"/>
          <w:sz w:val="24"/>
          <w:szCs w:val="24"/>
        </w:rPr>
        <w:t>・</w:t>
      </w:r>
      <w:r w:rsidR="00436379" w:rsidRPr="006742F4">
        <w:rPr>
          <w:rFonts w:hint="eastAsia"/>
          <w:color w:val="000000" w:themeColor="text1"/>
          <w:sz w:val="24"/>
          <w:szCs w:val="24"/>
        </w:rPr>
        <w:t>災害時安否確認台帳</w:t>
      </w:r>
      <w:r w:rsidRPr="006742F4">
        <w:rPr>
          <w:rFonts w:hint="eastAsia"/>
          <w:color w:val="000000" w:themeColor="text1"/>
          <w:sz w:val="24"/>
          <w:szCs w:val="24"/>
        </w:rPr>
        <w:t>を用い、安否確認訓練を実施する。</w:t>
      </w:r>
    </w:p>
    <w:p w:rsidR="00C5277C" w:rsidRPr="006742F4" w:rsidRDefault="00C5277C" w:rsidP="00C5277C">
      <w:pPr>
        <w:ind w:leftChars="135" w:left="283" w:firstLineChars="100" w:firstLine="240"/>
        <w:rPr>
          <w:color w:val="000000" w:themeColor="text1"/>
          <w:sz w:val="24"/>
          <w:szCs w:val="24"/>
        </w:rPr>
      </w:pPr>
      <w:r w:rsidRPr="006742F4">
        <w:rPr>
          <w:rFonts w:hint="eastAsia"/>
          <w:color w:val="000000" w:themeColor="text1"/>
          <w:sz w:val="24"/>
          <w:szCs w:val="24"/>
        </w:rPr>
        <w:t>・利用者やその家族等の参加を募り、電話により安否確認訓練を行う。</w:t>
      </w:r>
    </w:p>
    <w:p w:rsidR="00C5277C" w:rsidRPr="006742F4" w:rsidRDefault="00C5277C" w:rsidP="00C5277C">
      <w:pPr>
        <w:ind w:leftChars="250" w:left="568" w:hangingChars="18" w:hanging="43"/>
        <w:rPr>
          <w:color w:val="000000" w:themeColor="text1"/>
          <w:sz w:val="24"/>
          <w:szCs w:val="24"/>
        </w:rPr>
      </w:pPr>
      <w:r w:rsidRPr="006742F4">
        <w:rPr>
          <w:rFonts w:hint="eastAsia"/>
          <w:color w:val="000000" w:themeColor="text1"/>
          <w:sz w:val="24"/>
          <w:szCs w:val="24"/>
        </w:rPr>
        <w:t>・震災発生時に、電話により安否確認ができない、又</w:t>
      </w:r>
      <w:r w:rsidR="00BD2D2A" w:rsidRPr="006742F4">
        <w:rPr>
          <w:rFonts w:hint="eastAsia"/>
          <w:color w:val="000000" w:themeColor="text1"/>
          <w:sz w:val="24"/>
          <w:szCs w:val="24"/>
        </w:rPr>
        <w:t>は電話が不通である場合に備え、利用者宅の訪問による安否確認訓練も</w:t>
      </w:r>
      <w:r w:rsidRPr="006742F4">
        <w:rPr>
          <w:rFonts w:hint="eastAsia"/>
          <w:color w:val="000000" w:themeColor="text1"/>
          <w:sz w:val="24"/>
          <w:szCs w:val="24"/>
        </w:rPr>
        <w:t>行う。</w:t>
      </w:r>
    </w:p>
    <w:p w:rsidR="00C5277C" w:rsidRPr="006742F4" w:rsidRDefault="00C5277C" w:rsidP="00C5277C">
      <w:pPr>
        <w:ind w:leftChars="135" w:left="283" w:firstLineChars="100" w:firstLine="240"/>
        <w:rPr>
          <w:color w:val="000000" w:themeColor="text1"/>
          <w:sz w:val="24"/>
          <w:szCs w:val="24"/>
        </w:rPr>
      </w:pPr>
    </w:p>
    <w:p w:rsidR="00C5277C" w:rsidRPr="006742F4" w:rsidRDefault="00C5277C" w:rsidP="00C5277C">
      <w:pPr>
        <w:ind w:leftChars="135" w:left="283"/>
        <w:rPr>
          <w:color w:val="000000" w:themeColor="text1"/>
          <w:sz w:val="24"/>
        </w:rPr>
      </w:pPr>
      <w:r w:rsidRPr="006742F4">
        <w:rPr>
          <w:color w:val="000000" w:themeColor="text1"/>
          <w:sz w:val="24"/>
          <w:szCs w:val="24"/>
        </w:rPr>
        <w:t>(</w:t>
      </w:r>
      <w:r w:rsidRPr="006742F4">
        <w:rPr>
          <w:color w:val="000000" w:themeColor="text1"/>
          <w:sz w:val="24"/>
          <w:szCs w:val="24"/>
        </w:rPr>
        <w:t>４</w:t>
      </w:r>
      <w:r w:rsidRPr="006742F4">
        <w:rPr>
          <w:color w:val="000000" w:themeColor="text1"/>
          <w:sz w:val="24"/>
          <w:szCs w:val="24"/>
        </w:rPr>
        <w:t>)</w:t>
      </w:r>
      <w:r w:rsidRPr="006742F4">
        <w:rPr>
          <w:rFonts w:hint="eastAsia"/>
          <w:color w:val="000000" w:themeColor="text1"/>
          <w:sz w:val="24"/>
          <w:szCs w:val="24"/>
        </w:rPr>
        <w:t xml:space="preserve"> </w:t>
      </w:r>
      <w:r w:rsidRPr="006742F4">
        <w:rPr>
          <w:rFonts w:hint="eastAsia"/>
          <w:color w:val="000000" w:themeColor="text1"/>
          <w:sz w:val="24"/>
        </w:rPr>
        <w:t>訓練後の検討</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・訓練実施後、その内容をチェックし、その改善を図る。</w:t>
      </w:r>
    </w:p>
    <w:p w:rsidR="00C5277C" w:rsidRPr="006742F4" w:rsidRDefault="00C5277C" w:rsidP="00C5277C">
      <w:pPr>
        <w:spacing w:line="180" w:lineRule="exact"/>
        <w:rPr>
          <w:color w:val="000000" w:themeColor="text1"/>
          <w:sz w:val="24"/>
          <w:szCs w:val="24"/>
        </w:rPr>
      </w:pPr>
    </w:p>
    <w:p w:rsidR="00C5277C" w:rsidRPr="006742F4" w:rsidRDefault="00C5277C" w:rsidP="00C5277C">
      <w:pPr>
        <w:ind w:leftChars="202" w:left="424" w:firstLine="2"/>
        <w:rPr>
          <w:color w:val="000000" w:themeColor="text1"/>
          <w:sz w:val="20"/>
          <w:szCs w:val="24"/>
        </w:rPr>
      </w:pPr>
      <w:r w:rsidRPr="006742F4">
        <w:rPr>
          <w:rFonts w:hint="eastAsia"/>
          <w:noProof/>
          <w:color w:val="000000" w:themeColor="text1"/>
          <w:sz w:val="20"/>
          <w:szCs w:val="24"/>
        </w:rPr>
        <mc:AlternateContent>
          <mc:Choice Requires="wps">
            <w:drawing>
              <wp:anchor distT="0" distB="0" distL="114300" distR="114300" simplePos="0" relativeHeight="251677696" behindDoc="0" locked="0" layoutInCell="1" allowOverlap="1" wp14:anchorId="7EE1CDDA" wp14:editId="37A32286">
                <wp:simplePos x="0" y="0"/>
                <wp:positionH relativeFrom="column">
                  <wp:posOffset>777241</wp:posOffset>
                </wp:positionH>
                <wp:positionV relativeFrom="paragraph">
                  <wp:posOffset>187325</wp:posOffset>
                </wp:positionV>
                <wp:extent cx="4686300" cy="75247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46863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C32C21" w:rsidRDefault="00C5277C" w:rsidP="00C5277C">
                            <w:pPr>
                              <w:rPr>
                                <w:rFonts w:asciiTheme="minorEastAsia" w:hAnsiTheme="minorEastAsia"/>
                                <w:color w:val="000000" w:themeColor="text1"/>
                                <w:sz w:val="20"/>
                              </w:rPr>
                            </w:pPr>
                            <w:r w:rsidRPr="00C32C21">
                              <w:rPr>
                                <w:rFonts w:asciiTheme="minorEastAsia" w:hAnsiTheme="minorEastAsia" w:hint="eastAsia"/>
                                <w:color w:val="000000" w:themeColor="text1"/>
                                <w:sz w:val="20"/>
                              </w:rPr>
                              <w:t>・訓練の際に見えてきた課題について、対応を話し合う。</w:t>
                            </w:r>
                          </w:p>
                          <w:p w:rsidR="00C5277C" w:rsidRPr="00C32C21" w:rsidRDefault="00C5277C" w:rsidP="00C5277C">
                            <w:pPr>
                              <w:rPr>
                                <w:rFonts w:asciiTheme="minorEastAsia" w:hAnsiTheme="minorEastAsia"/>
                                <w:color w:val="000000" w:themeColor="text1"/>
                                <w:sz w:val="20"/>
                              </w:rPr>
                            </w:pPr>
                            <w:r w:rsidRPr="00C32C21">
                              <w:rPr>
                                <w:rFonts w:asciiTheme="minorEastAsia" w:hAnsiTheme="minorEastAsia" w:hint="eastAsia"/>
                                <w:color w:val="000000" w:themeColor="text1"/>
                                <w:sz w:val="20"/>
                              </w:rPr>
                              <w:t>・防災体制等の改善について、話し合う。</w:t>
                            </w:r>
                          </w:p>
                          <w:p w:rsidR="00C5277C" w:rsidRPr="00142A13" w:rsidRDefault="00C5277C" w:rsidP="00C5277C">
                            <w:pPr>
                              <w:rPr>
                                <w:rFonts w:asciiTheme="minorEastAsia" w:hAnsiTheme="minorEastAsia"/>
                                <w:color w:val="FF0000"/>
                                <w:sz w:val="18"/>
                              </w:rPr>
                            </w:pPr>
                            <w:r w:rsidRPr="00C32C21">
                              <w:rPr>
                                <w:rFonts w:asciiTheme="minorEastAsia" w:hAnsiTheme="minorEastAsia" w:hint="eastAsia"/>
                                <w:color w:val="000000" w:themeColor="text1"/>
                                <w:sz w:val="20"/>
                              </w:rPr>
                              <w:t>・必要に応じ、本マニュアルを変更し、変更した際には、職員に周知する。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2" type="#_x0000_t202" style="position:absolute;left:0;text-align:left;margin-left:61.2pt;margin-top:14.75pt;width:369pt;height:5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" fillcolor="white [3201]" strokeweight=".5pt">
                <v:textbox>
                  <w:txbxContent>
                    <w:p w:rsidR="00C5277C" w:rsidRPr="00C32C21" w:rsidRDefault="00C5277C" w:rsidP="00C5277C">
                      <w:pPr>
                        <w:rPr>
                          <w:rFonts w:asciiTheme="minorEastAsia" w:hAnsiTheme="minorEastAsia"/>
                          <w:color w:val="000000" w:themeColor="text1"/>
                          <w:sz w:val="20"/>
                        </w:rPr>
                      </w:pPr>
                      <w:r w:rsidRPr="00C32C21">
                        <w:rPr>
                          <w:rFonts w:asciiTheme="minorEastAsia" w:hAnsiTheme="minorEastAsia" w:hint="eastAsia"/>
                          <w:color w:val="000000" w:themeColor="text1"/>
                          <w:sz w:val="20"/>
                        </w:rPr>
                        <w:t>・訓練の際に見えてきた課題について、対応を話し合う。</w:t>
                      </w:r>
                    </w:p>
                    <w:p w:rsidR="00C5277C" w:rsidRPr="00C32C21" w:rsidRDefault="00C5277C" w:rsidP="00C5277C">
                      <w:pPr>
                        <w:rPr>
                          <w:rFonts w:asciiTheme="minorEastAsia" w:hAnsiTheme="minorEastAsia"/>
                          <w:color w:val="000000" w:themeColor="text1"/>
                          <w:sz w:val="20"/>
                        </w:rPr>
                      </w:pPr>
                      <w:r w:rsidRPr="00C32C21">
                        <w:rPr>
                          <w:rFonts w:asciiTheme="minorEastAsia" w:hAnsiTheme="minorEastAsia" w:hint="eastAsia"/>
                          <w:color w:val="000000" w:themeColor="text1"/>
                          <w:sz w:val="20"/>
                        </w:rPr>
                        <w:t>・防災体制等の改善について、話し合う。</w:t>
                      </w:r>
                    </w:p>
                    <w:p w:rsidR="00C5277C" w:rsidRPr="00142A13" w:rsidRDefault="00C5277C" w:rsidP="00C5277C">
                      <w:pPr>
                        <w:rPr>
                          <w:rFonts w:asciiTheme="minorEastAsia" w:hAnsiTheme="minorEastAsia"/>
                          <w:color w:val="FF0000"/>
                          <w:sz w:val="18"/>
                        </w:rPr>
                      </w:pPr>
                      <w:r w:rsidRPr="00C32C21">
                        <w:rPr>
                          <w:rFonts w:asciiTheme="minorEastAsia" w:hAnsiTheme="minorEastAsia" w:hint="eastAsia"/>
                          <w:color w:val="000000" w:themeColor="text1"/>
                          <w:sz w:val="20"/>
                        </w:rPr>
                        <w:t>・必要に応じ、本マニュアルを変更し、変更した際には、職員に周知する。</w:t>
                      </w:r>
                    </w:p>
                  </w:txbxContent>
                </v:textbox>
              </v:shape>
            </w:pict>
          </mc:Fallback>
        </mc:AlternateContent>
      </w:r>
      <w:r w:rsidRPr="006742F4">
        <w:rPr>
          <w:rFonts w:hint="eastAsia"/>
          <w:color w:val="000000" w:themeColor="text1"/>
          <w:sz w:val="20"/>
          <w:szCs w:val="24"/>
        </w:rPr>
        <w:t xml:space="preserve">　　【実践例】</w:t>
      </w:r>
    </w:p>
    <w:p w:rsidR="00C5277C" w:rsidRPr="006742F4" w:rsidRDefault="00C5277C" w:rsidP="00C5277C">
      <w:pPr>
        <w:ind w:leftChars="202" w:left="424" w:firstLine="2"/>
        <w:rPr>
          <w:color w:val="000000" w:themeColor="text1"/>
          <w:sz w:val="20"/>
          <w:szCs w:val="24"/>
        </w:rPr>
      </w:pPr>
    </w:p>
    <w:p w:rsidR="00C5277C" w:rsidRPr="006742F4" w:rsidRDefault="00C5277C" w:rsidP="00C5277C">
      <w:pPr>
        <w:ind w:leftChars="202" w:left="424" w:firstLine="2"/>
        <w:rPr>
          <w:color w:val="000000" w:themeColor="text1"/>
          <w:sz w:val="20"/>
          <w:szCs w:val="24"/>
        </w:rPr>
      </w:pPr>
    </w:p>
    <w:p w:rsidR="00C5277C" w:rsidRPr="006742F4" w:rsidRDefault="00C5277C" w:rsidP="00C5277C">
      <w:pPr>
        <w:ind w:leftChars="202" w:left="424" w:firstLine="2"/>
        <w:rPr>
          <w:rFonts w:asciiTheme="majorEastAsia" w:eastAsiaTheme="majorEastAsia" w:hAnsiTheme="majorEastAsia"/>
          <w:color w:val="000000" w:themeColor="text1"/>
          <w:sz w:val="22"/>
        </w:rPr>
      </w:pPr>
    </w:p>
    <w:p w:rsidR="00C5277C" w:rsidRPr="006742F4" w:rsidRDefault="00C5277C" w:rsidP="00C5277C">
      <w:pPr>
        <w:rPr>
          <w:color w:val="000000" w:themeColor="text1"/>
          <w:sz w:val="24"/>
          <w:szCs w:val="24"/>
        </w:rPr>
      </w:pPr>
    </w:p>
    <w:p w:rsidR="00C5277C" w:rsidRPr="006742F4" w:rsidRDefault="00C5277C" w:rsidP="00C5277C">
      <w:pPr>
        <w:rPr>
          <w:color w:val="000000" w:themeColor="text1"/>
          <w:sz w:val="24"/>
          <w:szCs w:val="24"/>
        </w:rPr>
      </w:pPr>
    </w:p>
    <w:p w:rsidR="00C5277C" w:rsidRPr="006742F4" w:rsidRDefault="00C5277C" w:rsidP="00C5277C">
      <w:pPr>
        <w:ind w:leftChars="135" w:left="283"/>
        <w:rPr>
          <w:color w:val="000000" w:themeColor="text1"/>
          <w:sz w:val="24"/>
        </w:rPr>
      </w:pPr>
      <w:r w:rsidRPr="006742F4">
        <w:rPr>
          <w:color w:val="000000" w:themeColor="text1"/>
          <w:sz w:val="24"/>
          <w:szCs w:val="24"/>
        </w:rPr>
        <w:t>(</w:t>
      </w:r>
      <w:r w:rsidRPr="006742F4">
        <w:rPr>
          <w:color w:val="000000" w:themeColor="text1"/>
          <w:sz w:val="24"/>
          <w:szCs w:val="24"/>
        </w:rPr>
        <w:t>５</w:t>
      </w:r>
      <w:r w:rsidRPr="006742F4">
        <w:rPr>
          <w:color w:val="000000" w:themeColor="text1"/>
          <w:sz w:val="24"/>
          <w:szCs w:val="24"/>
        </w:rPr>
        <w:t>)</w:t>
      </w:r>
      <w:r w:rsidRPr="006742F4">
        <w:rPr>
          <w:rFonts w:asciiTheme="minorEastAsia" w:hAnsiTheme="minorEastAsia" w:hint="eastAsia"/>
          <w:color w:val="000000" w:themeColor="text1"/>
          <w:sz w:val="24"/>
          <w:szCs w:val="24"/>
        </w:rPr>
        <w:t xml:space="preserve"> 福</w:t>
      </w:r>
      <w:r w:rsidRPr="006742F4">
        <w:rPr>
          <w:rFonts w:hint="eastAsia"/>
          <w:color w:val="000000" w:themeColor="text1"/>
          <w:sz w:val="24"/>
        </w:rPr>
        <w:t>井市総合防災訓練への参加と地域との連携</w:t>
      </w:r>
    </w:p>
    <w:p w:rsidR="00C5277C" w:rsidRPr="006742F4" w:rsidRDefault="00C5277C" w:rsidP="00C5277C">
      <w:pPr>
        <w:ind w:leftChars="270" w:left="567"/>
        <w:rPr>
          <w:color w:val="000000" w:themeColor="text1"/>
          <w:sz w:val="24"/>
        </w:rPr>
      </w:pPr>
      <w:r w:rsidRPr="006742F4">
        <w:rPr>
          <w:rFonts w:hint="eastAsia"/>
          <w:color w:val="000000" w:themeColor="text1"/>
          <w:sz w:val="24"/>
        </w:rPr>
        <w:t>・福井市総合防災訓練へ積極的に参加し、指定避難所までの避難経路、避難方法等の確認を行うとともに、地域との連携を図る。</w:t>
      </w:r>
    </w:p>
    <w:p w:rsidR="00C5277C" w:rsidRPr="006742F4" w:rsidRDefault="00C5277C" w:rsidP="00C5277C">
      <w:pPr>
        <w:spacing w:line="180" w:lineRule="exact"/>
        <w:ind w:leftChars="135" w:left="283"/>
        <w:rPr>
          <w:color w:val="000000" w:themeColor="text1"/>
          <w:sz w:val="24"/>
        </w:rPr>
      </w:pPr>
    </w:p>
    <w:tbl>
      <w:tblPr>
        <w:tblStyle w:val="a3"/>
        <w:tblW w:w="0" w:type="auto"/>
        <w:tblInd w:w="283" w:type="dxa"/>
        <w:tblLook w:val="04A0" w:firstRow="1" w:lastRow="0" w:firstColumn="1" w:lastColumn="0" w:noHBand="0" w:noVBand="1"/>
      </w:tblPr>
      <w:tblGrid>
        <w:gridCol w:w="1526"/>
        <w:gridCol w:w="3828"/>
        <w:gridCol w:w="3083"/>
      </w:tblGrid>
      <w:tr w:rsidR="006742F4" w:rsidRPr="006742F4" w:rsidTr="00AE79FC">
        <w:tc>
          <w:tcPr>
            <w:tcW w:w="1526" w:type="dxa"/>
          </w:tcPr>
          <w:p w:rsidR="00C5277C" w:rsidRPr="006742F4" w:rsidRDefault="00C5277C" w:rsidP="00AE79FC">
            <w:pPr>
              <w:jc w:val="center"/>
              <w:rPr>
                <w:color w:val="000000" w:themeColor="text1"/>
                <w:sz w:val="24"/>
              </w:rPr>
            </w:pPr>
            <w:r w:rsidRPr="006742F4">
              <w:rPr>
                <w:rFonts w:hint="eastAsia"/>
                <w:color w:val="000000" w:themeColor="text1"/>
                <w:sz w:val="24"/>
              </w:rPr>
              <w:t>自治会名</w:t>
            </w:r>
          </w:p>
        </w:tc>
        <w:tc>
          <w:tcPr>
            <w:tcW w:w="3828" w:type="dxa"/>
          </w:tcPr>
          <w:p w:rsidR="00C5277C" w:rsidRPr="006742F4" w:rsidRDefault="00C5277C" w:rsidP="00AE79FC">
            <w:pPr>
              <w:jc w:val="center"/>
              <w:rPr>
                <w:color w:val="000000" w:themeColor="text1"/>
                <w:sz w:val="24"/>
              </w:rPr>
            </w:pPr>
            <w:r w:rsidRPr="006742F4">
              <w:rPr>
                <w:rFonts w:hint="eastAsia"/>
                <w:color w:val="000000" w:themeColor="text1"/>
                <w:sz w:val="24"/>
              </w:rPr>
              <w:t>自治会長</w:t>
            </w:r>
          </w:p>
        </w:tc>
        <w:tc>
          <w:tcPr>
            <w:tcW w:w="3083" w:type="dxa"/>
          </w:tcPr>
          <w:p w:rsidR="00C5277C" w:rsidRPr="006742F4" w:rsidRDefault="00C5277C" w:rsidP="00AE79FC">
            <w:pPr>
              <w:jc w:val="center"/>
              <w:rPr>
                <w:color w:val="000000" w:themeColor="text1"/>
                <w:sz w:val="24"/>
              </w:rPr>
            </w:pPr>
            <w:r w:rsidRPr="006742F4">
              <w:rPr>
                <w:rFonts w:hint="eastAsia"/>
                <w:color w:val="000000" w:themeColor="text1"/>
                <w:sz w:val="24"/>
              </w:rPr>
              <w:t>民生委員</w:t>
            </w:r>
          </w:p>
        </w:tc>
      </w:tr>
      <w:tr w:rsidR="00C5277C" w:rsidRPr="006742F4" w:rsidTr="00AE79FC">
        <w:tc>
          <w:tcPr>
            <w:tcW w:w="1526" w:type="dxa"/>
            <w:vAlign w:val="center"/>
          </w:tcPr>
          <w:p w:rsidR="00C5277C" w:rsidRPr="006742F4" w:rsidRDefault="00C5277C" w:rsidP="00AE79FC">
            <w:pPr>
              <w:jc w:val="center"/>
              <w:rPr>
                <w:color w:val="000000" w:themeColor="text1"/>
                <w:sz w:val="24"/>
              </w:rPr>
            </w:pPr>
            <w:r w:rsidRPr="006742F4">
              <w:rPr>
                <w:rFonts w:hint="eastAsia"/>
                <w:color w:val="000000" w:themeColor="text1"/>
                <w:sz w:val="24"/>
              </w:rPr>
              <w:t>＊＊自治会</w:t>
            </w:r>
          </w:p>
        </w:tc>
        <w:tc>
          <w:tcPr>
            <w:tcW w:w="3828" w:type="dxa"/>
          </w:tcPr>
          <w:p w:rsidR="00C5277C" w:rsidRPr="006742F4" w:rsidRDefault="00C5277C" w:rsidP="00AE79FC">
            <w:pPr>
              <w:jc w:val="center"/>
              <w:rPr>
                <w:color w:val="000000" w:themeColor="text1"/>
                <w:sz w:val="24"/>
              </w:rPr>
            </w:pPr>
            <w:r w:rsidRPr="006742F4">
              <w:rPr>
                <w:rFonts w:hint="eastAsia"/>
                <w:color w:val="000000" w:themeColor="text1"/>
                <w:sz w:val="24"/>
              </w:rPr>
              <w:t>[</w:t>
            </w:r>
            <w:r w:rsidRPr="006742F4">
              <w:rPr>
                <w:rFonts w:hint="eastAsia"/>
                <w:color w:val="000000" w:themeColor="text1"/>
                <w:sz w:val="24"/>
              </w:rPr>
              <w:t>自治会長の氏名</w:t>
            </w:r>
            <w:r w:rsidRPr="006742F4">
              <w:rPr>
                <w:rFonts w:hint="eastAsia"/>
                <w:color w:val="000000" w:themeColor="text1"/>
                <w:sz w:val="24"/>
              </w:rPr>
              <w:t>]</w:t>
            </w:r>
          </w:p>
          <w:p w:rsidR="00C5277C" w:rsidRPr="006742F4" w:rsidRDefault="00C5277C" w:rsidP="00AE79FC">
            <w:pPr>
              <w:jc w:val="center"/>
              <w:rPr>
                <w:color w:val="000000" w:themeColor="text1"/>
                <w:sz w:val="24"/>
              </w:rPr>
            </w:pPr>
            <w:r w:rsidRPr="006742F4">
              <w:rPr>
                <w:rFonts w:hint="eastAsia"/>
                <w:color w:val="000000" w:themeColor="text1"/>
                <w:sz w:val="24"/>
              </w:rPr>
              <w:t>連絡先（</w:t>
            </w:r>
            <w:r w:rsidRPr="006742F4">
              <w:rPr>
                <w:rFonts w:hint="eastAsia"/>
                <w:color w:val="000000" w:themeColor="text1"/>
                <w:sz w:val="24"/>
              </w:rPr>
              <w:t>0776-**-****</w:t>
            </w:r>
            <w:r w:rsidRPr="006742F4">
              <w:rPr>
                <w:rFonts w:hint="eastAsia"/>
                <w:color w:val="000000" w:themeColor="text1"/>
                <w:sz w:val="24"/>
              </w:rPr>
              <w:t>）</w:t>
            </w:r>
          </w:p>
        </w:tc>
        <w:tc>
          <w:tcPr>
            <w:tcW w:w="3083" w:type="dxa"/>
          </w:tcPr>
          <w:p w:rsidR="00C5277C" w:rsidRPr="006742F4" w:rsidRDefault="00C5277C" w:rsidP="00AE79FC">
            <w:pPr>
              <w:jc w:val="center"/>
              <w:rPr>
                <w:color w:val="000000" w:themeColor="text1"/>
                <w:sz w:val="24"/>
              </w:rPr>
            </w:pPr>
            <w:r w:rsidRPr="006742F4">
              <w:rPr>
                <w:rFonts w:hint="eastAsia"/>
                <w:color w:val="000000" w:themeColor="text1"/>
                <w:sz w:val="24"/>
              </w:rPr>
              <w:t>[</w:t>
            </w:r>
            <w:r w:rsidRPr="006742F4">
              <w:rPr>
                <w:rFonts w:hint="eastAsia"/>
                <w:color w:val="000000" w:themeColor="text1"/>
                <w:sz w:val="24"/>
              </w:rPr>
              <w:t>民生委員の氏名</w:t>
            </w:r>
            <w:r w:rsidRPr="006742F4">
              <w:rPr>
                <w:rFonts w:hint="eastAsia"/>
                <w:color w:val="000000" w:themeColor="text1"/>
                <w:sz w:val="24"/>
              </w:rPr>
              <w:t>]</w:t>
            </w:r>
          </w:p>
          <w:p w:rsidR="00C5277C" w:rsidRPr="006742F4" w:rsidRDefault="00C5277C" w:rsidP="00AE79FC">
            <w:pPr>
              <w:jc w:val="center"/>
              <w:rPr>
                <w:color w:val="000000" w:themeColor="text1"/>
                <w:sz w:val="24"/>
              </w:rPr>
            </w:pPr>
            <w:r w:rsidRPr="006742F4">
              <w:rPr>
                <w:rFonts w:hint="eastAsia"/>
                <w:color w:val="000000" w:themeColor="text1"/>
                <w:sz w:val="24"/>
              </w:rPr>
              <w:t>連絡先（</w:t>
            </w:r>
            <w:r w:rsidRPr="006742F4">
              <w:rPr>
                <w:rFonts w:hint="eastAsia"/>
                <w:color w:val="000000" w:themeColor="text1"/>
                <w:sz w:val="24"/>
              </w:rPr>
              <w:t>0776-**-****</w:t>
            </w:r>
            <w:r w:rsidRPr="006742F4">
              <w:rPr>
                <w:rFonts w:hint="eastAsia"/>
                <w:color w:val="000000" w:themeColor="text1"/>
                <w:sz w:val="24"/>
              </w:rPr>
              <w:t>）</w:t>
            </w:r>
          </w:p>
        </w:tc>
      </w:tr>
    </w:tbl>
    <w:p w:rsidR="00C5277C" w:rsidRPr="006742F4" w:rsidRDefault="00C5277C" w:rsidP="00C5277C">
      <w:pPr>
        <w:rPr>
          <w:color w:val="000000" w:themeColor="text1"/>
          <w:sz w:val="24"/>
        </w:rPr>
      </w:pPr>
      <w:r w:rsidRPr="006742F4">
        <w:rPr>
          <w:color w:val="000000" w:themeColor="text1"/>
          <w:sz w:val="24"/>
        </w:rPr>
        <w:br w:type="page"/>
      </w:r>
    </w:p>
    <w:p w:rsidR="00D46C12" w:rsidRPr="004C3CA5" w:rsidRDefault="00D46C12" w:rsidP="00D46C12">
      <w:pPr>
        <w:ind w:leftChars="337" w:left="708"/>
        <w:rPr>
          <w:sz w:val="24"/>
          <w:szCs w:val="24"/>
        </w:rPr>
      </w:pPr>
      <w:r w:rsidRPr="004C3CA5">
        <w:rPr>
          <w:rFonts w:hint="eastAsia"/>
          <w:noProof/>
          <w:sz w:val="24"/>
          <w:szCs w:val="24"/>
        </w:rPr>
        <w:lastRenderedPageBreak/>
        <mc:AlternateContent>
          <mc:Choice Requires="wps">
            <w:drawing>
              <wp:anchor distT="0" distB="0" distL="114300" distR="114300" simplePos="0" relativeHeight="251708416" behindDoc="0" locked="0" layoutInCell="1" allowOverlap="1" wp14:anchorId="747D6E63" wp14:editId="0B00CD38">
                <wp:simplePos x="0" y="0"/>
                <wp:positionH relativeFrom="column">
                  <wp:posOffset>624840</wp:posOffset>
                </wp:positionH>
                <wp:positionV relativeFrom="paragraph">
                  <wp:posOffset>196851</wp:posOffset>
                </wp:positionV>
                <wp:extent cx="4552950" cy="5143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5529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6C12" w:rsidRPr="004C3CA5" w:rsidRDefault="00D46C12" w:rsidP="00D46C12">
                            <w:pPr>
                              <w:rPr>
                                <w:rFonts w:asciiTheme="minorEastAsia" w:hAnsiTheme="minorEastAsia"/>
                                <w:sz w:val="18"/>
                              </w:rPr>
                            </w:pPr>
                            <w:r w:rsidRPr="004C3CA5">
                              <w:rPr>
                                <w:rFonts w:asciiTheme="minorEastAsia" w:hAnsiTheme="minorEastAsia" w:hint="eastAsia"/>
                                <w:sz w:val="18"/>
                              </w:rPr>
                              <w:t>・自治会長や民生委員の氏名や電話番号をマニュアルに記載することについて、その同意を得ておくこと。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49.2pt;margin-top:15.5pt;width:358.5pt;height: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" fillcolor="white [3201]" strokeweight=".5pt">
                <v:textbox>
                  <w:txbxContent>
                    <w:p w:rsidR="00D46C12" w:rsidRPr="004C3CA5" w:rsidRDefault="00D46C12" w:rsidP="00D46C12">
                      <w:pPr>
                        <w:rPr>
                          <w:rFonts w:asciiTheme="minorEastAsia" w:hAnsiTheme="minorEastAsia"/>
                          <w:sz w:val="18"/>
                        </w:rPr>
                      </w:pPr>
                      <w:r w:rsidRPr="004C3CA5">
                        <w:rPr>
                          <w:rFonts w:asciiTheme="minorEastAsia" w:hAnsiTheme="minorEastAsia" w:hint="eastAsia"/>
                          <w:sz w:val="18"/>
                        </w:rPr>
                        <w:t>・自治会長や民生委員の氏名や電話番号をマニュアルに記載することについて、その同意を得ておくこと。</w:t>
                      </w:r>
                    </w:p>
                  </w:txbxContent>
                </v:textbox>
              </v:shape>
            </w:pict>
          </mc:Fallback>
        </mc:AlternateContent>
      </w:r>
      <w:r w:rsidRPr="004C3CA5">
        <w:rPr>
          <w:rFonts w:hint="eastAsia"/>
          <w:sz w:val="20"/>
          <w:szCs w:val="24"/>
        </w:rPr>
        <w:t>【留意点】</w:t>
      </w:r>
    </w:p>
    <w:p w:rsidR="00D46C12" w:rsidRPr="006742F4" w:rsidRDefault="00D46C12" w:rsidP="00D46C12">
      <w:pPr>
        <w:ind w:leftChars="270" w:left="567"/>
        <w:rPr>
          <w:color w:val="000000" w:themeColor="text1"/>
          <w:sz w:val="24"/>
          <w:szCs w:val="24"/>
        </w:rPr>
      </w:pPr>
    </w:p>
    <w:p w:rsidR="00D46C12" w:rsidRPr="006742F4" w:rsidRDefault="00D46C12" w:rsidP="00D46C12">
      <w:pPr>
        <w:ind w:leftChars="270" w:left="567"/>
        <w:rPr>
          <w:color w:val="000000" w:themeColor="text1"/>
          <w:sz w:val="24"/>
          <w:szCs w:val="24"/>
        </w:rPr>
      </w:pPr>
    </w:p>
    <w:p w:rsidR="00D46C12" w:rsidRDefault="00D46C12"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r w:rsidRPr="006742F4">
        <w:rPr>
          <w:color w:val="000000" w:themeColor="text1"/>
          <w:sz w:val="24"/>
        </w:rPr>
        <w:t>(</w:t>
      </w:r>
      <w:r w:rsidRPr="006742F4">
        <w:rPr>
          <w:color w:val="000000" w:themeColor="text1"/>
          <w:sz w:val="24"/>
        </w:rPr>
        <w:t>６</w:t>
      </w:r>
      <w:r w:rsidRPr="006742F4">
        <w:rPr>
          <w:color w:val="000000" w:themeColor="text1"/>
          <w:sz w:val="24"/>
        </w:rPr>
        <w:t>)</w:t>
      </w:r>
      <w:r w:rsidRPr="006742F4">
        <w:rPr>
          <w:rFonts w:hint="eastAsia"/>
          <w:color w:val="000000" w:themeColor="text1"/>
          <w:sz w:val="24"/>
        </w:rPr>
        <w:t xml:space="preserve"> </w:t>
      </w:r>
      <w:r w:rsidRPr="006742F4">
        <w:rPr>
          <w:rFonts w:hint="eastAsia"/>
          <w:color w:val="000000" w:themeColor="text1"/>
          <w:sz w:val="24"/>
        </w:rPr>
        <w:t>その他の訓練</w:t>
      </w:r>
    </w:p>
    <w:p w:rsidR="00C5277C" w:rsidRPr="006742F4" w:rsidRDefault="00C5277C" w:rsidP="00C5277C">
      <w:pPr>
        <w:ind w:leftChars="270" w:left="567"/>
        <w:rPr>
          <w:color w:val="000000" w:themeColor="text1"/>
          <w:sz w:val="24"/>
        </w:rPr>
      </w:pPr>
      <w:r w:rsidRPr="006742F4">
        <w:rPr>
          <w:rFonts w:hint="eastAsia"/>
          <w:color w:val="000000" w:themeColor="text1"/>
          <w:sz w:val="24"/>
        </w:rPr>
        <w:t>・救命措置訓練を実施する。</w:t>
      </w:r>
    </w:p>
    <w:p w:rsidR="00C5277C" w:rsidRPr="006742F4" w:rsidRDefault="00C5277C" w:rsidP="00C5277C">
      <w:pPr>
        <w:spacing w:line="180" w:lineRule="exact"/>
        <w:ind w:leftChars="270" w:left="567"/>
        <w:rPr>
          <w:color w:val="000000" w:themeColor="text1"/>
          <w:sz w:val="24"/>
        </w:rPr>
      </w:pPr>
    </w:p>
    <w:p w:rsidR="00C5277C" w:rsidRPr="006742F4" w:rsidRDefault="00C5277C" w:rsidP="00C5277C">
      <w:pPr>
        <w:ind w:leftChars="270" w:left="567"/>
        <w:rPr>
          <w:color w:val="000000" w:themeColor="text1"/>
          <w:sz w:val="24"/>
        </w:rPr>
      </w:pPr>
      <w:r w:rsidRPr="006742F4">
        <w:rPr>
          <w:rFonts w:hint="eastAsia"/>
          <w:color w:val="000000" w:themeColor="text1"/>
          <w:sz w:val="20"/>
          <w:szCs w:val="24"/>
        </w:rPr>
        <w:t>【実践例】</w:t>
      </w:r>
    </w:p>
    <w:p w:rsidR="00C5277C" w:rsidRPr="006742F4" w:rsidRDefault="00C5277C" w:rsidP="00C5277C">
      <w:pPr>
        <w:ind w:leftChars="270" w:left="567"/>
        <w:rPr>
          <w:color w:val="000000" w:themeColor="text1"/>
          <w:sz w:val="24"/>
        </w:rPr>
      </w:pPr>
      <w:r w:rsidRPr="006742F4">
        <w:rPr>
          <w:rFonts w:hint="eastAsia"/>
          <w:noProof/>
          <w:color w:val="000000" w:themeColor="text1"/>
          <w:sz w:val="24"/>
        </w:rPr>
        <mc:AlternateContent>
          <mc:Choice Requires="wps">
            <w:drawing>
              <wp:anchor distT="0" distB="0" distL="114300" distR="114300" simplePos="0" relativeHeight="251678720" behindDoc="0" locked="0" layoutInCell="1" allowOverlap="1" wp14:anchorId="12D161D0" wp14:editId="05A21646">
                <wp:simplePos x="0" y="0"/>
                <wp:positionH relativeFrom="column">
                  <wp:posOffset>624841</wp:posOffset>
                </wp:positionH>
                <wp:positionV relativeFrom="paragraph">
                  <wp:posOffset>-3175</wp:posOffset>
                </wp:positionV>
                <wp:extent cx="4781550" cy="752475"/>
                <wp:effectExtent l="0" t="0" r="19050" b="28575"/>
                <wp:wrapNone/>
                <wp:docPr id="39" name="テキスト ボックス 39"/>
                <wp:cNvGraphicFramePr/>
                <a:graphic xmlns:a="http://schemas.openxmlformats.org/drawingml/2006/main">
                  <a:graphicData uri="http://schemas.microsoft.com/office/word/2010/wordprocessingShape">
                    <wps:wsp>
                      <wps:cNvSpPr txBox="1"/>
                      <wps:spPr>
                        <a:xfrm>
                          <a:off x="0" y="0"/>
                          <a:ext cx="478155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C32C21" w:rsidRDefault="00C5277C" w:rsidP="00C5277C">
                            <w:pPr>
                              <w:rPr>
                                <w:rFonts w:asciiTheme="minorEastAsia" w:hAnsiTheme="minorEastAsia"/>
                                <w:color w:val="000000" w:themeColor="text1"/>
                                <w:sz w:val="20"/>
                                <w:szCs w:val="24"/>
                              </w:rPr>
                            </w:pPr>
                            <w:r w:rsidRPr="00C32C21">
                              <w:rPr>
                                <w:rFonts w:asciiTheme="minorEastAsia" w:hAnsiTheme="minorEastAsia" w:hint="eastAsia"/>
                                <w:color w:val="000000" w:themeColor="text1"/>
                                <w:sz w:val="20"/>
                                <w:szCs w:val="24"/>
                              </w:rPr>
                              <w:t>・心肺蘇生法（肋骨圧迫、人工呼吸等）</w:t>
                            </w:r>
                          </w:p>
                          <w:p w:rsidR="00C5277C" w:rsidRPr="00C32C21" w:rsidRDefault="00C5277C" w:rsidP="00C5277C">
                            <w:pPr>
                              <w:rPr>
                                <w:rFonts w:asciiTheme="minorEastAsia" w:hAnsiTheme="minorEastAsia"/>
                                <w:color w:val="000000" w:themeColor="text1"/>
                                <w:sz w:val="20"/>
                                <w:szCs w:val="24"/>
                              </w:rPr>
                            </w:pPr>
                            <w:r w:rsidRPr="00C32C21">
                              <w:rPr>
                                <w:rFonts w:asciiTheme="minorEastAsia" w:hAnsiTheme="minorEastAsia" w:hint="eastAsia"/>
                                <w:color w:val="000000" w:themeColor="text1"/>
                                <w:sz w:val="20"/>
                                <w:szCs w:val="24"/>
                              </w:rPr>
                              <w:t>・ＡＥＤの使用方法</w:t>
                            </w:r>
                          </w:p>
                          <w:p w:rsidR="00C5277C" w:rsidRPr="00C32C21" w:rsidRDefault="00C5277C" w:rsidP="00C5277C">
                            <w:pPr>
                              <w:rPr>
                                <w:rFonts w:asciiTheme="minorEastAsia" w:hAnsiTheme="minorEastAsia"/>
                                <w:color w:val="000000" w:themeColor="text1"/>
                                <w:sz w:val="18"/>
                              </w:rPr>
                            </w:pPr>
                            <w:r w:rsidRPr="00C32C21">
                              <w:rPr>
                                <w:rFonts w:asciiTheme="minorEastAsia" w:hAnsiTheme="minorEastAsia" w:hint="eastAsia"/>
                                <w:color w:val="000000" w:themeColor="text1"/>
                                <w:sz w:val="20"/>
                                <w:szCs w:val="24"/>
                              </w:rPr>
                              <w:t>・気道異物の除去（腹部突き上げ法等）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9" o:spid="_x0000_s1033" type="#_x0000_t202" style="position:absolute;left:0;text-align:left;margin-left:49.2pt;margin-top:-.25pt;width:376.5pt;height:59.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" fillcolor="white [3201]" strokeweight=".5pt">
                <v:textbox>
                  <w:txbxContent>
                    <w:p w:rsidR="00C5277C" w:rsidRPr="00C32C21" w:rsidRDefault="00C5277C" w:rsidP="00C5277C">
                      <w:pPr>
                        <w:rPr>
                          <w:rFonts w:asciiTheme="minorEastAsia" w:hAnsiTheme="minorEastAsia"/>
                          <w:color w:val="000000" w:themeColor="text1"/>
                          <w:sz w:val="20"/>
                          <w:szCs w:val="24"/>
                        </w:rPr>
                      </w:pPr>
                      <w:r w:rsidRPr="00C32C21">
                        <w:rPr>
                          <w:rFonts w:asciiTheme="minorEastAsia" w:hAnsiTheme="minorEastAsia" w:hint="eastAsia"/>
                          <w:color w:val="000000" w:themeColor="text1"/>
                          <w:sz w:val="20"/>
                          <w:szCs w:val="24"/>
                        </w:rPr>
                        <w:t>・心肺蘇生法（肋骨圧迫、人工呼吸等）</w:t>
                      </w:r>
                    </w:p>
                    <w:p w:rsidR="00C5277C" w:rsidRPr="00C32C21" w:rsidRDefault="00C5277C" w:rsidP="00C5277C">
                      <w:pPr>
                        <w:rPr>
                          <w:rFonts w:asciiTheme="minorEastAsia" w:hAnsiTheme="minorEastAsia"/>
                          <w:color w:val="000000" w:themeColor="text1"/>
                          <w:sz w:val="20"/>
                          <w:szCs w:val="24"/>
                        </w:rPr>
                      </w:pPr>
                      <w:r w:rsidRPr="00C32C21">
                        <w:rPr>
                          <w:rFonts w:asciiTheme="minorEastAsia" w:hAnsiTheme="minorEastAsia" w:hint="eastAsia"/>
                          <w:color w:val="000000" w:themeColor="text1"/>
                          <w:sz w:val="20"/>
                          <w:szCs w:val="24"/>
                        </w:rPr>
                        <w:t>・ＡＥＤの使用方法</w:t>
                      </w:r>
                    </w:p>
                    <w:p w:rsidR="00C5277C" w:rsidRPr="00C32C21" w:rsidRDefault="00C5277C" w:rsidP="00C5277C">
                      <w:pPr>
                        <w:rPr>
                          <w:rFonts w:asciiTheme="minorEastAsia" w:hAnsiTheme="minorEastAsia"/>
                          <w:color w:val="000000" w:themeColor="text1"/>
                          <w:sz w:val="18"/>
                        </w:rPr>
                      </w:pPr>
                      <w:r w:rsidRPr="00C32C21">
                        <w:rPr>
                          <w:rFonts w:asciiTheme="minorEastAsia" w:hAnsiTheme="minorEastAsia" w:hint="eastAsia"/>
                          <w:color w:val="000000" w:themeColor="text1"/>
                          <w:sz w:val="20"/>
                          <w:szCs w:val="24"/>
                        </w:rPr>
                        <w:t>・気道異物の除去（腹部突き上げ法等）</w:t>
                      </w:r>
                    </w:p>
                  </w:txbxContent>
                </v:textbox>
              </v:shape>
            </w:pict>
          </mc:Fallback>
        </mc:AlternateContent>
      </w:r>
    </w:p>
    <w:p w:rsidR="00C5277C" w:rsidRPr="006742F4" w:rsidRDefault="00C5277C" w:rsidP="00C5277C">
      <w:pPr>
        <w:ind w:leftChars="270" w:left="567"/>
        <w:rPr>
          <w:color w:val="000000" w:themeColor="text1"/>
          <w:sz w:val="24"/>
        </w:rPr>
      </w:pPr>
    </w:p>
    <w:p w:rsidR="00C5277C" w:rsidRPr="006742F4" w:rsidRDefault="00C5277C" w:rsidP="00C5277C">
      <w:pPr>
        <w:ind w:leftChars="270" w:left="567"/>
        <w:rPr>
          <w:color w:val="000000" w:themeColor="text1"/>
          <w:sz w:val="24"/>
        </w:rPr>
      </w:pPr>
    </w:p>
    <w:p w:rsidR="00C5277C" w:rsidRPr="006742F4" w:rsidRDefault="00C5277C" w:rsidP="00C5277C">
      <w:pPr>
        <w:spacing w:line="180" w:lineRule="exact"/>
        <w:rPr>
          <w:color w:val="000000" w:themeColor="text1"/>
          <w:sz w:val="24"/>
        </w:rPr>
      </w:pPr>
    </w:p>
    <w:p w:rsidR="00C5277C" w:rsidRPr="006742F4" w:rsidRDefault="00C5277C" w:rsidP="00C5277C">
      <w:pPr>
        <w:rPr>
          <w:rFonts w:asciiTheme="minorEastAsia" w:hAnsiTheme="minorEastAsia"/>
          <w:color w:val="000000" w:themeColor="text1"/>
          <w:sz w:val="24"/>
        </w:rPr>
      </w:pPr>
    </w:p>
    <w:p w:rsidR="00C5277C" w:rsidRPr="006742F4" w:rsidRDefault="00C5277C" w:rsidP="00C5277C">
      <w:pPr>
        <w:ind w:leftChars="270" w:left="567"/>
        <w:rPr>
          <w:rFonts w:asciiTheme="minorEastAsia" w:hAnsiTheme="minorEastAsia"/>
          <w:color w:val="000000" w:themeColor="text1"/>
          <w:sz w:val="24"/>
        </w:rPr>
      </w:pPr>
      <w:r w:rsidRPr="006742F4">
        <w:rPr>
          <w:rFonts w:asciiTheme="minorEastAsia" w:hAnsiTheme="minorEastAsia" w:hint="eastAsia"/>
          <w:color w:val="000000" w:themeColor="text1"/>
          <w:sz w:val="24"/>
        </w:rPr>
        <w:t>・応急手当訓練を実施する。</w:t>
      </w:r>
    </w:p>
    <w:p w:rsidR="00C5277C" w:rsidRPr="006742F4" w:rsidRDefault="00C5277C" w:rsidP="00C5277C">
      <w:pPr>
        <w:spacing w:line="180" w:lineRule="exact"/>
        <w:rPr>
          <w:rFonts w:asciiTheme="minorEastAsia" w:hAnsiTheme="minorEastAsia"/>
          <w:color w:val="000000" w:themeColor="text1"/>
          <w:sz w:val="24"/>
        </w:rPr>
      </w:pPr>
    </w:p>
    <w:p w:rsidR="00C5277C" w:rsidRPr="006742F4" w:rsidRDefault="00C5277C" w:rsidP="00C5277C">
      <w:pPr>
        <w:ind w:leftChars="270" w:left="567"/>
        <w:rPr>
          <w:color w:val="000000" w:themeColor="text1"/>
          <w:sz w:val="24"/>
        </w:rPr>
      </w:pPr>
      <w:r w:rsidRPr="006742F4">
        <w:rPr>
          <w:rFonts w:hint="eastAsia"/>
          <w:color w:val="000000" w:themeColor="text1"/>
          <w:sz w:val="20"/>
          <w:szCs w:val="24"/>
        </w:rPr>
        <w:t>【実践例】</w:t>
      </w:r>
    </w:p>
    <w:p w:rsidR="00C5277C" w:rsidRPr="006742F4" w:rsidRDefault="00C5277C" w:rsidP="00C5277C">
      <w:pPr>
        <w:ind w:leftChars="270" w:left="567"/>
        <w:rPr>
          <w:color w:val="000000" w:themeColor="text1"/>
          <w:sz w:val="24"/>
        </w:rPr>
      </w:pPr>
      <w:r w:rsidRPr="006742F4">
        <w:rPr>
          <w:rFonts w:hint="eastAsia"/>
          <w:noProof/>
          <w:color w:val="000000" w:themeColor="text1"/>
          <w:sz w:val="24"/>
        </w:rPr>
        <mc:AlternateContent>
          <mc:Choice Requires="wps">
            <w:drawing>
              <wp:anchor distT="0" distB="0" distL="114300" distR="114300" simplePos="0" relativeHeight="251679744" behindDoc="0" locked="0" layoutInCell="1" allowOverlap="1" wp14:anchorId="02839EBF" wp14:editId="0E6DB5DE">
                <wp:simplePos x="0" y="0"/>
                <wp:positionH relativeFrom="column">
                  <wp:posOffset>624840</wp:posOffset>
                </wp:positionH>
                <wp:positionV relativeFrom="paragraph">
                  <wp:posOffset>-3174</wp:posOffset>
                </wp:positionV>
                <wp:extent cx="4781550" cy="14478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4781550"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・楽な姿勢をとらせる方法（保温、体位など）</w:t>
                            </w:r>
                          </w:p>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・疾病者の運び方（搬送法）</w:t>
                            </w:r>
                          </w:p>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・出血に対する応急手当（止血法）</w:t>
                            </w:r>
                          </w:p>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・けがに対する応急手当</w:t>
                            </w:r>
                          </w:p>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・やけどに対する応急手当</w:t>
                            </w:r>
                          </w:p>
                          <w:p w:rsidR="00C5277C" w:rsidRPr="006011B6" w:rsidRDefault="00C5277C" w:rsidP="00C5277C">
                            <w:pPr>
                              <w:rPr>
                                <w:rFonts w:asciiTheme="minorEastAsia" w:hAnsiTheme="minorEastAsia"/>
                                <w:color w:val="FF0000"/>
                                <w:sz w:val="20"/>
                                <w:szCs w:val="20"/>
                              </w:rPr>
                            </w:pPr>
                            <w:r w:rsidRPr="00C32C21">
                              <w:rPr>
                                <w:rFonts w:asciiTheme="minorEastAsia" w:hAnsiTheme="minorEastAsia" w:hint="eastAsia"/>
                                <w:color w:val="000000" w:themeColor="text1"/>
                                <w:sz w:val="20"/>
                                <w:szCs w:val="20"/>
                              </w:rPr>
                              <w:t>・その他の応急手当（熱中症、けいれん等）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4" type="#_x0000_t202" style="position:absolute;left:0;text-align:left;margin-left:49.2pt;margin-top:-.25pt;width:376.5pt;height:1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" fillcolor="white [3201]" strokeweight=".5pt">
                <v:textbox>
                  <w:txbxContent>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・楽な姿勢をとらせる方法（保温、体位など）</w:t>
                      </w:r>
                    </w:p>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・疾病者の運び方（搬送法）</w:t>
                      </w:r>
                    </w:p>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・出血に対する応急手当（止血法）</w:t>
                      </w:r>
                    </w:p>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・けがに対する応急手当</w:t>
                      </w:r>
                    </w:p>
                    <w:p w:rsidR="00C5277C" w:rsidRPr="00C32C21" w:rsidRDefault="00C5277C" w:rsidP="00C5277C">
                      <w:pPr>
                        <w:rPr>
                          <w:rFonts w:asciiTheme="minorEastAsia" w:hAnsiTheme="minorEastAsia"/>
                          <w:color w:val="000000" w:themeColor="text1"/>
                          <w:sz w:val="20"/>
                          <w:szCs w:val="20"/>
                        </w:rPr>
                      </w:pPr>
                      <w:r w:rsidRPr="00C32C21">
                        <w:rPr>
                          <w:rFonts w:asciiTheme="minorEastAsia" w:hAnsiTheme="minorEastAsia" w:hint="eastAsia"/>
                          <w:color w:val="000000" w:themeColor="text1"/>
                          <w:sz w:val="20"/>
                          <w:szCs w:val="20"/>
                        </w:rPr>
                        <w:t>・やけどに対する応急手当</w:t>
                      </w:r>
                    </w:p>
                    <w:p w:rsidR="00C5277C" w:rsidRPr="006011B6" w:rsidRDefault="00C5277C" w:rsidP="00C5277C">
                      <w:pPr>
                        <w:rPr>
                          <w:rFonts w:asciiTheme="minorEastAsia" w:hAnsiTheme="minorEastAsia"/>
                          <w:color w:val="FF0000"/>
                          <w:sz w:val="20"/>
                          <w:szCs w:val="20"/>
                        </w:rPr>
                      </w:pPr>
                      <w:r w:rsidRPr="00C32C21">
                        <w:rPr>
                          <w:rFonts w:asciiTheme="minorEastAsia" w:hAnsiTheme="minorEastAsia" w:hint="eastAsia"/>
                          <w:color w:val="000000" w:themeColor="text1"/>
                          <w:sz w:val="20"/>
                          <w:szCs w:val="20"/>
                        </w:rPr>
                        <w:t>・その他の応急手当（熱中症、けいれん等）</w:t>
                      </w:r>
                    </w:p>
                  </w:txbxContent>
                </v:textbox>
              </v:shape>
            </w:pict>
          </mc:Fallback>
        </mc:AlternateContent>
      </w:r>
    </w:p>
    <w:p w:rsidR="00C5277C" w:rsidRPr="006742F4" w:rsidRDefault="00C5277C" w:rsidP="00C5277C">
      <w:pPr>
        <w:ind w:leftChars="270" w:left="567"/>
        <w:rPr>
          <w:color w:val="000000" w:themeColor="text1"/>
          <w:sz w:val="24"/>
        </w:rPr>
      </w:pPr>
    </w:p>
    <w:p w:rsidR="00C5277C" w:rsidRPr="006742F4" w:rsidRDefault="00C5277C" w:rsidP="00C5277C">
      <w:pPr>
        <w:ind w:leftChars="270" w:left="567"/>
        <w:rPr>
          <w:color w:val="000000" w:themeColor="text1"/>
          <w:sz w:val="24"/>
        </w:rPr>
      </w:pPr>
    </w:p>
    <w:p w:rsidR="00C5277C" w:rsidRPr="006742F4" w:rsidRDefault="00C5277C" w:rsidP="00C5277C">
      <w:pPr>
        <w:ind w:leftChars="337" w:left="708"/>
        <w:rPr>
          <w:rFonts w:asciiTheme="majorEastAsia" w:eastAsiaTheme="majorEastAsia" w:hAnsiTheme="majorEastAsia"/>
          <w:color w:val="000000" w:themeColor="text1"/>
          <w:sz w:val="22"/>
        </w:rPr>
      </w:pPr>
    </w:p>
    <w:p w:rsidR="00C5277C" w:rsidRPr="006742F4" w:rsidRDefault="00C5277C" w:rsidP="00C5277C">
      <w:pPr>
        <w:ind w:leftChars="337" w:left="708"/>
        <w:rPr>
          <w:rFonts w:asciiTheme="majorEastAsia" w:eastAsiaTheme="majorEastAsia" w:hAnsiTheme="majorEastAsia"/>
          <w:color w:val="000000" w:themeColor="text1"/>
          <w:sz w:val="22"/>
        </w:rPr>
      </w:pPr>
    </w:p>
    <w:p w:rsidR="00C5277C" w:rsidRPr="006742F4" w:rsidRDefault="00C5277C" w:rsidP="00C5277C">
      <w:pPr>
        <w:ind w:leftChars="337" w:left="708"/>
        <w:rPr>
          <w:rFonts w:asciiTheme="majorEastAsia" w:eastAsiaTheme="majorEastAsia" w:hAnsiTheme="majorEastAsia"/>
          <w:color w:val="000000" w:themeColor="text1"/>
          <w:sz w:val="22"/>
        </w:rPr>
      </w:pPr>
    </w:p>
    <w:p w:rsidR="00C5277C" w:rsidRPr="00830E90" w:rsidRDefault="00C5277C" w:rsidP="00C5277C">
      <w:pPr>
        <w:ind w:leftChars="337" w:left="708"/>
        <w:rPr>
          <w:rFonts w:asciiTheme="minorEastAsia" w:hAnsiTheme="minorEastAsia"/>
          <w:color w:val="000000" w:themeColor="text1"/>
          <w:sz w:val="24"/>
        </w:rPr>
      </w:pPr>
    </w:p>
    <w:p w:rsidR="00C5277C" w:rsidRPr="00D307F6" w:rsidRDefault="00830E90" w:rsidP="00C5277C">
      <w:pPr>
        <w:ind w:leftChars="337" w:left="708"/>
        <w:rPr>
          <w:rFonts w:asciiTheme="minorEastAsia" w:hAnsiTheme="minorEastAsia"/>
          <w:sz w:val="24"/>
        </w:rPr>
      </w:pPr>
      <w:r w:rsidRPr="00D307F6">
        <w:rPr>
          <w:rFonts w:asciiTheme="minorEastAsia" w:hAnsiTheme="minorEastAsia" w:hint="eastAsia"/>
          <w:sz w:val="24"/>
        </w:rPr>
        <w:t>・サービス事業者間の連携を図るため、緊急連絡等の連携訓練を実施する。</w:t>
      </w:r>
    </w:p>
    <w:p w:rsidR="00C5277C" w:rsidRPr="00830E90" w:rsidRDefault="00C5277C" w:rsidP="00C5277C">
      <w:pPr>
        <w:ind w:leftChars="337" w:left="708"/>
        <w:rPr>
          <w:rFonts w:asciiTheme="minorEastAsia" w:hAnsiTheme="minorEastAsia"/>
          <w:color w:val="000000" w:themeColor="text1"/>
          <w:sz w:val="24"/>
        </w:rPr>
      </w:pPr>
    </w:p>
    <w:p w:rsidR="00C5277C" w:rsidRPr="00830E90" w:rsidRDefault="00C5277C" w:rsidP="00C5277C">
      <w:pPr>
        <w:ind w:leftChars="337" w:left="708"/>
        <w:rPr>
          <w:rFonts w:asciiTheme="minorEastAsia" w:hAnsiTheme="minorEastAsia"/>
          <w:color w:val="000000" w:themeColor="text1"/>
          <w:sz w:val="28"/>
          <w:szCs w:val="24"/>
        </w:rPr>
      </w:pPr>
    </w:p>
    <w:p w:rsidR="00C5277C" w:rsidRPr="006742F4" w:rsidRDefault="00C5277C" w:rsidP="00C5277C">
      <w:pPr>
        <w:rPr>
          <w:color w:val="000000" w:themeColor="text1"/>
        </w:rPr>
      </w:pPr>
    </w:p>
    <w:p w:rsidR="00C5277C" w:rsidRPr="006742F4" w:rsidRDefault="00C5277C" w:rsidP="00C5277C">
      <w:pPr>
        <w:rPr>
          <w:rFonts w:asciiTheme="majorHAnsi" w:eastAsiaTheme="majorEastAsia" w:hAnsiTheme="majorHAnsi" w:cstheme="majorBidi"/>
          <w:color w:val="000000" w:themeColor="text1"/>
          <w:sz w:val="24"/>
          <w:szCs w:val="24"/>
        </w:rPr>
      </w:pPr>
      <w:r w:rsidRPr="006742F4">
        <w:rPr>
          <w:rFonts w:asciiTheme="majorHAnsi" w:eastAsiaTheme="majorEastAsia" w:hAnsiTheme="majorHAnsi" w:cstheme="majorBidi"/>
          <w:color w:val="000000" w:themeColor="text1"/>
          <w:sz w:val="24"/>
          <w:szCs w:val="24"/>
        </w:rPr>
        <w:br w:type="page"/>
      </w:r>
    </w:p>
    <w:p w:rsidR="00C5277C" w:rsidRPr="006742F4" w:rsidRDefault="00C5277C" w:rsidP="00C5277C">
      <w:pPr>
        <w:pStyle w:val="1"/>
        <w:ind w:firstLineChars="100" w:firstLine="240"/>
        <w:rPr>
          <w:color w:val="000000" w:themeColor="text1"/>
        </w:rPr>
      </w:pPr>
      <w:bookmarkStart w:id="7" w:name="_Toc476928064"/>
      <w:r w:rsidRPr="006742F4">
        <w:rPr>
          <w:rFonts w:hint="eastAsia"/>
          <w:color w:val="000000" w:themeColor="text1"/>
        </w:rPr>
        <w:lastRenderedPageBreak/>
        <w:t>Ⅱ　災害発生時</w:t>
      </w:r>
      <w:bookmarkEnd w:id="7"/>
    </w:p>
    <w:p w:rsidR="00C5277C" w:rsidRPr="006742F4" w:rsidRDefault="00C5277C" w:rsidP="00C5277C">
      <w:pPr>
        <w:rPr>
          <w:color w:val="000000" w:themeColor="text1"/>
          <w:sz w:val="24"/>
          <w:szCs w:val="24"/>
        </w:rPr>
      </w:pPr>
    </w:p>
    <w:p w:rsidR="00C5277C" w:rsidRPr="006742F4" w:rsidRDefault="00C5277C" w:rsidP="00C5277C">
      <w:pPr>
        <w:pStyle w:val="2"/>
        <w:rPr>
          <w:color w:val="000000" w:themeColor="text1"/>
          <w:sz w:val="24"/>
        </w:rPr>
      </w:pPr>
      <w:bookmarkStart w:id="8" w:name="_Toc476928065"/>
      <w:r w:rsidRPr="006742F4">
        <w:rPr>
          <w:rFonts w:hint="eastAsia"/>
          <w:color w:val="000000" w:themeColor="text1"/>
          <w:sz w:val="24"/>
        </w:rPr>
        <w:t>１　安全の確保</w:t>
      </w:r>
      <w:r w:rsidR="00C14B7A" w:rsidRPr="006742F4">
        <w:rPr>
          <w:rFonts w:hint="eastAsia"/>
          <w:color w:val="000000" w:themeColor="text1"/>
          <w:sz w:val="24"/>
        </w:rPr>
        <w:t>と状況の把握</w:t>
      </w:r>
      <w:bookmarkEnd w:id="8"/>
    </w:p>
    <w:p w:rsidR="00C5277C" w:rsidRPr="006742F4" w:rsidRDefault="00C5277C" w:rsidP="00C5277C">
      <w:pPr>
        <w:rPr>
          <w:color w:val="000000" w:themeColor="text1"/>
        </w:rPr>
      </w:pPr>
    </w:p>
    <w:p w:rsidR="00C5277C" w:rsidRPr="006742F4" w:rsidRDefault="00C5277C" w:rsidP="00C5277C">
      <w:pPr>
        <w:ind w:leftChars="135" w:left="283"/>
        <w:rPr>
          <w:rFonts w:asciiTheme="minorEastAsia" w:hAnsiTheme="minorEastAsia"/>
          <w:color w:val="000000" w:themeColor="text1"/>
          <w:sz w:val="24"/>
        </w:rPr>
      </w:pPr>
      <w:r w:rsidRPr="006742F4">
        <w:rPr>
          <w:color w:val="000000" w:themeColor="text1"/>
          <w:sz w:val="24"/>
        </w:rPr>
        <w:t>(</w:t>
      </w:r>
      <w:r w:rsidRPr="006742F4">
        <w:rPr>
          <w:color w:val="000000" w:themeColor="text1"/>
          <w:sz w:val="24"/>
        </w:rPr>
        <w:t>１</w:t>
      </w:r>
      <w:r w:rsidRPr="006742F4">
        <w:rPr>
          <w:color w:val="000000" w:themeColor="text1"/>
          <w:sz w:val="24"/>
        </w:rPr>
        <w:t>)</w:t>
      </w:r>
      <w:r w:rsidRPr="006742F4">
        <w:rPr>
          <w:rFonts w:asciiTheme="minorEastAsia" w:hAnsiTheme="minorEastAsia" w:hint="eastAsia"/>
          <w:color w:val="000000" w:themeColor="text1"/>
          <w:sz w:val="24"/>
        </w:rPr>
        <w:t xml:space="preserve"> 消火活動</w:t>
      </w:r>
    </w:p>
    <w:p w:rsidR="00C5277C" w:rsidRPr="006742F4" w:rsidRDefault="00C5277C" w:rsidP="00C5277C">
      <w:pPr>
        <w:ind w:leftChars="135" w:left="283" w:firstLineChars="100" w:firstLine="240"/>
        <w:rPr>
          <w:color w:val="000000" w:themeColor="text1"/>
          <w:sz w:val="24"/>
          <w:szCs w:val="24"/>
        </w:rPr>
      </w:pPr>
      <w:r w:rsidRPr="006742F4">
        <w:rPr>
          <w:rFonts w:hint="eastAsia"/>
          <w:color w:val="000000" w:themeColor="text1"/>
          <w:sz w:val="24"/>
          <w:szCs w:val="24"/>
        </w:rPr>
        <w:t>・出火を確認した場合には、消火活動を行う。</w:t>
      </w:r>
    </w:p>
    <w:p w:rsidR="00C5277C" w:rsidRPr="006742F4" w:rsidRDefault="00C5277C" w:rsidP="00C5277C">
      <w:pPr>
        <w:spacing w:line="180" w:lineRule="exact"/>
        <w:ind w:firstLineChars="100" w:firstLine="240"/>
        <w:rPr>
          <w:color w:val="000000" w:themeColor="text1"/>
          <w:sz w:val="24"/>
          <w:szCs w:val="24"/>
        </w:rPr>
      </w:pPr>
    </w:p>
    <w:p w:rsidR="00C5277C" w:rsidRPr="006742F4" w:rsidRDefault="00C5277C" w:rsidP="00C5277C">
      <w:pPr>
        <w:ind w:leftChars="270" w:left="567"/>
        <w:rPr>
          <w:color w:val="000000" w:themeColor="text1"/>
          <w:sz w:val="24"/>
          <w:szCs w:val="24"/>
        </w:rPr>
      </w:pPr>
      <w:r w:rsidRPr="006742F4">
        <w:rPr>
          <w:rFonts w:hint="eastAsia"/>
          <w:color w:val="000000" w:themeColor="text1"/>
          <w:sz w:val="20"/>
          <w:szCs w:val="24"/>
        </w:rPr>
        <w:t>【留意点】</w:t>
      </w:r>
    </w:p>
    <w:p w:rsidR="00C5277C" w:rsidRPr="006742F4" w:rsidRDefault="00C5277C" w:rsidP="00C5277C">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80768" behindDoc="0" locked="0" layoutInCell="1" allowOverlap="1" wp14:anchorId="6DF94F4C" wp14:editId="10640941">
                <wp:simplePos x="0" y="0"/>
                <wp:positionH relativeFrom="column">
                  <wp:posOffset>643890</wp:posOffset>
                </wp:positionH>
                <wp:positionV relativeFrom="paragraph">
                  <wp:posOffset>-3174</wp:posOffset>
                </wp:positionV>
                <wp:extent cx="4781550" cy="7620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478155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C32C21" w:rsidRDefault="00C5277C" w:rsidP="00C5277C">
                            <w:pPr>
                              <w:rPr>
                                <w:rFonts w:asciiTheme="minorEastAsia" w:hAnsiTheme="minorEastAsia"/>
                                <w:color w:val="000000" w:themeColor="text1"/>
                                <w:sz w:val="20"/>
                                <w:szCs w:val="24"/>
                              </w:rPr>
                            </w:pPr>
                            <w:r w:rsidRPr="00C32C21">
                              <w:rPr>
                                <w:rFonts w:asciiTheme="minorEastAsia" w:hAnsiTheme="minorEastAsia" w:hint="eastAsia"/>
                                <w:color w:val="000000" w:themeColor="text1"/>
                                <w:sz w:val="20"/>
                                <w:szCs w:val="24"/>
                              </w:rPr>
                              <w:t>・初期消火には限界があるため、危険を感じたら、すぐ避難を行うこと。</w:t>
                            </w:r>
                          </w:p>
                          <w:p w:rsidR="00C5277C" w:rsidRPr="006011B6" w:rsidRDefault="00C5277C" w:rsidP="00C5277C">
                            <w:pPr>
                              <w:rPr>
                                <w:rFonts w:asciiTheme="minorEastAsia" w:hAnsiTheme="minorEastAsia"/>
                                <w:color w:val="FF0000"/>
                                <w:sz w:val="18"/>
                              </w:rPr>
                            </w:pPr>
                            <w:r w:rsidRPr="00C32C21">
                              <w:rPr>
                                <w:rFonts w:asciiTheme="minorEastAsia" w:hAnsiTheme="minorEastAsia" w:hint="eastAsia"/>
                                <w:color w:val="000000" w:themeColor="text1"/>
                                <w:sz w:val="20"/>
                                <w:szCs w:val="24"/>
                              </w:rPr>
                              <w:t>・揺れの最中に調理中のガスコンロに近づくと、かえって大やけどなどの危険が高いことから、揺れが収まってから消火を行うこと。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5" type="#_x0000_t202" style="position:absolute;left:0;text-align:left;margin-left:50.7pt;margin-top:-.25pt;width:376.5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" fillcolor="white [3201]" strokeweight=".5pt">
                <v:textbox>
                  <w:txbxContent>
                    <w:p w:rsidR="00C5277C" w:rsidRPr="00C32C21" w:rsidRDefault="00C5277C" w:rsidP="00C5277C">
                      <w:pPr>
                        <w:rPr>
                          <w:rFonts w:asciiTheme="minorEastAsia" w:hAnsiTheme="minorEastAsia"/>
                          <w:color w:val="000000" w:themeColor="text1"/>
                          <w:sz w:val="20"/>
                          <w:szCs w:val="24"/>
                        </w:rPr>
                      </w:pPr>
                      <w:r w:rsidRPr="00C32C21">
                        <w:rPr>
                          <w:rFonts w:asciiTheme="minorEastAsia" w:hAnsiTheme="minorEastAsia" w:hint="eastAsia"/>
                          <w:color w:val="000000" w:themeColor="text1"/>
                          <w:sz w:val="20"/>
                          <w:szCs w:val="24"/>
                        </w:rPr>
                        <w:t>・初期消火には限界があるため、危険を感じたら、すぐ避難を行うこと。</w:t>
                      </w:r>
                    </w:p>
                    <w:p w:rsidR="00C5277C" w:rsidRPr="006011B6" w:rsidRDefault="00C5277C" w:rsidP="00C5277C">
                      <w:pPr>
                        <w:rPr>
                          <w:rFonts w:asciiTheme="minorEastAsia" w:hAnsiTheme="minorEastAsia"/>
                          <w:color w:val="FF0000"/>
                          <w:sz w:val="18"/>
                        </w:rPr>
                      </w:pPr>
                      <w:r w:rsidRPr="00C32C21">
                        <w:rPr>
                          <w:rFonts w:asciiTheme="minorEastAsia" w:hAnsiTheme="minorEastAsia" w:hint="eastAsia"/>
                          <w:color w:val="000000" w:themeColor="text1"/>
                          <w:sz w:val="20"/>
                          <w:szCs w:val="24"/>
                        </w:rPr>
                        <w:t>・揺れの最中に調理中のガスコンロに近づくと、かえって大やけどなどの危険が高いことから、揺れが収まってから消火を行うこと。</w:t>
                      </w:r>
                    </w:p>
                  </w:txbxContent>
                </v:textbox>
              </v:shape>
            </w:pict>
          </mc:Fallback>
        </mc:AlternateContent>
      </w:r>
    </w:p>
    <w:p w:rsidR="00C5277C" w:rsidRPr="006742F4" w:rsidRDefault="00C5277C" w:rsidP="00C5277C">
      <w:pPr>
        <w:ind w:leftChars="270" w:left="567"/>
        <w:rPr>
          <w:color w:val="000000" w:themeColor="text1"/>
          <w:sz w:val="24"/>
          <w:szCs w:val="24"/>
        </w:rPr>
      </w:pPr>
    </w:p>
    <w:p w:rsidR="00C5277C" w:rsidRPr="006742F4" w:rsidRDefault="00C5277C" w:rsidP="00C5277C">
      <w:pPr>
        <w:ind w:leftChars="270" w:left="567"/>
        <w:rPr>
          <w:color w:val="000000" w:themeColor="text1"/>
          <w:sz w:val="24"/>
          <w:szCs w:val="24"/>
        </w:rPr>
      </w:pPr>
    </w:p>
    <w:p w:rsidR="00C5277C" w:rsidRPr="006742F4" w:rsidRDefault="00C5277C" w:rsidP="00C5277C">
      <w:pPr>
        <w:ind w:leftChars="270" w:left="567"/>
        <w:rPr>
          <w:rFonts w:ascii="ＭＳ ゴシック" w:eastAsia="ＭＳ ゴシック" w:hAnsi="ＭＳ ゴシック"/>
          <w:color w:val="000000" w:themeColor="text1"/>
          <w:sz w:val="22"/>
          <w:szCs w:val="24"/>
        </w:rPr>
      </w:pPr>
    </w:p>
    <w:p w:rsidR="00C5277C" w:rsidRPr="006742F4" w:rsidRDefault="00C5277C" w:rsidP="00C5277C">
      <w:pPr>
        <w:ind w:leftChars="270" w:left="567"/>
        <w:rPr>
          <w:color w:val="000000" w:themeColor="text1"/>
          <w:sz w:val="24"/>
          <w:szCs w:val="24"/>
        </w:rPr>
      </w:pPr>
    </w:p>
    <w:p w:rsidR="00C5277C" w:rsidRPr="006742F4" w:rsidRDefault="00C5277C" w:rsidP="00C5277C">
      <w:pPr>
        <w:ind w:leftChars="135" w:left="283"/>
        <w:rPr>
          <w:rFonts w:asciiTheme="minorEastAsia" w:hAnsiTheme="minorEastAsia"/>
          <w:color w:val="000000" w:themeColor="text1"/>
          <w:sz w:val="24"/>
          <w:szCs w:val="24"/>
        </w:rPr>
      </w:pPr>
      <w:r w:rsidRPr="006742F4">
        <w:rPr>
          <w:color w:val="000000" w:themeColor="text1"/>
          <w:sz w:val="24"/>
          <w:szCs w:val="24"/>
        </w:rPr>
        <w:t>(</w:t>
      </w:r>
      <w:r w:rsidRPr="006742F4">
        <w:rPr>
          <w:color w:val="000000" w:themeColor="text1"/>
          <w:sz w:val="24"/>
          <w:szCs w:val="24"/>
        </w:rPr>
        <w:t>２</w:t>
      </w:r>
      <w:r w:rsidRPr="006742F4">
        <w:rPr>
          <w:color w:val="000000" w:themeColor="text1"/>
          <w:sz w:val="24"/>
          <w:szCs w:val="24"/>
        </w:rPr>
        <w:t>)</w:t>
      </w:r>
      <w:r w:rsidRPr="006742F4">
        <w:rPr>
          <w:rFonts w:asciiTheme="minorEastAsia" w:hAnsiTheme="minorEastAsia" w:hint="eastAsia"/>
          <w:color w:val="000000" w:themeColor="text1"/>
          <w:sz w:val="24"/>
          <w:szCs w:val="24"/>
        </w:rPr>
        <w:t xml:space="preserve"> </w:t>
      </w:r>
      <w:r w:rsidRPr="006742F4">
        <w:rPr>
          <w:rStyle w:val="10"/>
          <w:rFonts w:asciiTheme="minorEastAsia" w:eastAsiaTheme="minorEastAsia" w:hAnsiTheme="minorEastAsia" w:hint="eastAsia"/>
          <w:color w:val="000000" w:themeColor="text1"/>
        </w:rPr>
        <w:t>避</w:t>
      </w:r>
      <w:r w:rsidRPr="006742F4">
        <w:rPr>
          <w:rFonts w:asciiTheme="minorEastAsia" w:hAnsiTheme="minorEastAsia" w:hint="eastAsia"/>
          <w:color w:val="000000" w:themeColor="text1"/>
          <w:sz w:val="24"/>
          <w:szCs w:val="24"/>
        </w:rPr>
        <w:t>難誘導・救護活動</w:t>
      </w:r>
      <w:r w:rsidR="008318C1" w:rsidRPr="006742F4">
        <w:rPr>
          <w:rFonts w:asciiTheme="minorEastAsia" w:hAnsiTheme="minorEastAsia" w:hint="eastAsia"/>
          <w:color w:val="000000" w:themeColor="text1"/>
          <w:sz w:val="24"/>
          <w:szCs w:val="24"/>
        </w:rPr>
        <w:t>、安否確認</w:t>
      </w:r>
    </w:p>
    <w:p w:rsidR="008318C1" w:rsidRPr="006742F4" w:rsidRDefault="008318C1" w:rsidP="00C5277C">
      <w:pPr>
        <w:ind w:leftChars="270" w:left="567"/>
        <w:rPr>
          <w:color w:val="000000" w:themeColor="text1"/>
          <w:sz w:val="24"/>
          <w:szCs w:val="24"/>
        </w:rPr>
      </w:pPr>
      <w:r w:rsidRPr="006742F4">
        <w:rPr>
          <w:rFonts w:hint="eastAsia"/>
          <w:color w:val="000000" w:themeColor="text1"/>
          <w:sz w:val="24"/>
          <w:szCs w:val="24"/>
        </w:rPr>
        <w:t>①</w:t>
      </w:r>
      <w:r w:rsidRPr="006742F4">
        <w:rPr>
          <w:rFonts w:hint="eastAsia"/>
          <w:color w:val="000000" w:themeColor="text1"/>
          <w:sz w:val="24"/>
          <w:szCs w:val="24"/>
        </w:rPr>
        <w:t xml:space="preserve"> </w:t>
      </w:r>
      <w:r w:rsidRPr="006742F4">
        <w:rPr>
          <w:rFonts w:hint="eastAsia"/>
          <w:color w:val="000000" w:themeColor="text1"/>
          <w:sz w:val="24"/>
          <w:szCs w:val="24"/>
        </w:rPr>
        <w:t>避難誘導・救護活動</w:t>
      </w:r>
    </w:p>
    <w:p w:rsidR="008318C1" w:rsidRDefault="00C5277C" w:rsidP="00C5277C">
      <w:pPr>
        <w:ind w:leftChars="270" w:left="567"/>
        <w:rPr>
          <w:color w:val="000000" w:themeColor="text1"/>
          <w:sz w:val="24"/>
          <w:szCs w:val="24"/>
        </w:rPr>
      </w:pPr>
      <w:r w:rsidRPr="006742F4">
        <w:rPr>
          <w:rFonts w:hint="eastAsia"/>
          <w:color w:val="000000" w:themeColor="text1"/>
          <w:sz w:val="24"/>
          <w:szCs w:val="24"/>
        </w:rPr>
        <w:t>・災害の状況に応じ、利用者を安全な場所へ速やかに避難させる。</w:t>
      </w:r>
    </w:p>
    <w:p w:rsidR="00176777" w:rsidRDefault="00176777" w:rsidP="00176777">
      <w:pPr>
        <w:spacing w:line="180" w:lineRule="exact"/>
        <w:ind w:leftChars="270" w:left="567"/>
        <w:rPr>
          <w:color w:val="000000" w:themeColor="text1"/>
          <w:sz w:val="24"/>
          <w:szCs w:val="24"/>
        </w:rPr>
      </w:pPr>
    </w:p>
    <w:p w:rsidR="00176777" w:rsidRPr="006742F4" w:rsidRDefault="00176777" w:rsidP="00176777">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706368" behindDoc="0" locked="0" layoutInCell="1" allowOverlap="1" wp14:anchorId="4FF91149" wp14:editId="2118FC88">
                <wp:simplePos x="0" y="0"/>
                <wp:positionH relativeFrom="column">
                  <wp:posOffset>701040</wp:posOffset>
                </wp:positionH>
                <wp:positionV relativeFrom="paragraph">
                  <wp:posOffset>196850</wp:posOffset>
                </wp:positionV>
                <wp:extent cx="4724400" cy="11906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472440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6777" w:rsidRPr="00D307F6" w:rsidRDefault="00176777" w:rsidP="00176777">
                            <w:pPr>
                              <w:rPr>
                                <w:rFonts w:asciiTheme="minorEastAsia" w:hAnsiTheme="minorEastAsia"/>
                                <w:sz w:val="20"/>
                                <w:szCs w:val="24"/>
                              </w:rPr>
                            </w:pPr>
                            <w:r w:rsidRPr="00D307F6">
                              <w:rPr>
                                <w:rFonts w:asciiTheme="minorEastAsia" w:hAnsiTheme="minorEastAsia" w:hint="eastAsia"/>
                                <w:sz w:val="20"/>
                                <w:szCs w:val="24"/>
                              </w:rPr>
                              <w:t>・災害の状況に応じ、施設での滞在場所を決定し、移動する。</w:t>
                            </w:r>
                          </w:p>
                          <w:p w:rsidR="00176777" w:rsidRPr="00D307F6" w:rsidRDefault="00176777" w:rsidP="00176777">
                            <w:pPr>
                              <w:rPr>
                                <w:rFonts w:asciiTheme="minorEastAsia" w:hAnsiTheme="minorEastAsia"/>
                                <w:sz w:val="20"/>
                                <w:szCs w:val="24"/>
                              </w:rPr>
                            </w:pPr>
                            <w:r w:rsidRPr="00D307F6">
                              <w:rPr>
                                <w:rFonts w:asciiTheme="minorEastAsia" w:hAnsiTheme="minorEastAsia" w:hint="eastAsia"/>
                                <w:sz w:val="20"/>
                                <w:szCs w:val="24"/>
                              </w:rPr>
                              <w:t>・軍手や靴、座布団等を着用し、身体を保護する。</w:t>
                            </w:r>
                          </w:p>
                          <w:p w:rsidR="00176777" w:rsidRPr="00D307F6" w:rsidRDefault="00176777" w:rsidP="00176777">
                            <w:pPr>
                              <w:rPr>
                                <w:rFonts w:asciiTheme="minorEastAsia" w:hAnsiTheme="minorEastAsia"/>
                                <w:sz w:val="20"/>
                                <w:szCs w:val="24"/>
                              </w:rPr>
                            </w:pPr>
                            <w:r w:rsidRPr="00D307F6">
                              <w:rPr>
                                <w:rFonts w:asciiTheme="minorEastAsia" w:hAnsiTheme="minorEastAsia" w:hint="eastAsia"/>
                                <w:sz w:val="20"/>
                                <w:szCs w:val="24"/>
                              </w:rPr>
                              <w:t>・傾いた建物・塀、自動販売機等の倒壊のおそれのあるものには、近づかない。</w:t>
                            </w:r>
                          </w:p>
                          <w:p w:rsidR="00176777" w:rsidRPr="00D307F6" w:rsidRDefault="00176777" w:rsidP="00176777">
                            <w:pPr>
                              <w:rPr>
                                <w:rFonts w:asciiTheme="minorEastAsia" w:hAnsiTheme="minorEastAsia"/>
                                <w:sz w:val="18"/>
                              </w:rPr>
                            </w:pPr>
                            <w:r w:rsidRPr="00D307F6">
                              <w:rPr>
                                <w:rFonts w:asciiTheme="minorEastAsia" w:hAnsiTheme="minorEastAsia" w:hint="eastAsia"/>
                                <w:sz w:val="20"/>
                                <w:szCs w:val="24"/>
                              </w:rPr>
                              <w:t>・怪我を負ったり、体調不良となる等、処置が必要な利用者がいた場合は、適切な処置を行い、必要に応じて１１９番通報を行う。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7" type="#_x0000_t202" style="position:absolute;left:0;text-align:left;margin-left:55.2pt;margin-top:15.5pt;width:372pt;height:9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" fillcolor="white [3201]" strokeweight=".5pt">
                <v:textbox>
                  <w:txbxContent>
                    <w:p w:rsidR="00176777" w:rsidRPr="00D307F6" w:rsidRDefault="00176777" w:rsidP="00176777">
                      <w:pPr>
                        <w:rPr>
                          <w:rFonts w:asciiTheme="minorEastAsia" w:hAnsiTheme="minorEastAsia"/>
                          <w:sz w:val="20"/>
                          <w:szCs w:val="24"/>
                        </w:rPr>
                      </w:pPr>
                      <w:r w:rsidRPr="00D307F6">
                        <w:rPr>
                          <w:rFonts w:asciiTheme="minorEastAsia" w:hAnsiTheme="minorEastAsia" w:hint="eastAsia"/>
                          <w:sz w:val="20"/>
                          <w:szCs w:val="24"/>
                        </w:rPr>
                        <w:t>・災害の状況に応じ、施設での滞在場所を決定し、移動する。</w:t>
                      </w:r>
                    </w:p>
                    <w:p w:rsidR="00176777" w:rsidRPr="00D307F6" w:rsidRDefault="00176777" w:rsidP="00176777">
                      <w:pPr>
                        <w:rPr>
                          <w:rFonts w:asciiTheme="minorEastAsia" w:hAnsiTheme="minorEastAsia"/>
                          <w:sz w:val="20"/>
                          <w:szCs w:val="24"/>
                        </w:rPr>
                      </w:pPr>
                      <w:r w:rsidRPr="00D307F6">
                        <w:rPr>
                          <w:rFonts w:asciiTheme="minorEastAsia" w:hAnsiTheme="minorEastAsia" w:hint="eastAsia"/>
                          <w:sz w:val="20"/>
                          <w:szCs w:val="24"/>
                        </w:rPr>
                        <w:t>・軍手や靴、座布団等を着用し、身体を保護する。</w:t>
                      </w:r>
                    </w:p>
                    <w:p w:rsidR="00176777" w:rsidRPr="00D307F6" w:rsidRDefault="00176777" w:rsidP="00176777">
                      <w:pPr>
                        <w:rPr>
                          <w:rFonts w:asciiTheme="minorEastAsia" w:hAnsiTheme="minorEastAsia"/>
                          <w:sz w:val="20"/>
                          <w:szCs w:val="24"/>
                        </w:rPr>
                      </w:pPr>
                      <w:r w:rsidRPr="00D307F6">
                        <w:rPr>
                          <w:rFonts w:asciiTheme="minorEastAsia" w:hAnsiTheme="minorEastAsia" w:hint="eastAsia"/>
                          <w:sz w:val="20"/>
                          <w:szCs w:val="24"/>
                        </w:rPr>
                        <w:t>・傾いた建物・塀、自動販売機等の倒壊のおそれのあるものには、近づかない。</w:t>
                      </w:r>
                    </w:p>
                    <w:p w:rsidR="00176777" w:rsidRPr="00D307F6" w:rsidRDefault="00176777" w:rsidP="00176777">
                      <w:pPr>
                        <w:rPr>
                          <w:rFonts w:asciiTheme="minorEastAsia" w:hAnsiTheme="minorEastAsia"/>
                          <w:sz w:val="18"/>
                        </w:rPr>
                      </w:pPr>
                      <w:r w:rsidRPr="00D307F6">
                        <w:rPr>
                          <w:rFonts w:asciiTheme="minorEastAsia" w:hAnsiTheme="minorEastAsia" w:hint="eastAsia"/>
                          <w:sz w:val="20"/>
                          <w:szCs w:val="24"/>
                        </w:rPr>
                        <w:t>・怪我を負ったり、体調不良となる等、処置が必要な利用者がいた場合は、適切な処置を行い、必要に応じて１１９番通報を行う。</w:t>
                      </w:r>
                    </w:p>
                  </w:txbxContent>
                </v:textbox>
              </v:shape>
            </w:pict>
          </mc:Fallback>
        </mc:AlternateContent>
      </w:r>
      <w:r w:rsidRPr="006742F4">
        <w:rPr>
          <w:rFonts w:hint="eastAsia"/>
          <w:color w:val="000000" w:themeColor="text1"/>
          <w:sz w:val="20"/>
          <w:szCs w:val="24"/>
        </w:rPr>
        <w:t>【留意点】</w:t>
      </w:r>
    </w:p>
    <w:p w:rsidR="00176777" w:rsidRPr="006742F4" w:rsidRDefault="00176777" w:rsidP="00176777">
      <w:pPr>
        <w:ind w:leftChars="270" w:left="567"/>
        <w:rPr>
          <w:color w:val="000000" w:themeColor="text1"/>
          <w:sz w:val="24"/>
          <w:szCs w:val="24"/>
        </w:rPr>
      </w:pPr>
    </w:p>
    <w:p w:rsidR="00176777" w:rsidRPr="006742F4" w:rsidRDefault="00176777" w:rsidP="00176777">
      <w:pPr>
        <w:ind w:leftChars="270" w:left="567"/>
        <w:rPr>
          <w:color w:val="000000" w:themeColor="text1"/>
          <w:sz w:val="24"/>
          <w:szCs w:val="24"/>
        </w:rPr>
      </w:pPr>
    </w:p>
    <w:p w:rsidR="00176777" w:rsidRDefault="00176777" w:rsidP="00C5277C">
      <w:pPr>
        <w:ind w:leftChars="270" w:left="567"/>
        <w:rPr>
          <w:color w:val="000000" w:themeColor="text1"/>
          <w:sz w:val="24"/>
          <w:szCs w:val="24"/>
        </w:rPr>
      </w:pPr>
    </w:p>
    <w:p w:rsidR="00176777" w:rsidRDefault="00176777" w:rsidP="00C5277C">
      <w:pPr>
        <w:ind w:leftChars="270" w:left="567"/>
        <w:rPr>
          <w:color w:val="000000" w:themeColor="text1"/>
          <w:sz w:val="24"/>
          <w:szCs w:val="24"/>
        </w:rPr>
      </w:pPr>
    </w:p>
    <w:p w:rsidR="00176777" w:rsidRDefault="00176777" w:rsidP="00C5277C">
      <w:pPr>
        <w:ind w:leftChars="270" w:left="567"/>
        <w:rPr>
          <w:color w:val="000000" w:themeColor="text1"/>
          <w:sz w:val="24"/>
          <w:szCs w:val="24"/>
        </w:rPr>
      </w:pPr>
    </w:p>
    <w:p w:rsidR="008318C1" w:rsidRPr="006742F4" w:rsidRDefault="008318C1" w:rsidP="00C5277C">
      <w:pPr>
        <w:rPr>
          <w:b/>
          <w:color w:val="000000" w:themeColor="text1"/>
          <w:sz w:val="24"/>
          <w:szCs w:val="24"/>
        </w:rPr>
      </w:pPr>
    </w:p>
    <w:p w:rsidR="008318C1" w:rsidRPr="006742F4" w:rsidRDefault="008318C1" w:rsidP="008318C1">
      <w:pPr>
        <w:ind w:leftChars="270" w:left="567"/>
        <w:rPr>
          <w:rFonts w:asciiTheme="minorEastAsia" w:hAnsiTheme="minorEastAsia"/>
          <w:color w:val="000000" w:themeColor="text1"/>
          <w:sz w:val="24"/>
          <w:szCs w:val="24"/>
        </w:rPr>
      </w:pPr>
      <w:r w:rsidRPr="006742F4">
        <w:rPr>
          <w:rFonts w:hint="eastAsia"/>
          <w:color w:val="000000" w:themeColor="text1"/>
          <w:sz w:val="24"/>
          <w:szCs w:val="24"/>
        </w:rPr>
        <w:t>②</w:t>
      </w:r>
      <w:r w:rsidRPr="006742F4">
        <w:rPr>
          <w:rFonts w:hint="eastAsia"/>
          <w:color w:val="000000" w:themeColor="text1"/>
          <w:sz w:val="24"/>
          <w:szCs w:val="24"/>
        </w:rPr>
        <w:t xml:space="preserve"> </w:t>
      </w:r>
      <w:r w:rsidRPr="006742F4">
        <w:rPr>
          <w:rFonts w:asciiTheme="minorEastAsia" w:hAnsiTheme="minorEastAsia" w:hint="eastAsia"/>
          <w:color w:val="000000" w:themeColor="text1"/>
          <w:sz w:val="24"/>
          <w:szCs w:val="24"/>
        </w:rPr>
        <w:t>安否確認</w:t>
      </w:r>
    </w:p>
    <w:p w:rsidR="008318C1" w:rsidRPr="006742F4" w:rsidRDefault="008318C1" w:rsidP="008318C1">
      <w:pPr>
        <w:ind w:leftChars="270" w:left="567"/>
        <w:rPr>
          <w:color w:val="000000" w:themeColor="text1"/>
          <w:sz w:val="24"/>
          <w:szCs w:val="24"/>
        </w:rPr>
      </w:pPr>
      <w:r w:rsidRPr="006742F4">
        <w:rPr>
          <w:rFonts w:hint="eastAsia"/>
          <w:color w:val="000000" w:themeColor="text1"/>
          <w:sz w:val="24"/>
          <w:szCs w:val="24"/>
        </w:rPr>
        <w:t>・</w:t>
      </w:r>
      <w:r w:rsidR="00436379" w:rsidRPr="006742F4">
        <w:rPr>
          <w:rFonts w:hint="eastAsia"/>
          <w:color w:val="000000" w:themeColor="text1"/>
          <w:sz w:val="24"/>
          <w:szCs w:val="24"/>
        </w:rPr>
        <w:t>災害時安否確認台帳</w:t>
      </w:r>
      <w:r w:rsidRPr="006742F4">
        <w:rPr>
          <w:rFonts w:hint="eastAsia"/>
          <w:color w:val="000000" w:themeColor="text1"/>
          <w:sz w:val="24"/>
          <w:szCs w:val="24"/>
        </w:rPr>
        <w:t>をもとに、サービス提供中の利用者の安否確認を行う。</w:t>
      </w:r>
    </w:p>
    <w:p w:rsidR="008318C1" w:rsidRPr="006742F4" w:rsidRDefault="008318C1" w:rsidP="008318C1">
      <w:pPr>
        <w:ind w:leftChars="270" w:left="567"/>
        <w:rPr>
          <w:color w:val="000000" w:themeColor="text1"/>
          <w:sz w:val="24"/>
          <w:szCs w:val="24"/>
        </w:rPr>
      </w:pPr>
      <w:r w:rsidRPr="006742F4">
        <w:rPr>
          <w:rFonts w:hint="eastAsia"/>
          <w:color w:val="000000" w:themeColor="text1"/>
        </w:rPr>
        <w:t>・</w:t>
      </w:r>
      <w:r w:rsidRPr="006742F4">
        <w:rPr>
          <w:rFonts w:hint="eastAsia"/>
          <w:color w:val="000000" w:themeColor="text1"/>
          <w:sz w:val="24"/>
          <w:szCs w:val="24"/>
        </w:rPr>
        <w:t>緊急連絡網により、職員の安否確認を行う。</w:t>
      </w:r>
    </w:p>
    <w:p w:rsidR="004A637A" w:rsidRPr="006742F4" w:rsidRDefault="004A637A" w:rsidP="008318C1">
      <w:pPr>
        <w:ind w:leftChars="270" w:left="567"/>
        <w:rPr>
          <w:color w:val="000000" w:themeColor="text1"/>
          <w:sz w:val="24"/>
          <w:szCs w:val="24"/>
        </w:rPr>
      </w:pPr>
      <w:r w:rsidRPr="006742F4">
        <w:rPr>
          <w:rFonts w:hint="eastAsia"/>
          <w:color w:val="000000" w:themeColor="text1"/>
          <w:sz w:val="24"/>
          <w:szCs w:val="24"/>
        </w:rPr>
        <w:t>・利用者、職員の安全を確保した後、利用者の家族等に連絡を行う。</w:t>
      </w:r>
    </w:p>
    <w:p w:rsidR="00C14B7A" w:rsidRPr="006742F4" w:rsidRDefault="00C14B7A" w:rsidP="00C14B7A">
      <w:pPr>
        <w:spacing w:line="180" w:lineRule="exact"/>
        <w:ind w:leftChars="270" w:left="567"/>
        <w:rPr>
          <w:color w:val="000000" w:themeColor="text1"/>
          <w:sz w:val="20"/>
          <w:szCs w:val="24"/>
        </w:rPr>
      </w:pPr>
    </w:p>
    <w:p w:rsidR="00C14B7A" w:rsidRPr="006742F4" w:rsidRDefault="00C14B7A" w:rsidP="00C14B7A">
      <w:pPr>
        <w:ind w:leftChars="270" w:left="567"/>
        <w:rPr>
          <w:color w:val="000000" w:themeColor="text1"/>
          <w:sz w:val="24"/>
          <w:szCs w:val="24"/>
        </w:rPr>
      </w:pPr>
      <w:r w:rsidRPr="006742F4">
        <w:rPr>
          <w:rFonts w:hint="eastAsia"/>
          <w:color w:val="000000" w:themeColor="text1"/>
          <w:sz w:val="20"/>
          <w:szCs w:val="24"/>
        </w:rPr>
        <w:t>【</w:t>
      </w:r>
      <w:r w:rsidR="004A637A" w:rsidRPr="006742F4">
        <w:rPr>
          <w:rFonts w:hint="eastAsia"/>
          <w:color w:val="000000" w:themeColor="text1"/>
          <w:sz w:val="20"/>
          <w:szCs w:val="24"/>
        </w:rPr>
        <w:t>連絡内容（例）</w:t>
      </w:r>
      <w:r w:rsidRPr="006742F4">
        <w:rPr>
          <w:rFonts w:hint="eastAsia"/>
          <w:color w:val="000000" w:themeColor="text1"/>
          <w:sz w:val="20"/>
          <w:szCs w:val="24"/>
        </w:rPr>
        <w:t>】</w:t>
      </w:r>
    </w:p>
    <w:p w:rsidR="00C14B7A" w:rsidRPr="006742F4" w:rsidRDefault="00C14B7A" w:rsidP="00C14B7A">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94080" behindDoc="0" locked="0" layoutInCell="1" allowOverlap="1" wp14:anchorId="5CC02786" wp14:editId="52B9250F">
                <wp:simplePos x="0" y="0"/>
                <wp:positionH relativeFrom="column">
                  <wp:posOffset>643890</wp:posOffset>
                </wp:positionH>
                <wp:positionV relativeFrom="paragraph">
                  <wp:posOffset>-3174</wp:posOffset>
                </wp:positionV>
                <wp:extent cx="4781550" cy="800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7815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B7A" w:rsidRPr="00C32C21" w:rsidRDefault="00C14B7A" w:rsidP="004A637A">
                            <w:pPr>
                              <w:rPr>
                                <w:color w:val="000000" w:themeColor="text1"/>
                                <w:sz w:val="20"/>
                              </w:rPr>
                            </w:pPr>
                            <w:r w:rsidRPr="00C32C21">
                              <w:rPr>
                                <w:rFonts w:hint="eastAsia"/>
                                <w:color w:val="000000" w:themeColor="text1"/>
                                <w:sz w:val="20"/>
                              </w:rPr>
                              <w:t>・利用者が現在どのような状況かを伝える。</w:t>
                            </w:r>
                          </w:p>
                          <w:p w:rsidR="00C14B7A" w:rsidRPr="006011B6" w:rsidRDefault="00C14B7A" w:rsidP="004A637A">
                            <w:pPr>
                              <w:rPr>
                                <w:color w:val="FF0000"/>
                                <w:sz w:val="20"/>
                              </w:rPr>
                            </w:pPr>
                            <w:r w:rsidRPr="00C32C21">
                              <w:rPr>
                                <w:rFonts w:hint="eastAsia"/>
                                <w:color w:val="000000" w:themeColor="text1"/>
                                <w:sz w:val="20"/>
                              </w:rPr>
                              <w:t>・今後の対応として、家族等による引取りが可能か、引取りがいつ頃になるか等について、話し合う。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50.7pt;margin-top:-.25pt;width:376.5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" fillcolor="white [3201]" strokeweight=".5pt">
                <v:textbox>
                  <w:txbxContent>
                    <w:p w:rsidR="00C14B7A" w:rsidRPr="00C32C21" w:rsidRDefault="00C14B7A" w:rsidP="004A637A">
                      <w:pPr>
                        <w:rPr>
                          <w:color w:val="000000" w:themeColor="text1"/>
                          <w:sz w:val="20"/>
                        </w:rPr>
                      </w:pPr>
                      <w:r w:rsidRPr="00C32C21">
                        <w:rPr>
                          <w:rFonts w:hint="eastAsia"/>
                          <w:color w:val="000000" w:themeColor="text1"/>
                          <w:sz w:val="20"/>
                        </w:rPr>
                        <w:t>・利用者が現在どのような状況かを伝える。</w:t>
                      </w:r>
                    </w:p>
                    <w:p w:rsidR="00C14B7A" w:rsidRPr="006011B6" w:rsidRDefault="00C14B7A" w:rsidP="004A637A">
                      <w:pPr>
                        <w:rPr>
                          <w:color w:val="FF0000"/>
                          <w:sz w:val="20"/>
                        </w:rPr>
                      </w:pPr>
                      <w:r w:rsidRPr="00C32C21">
                        <w:rPr>
                          <w:rFonts w:hint="eastAsia"/>
                          <w:color w:val="000000" w:themeColor="text1"/>
                          <w:sz w:val="20"/>
                        </w:rPr>
                        <w:t>・今後の対応として、家族等による引取りが可能か、引取りがいつ頃になるか等について、話し合う。</w:t>
                      </w:r>
                    </w:p>
                  </w:txbxContent>
                </v:textbox>
              </v:shape>
            </w:pict>
          </mc:Fallback>
        </mc:AlternateContent>
      </w:r>
    </w:p>
    <w:p w:rsidR="00C14B7A" w:rsidRPr="006742F4" w:rsidRDefault="00C14B7A" w:rsidP="00C14B7A">
      <w:pPr>
        <w:ind w:leftChars="270" w:left="567"/>
        <w:rPr>
          <w:color w:val="000000" w:themeColor="text1"/>
          <w:sz w:val="24"/>
          <w:szCs w:val="24"/>
        </w:rPr>
      </w:pPr>
    </w:p>
    <w:p w:rsidR="00C14B7A" w:rsidRPr="006742F4" w:rsidRDefault="00C14B7A" w:rsidP="008318C1">
      <w:pPr>
        <w:ind w:leftChars="270" w:left="567"/>
        <w:rPr>
          <w:color w:val="000000" w:themeColor="text1"/>
          <w:sz w:val="24"/>
          <w:szCs w:val="24"/>
        </w:rPr>
      </w:pPr>
    </w:p>
    <w:p w:rsidR="00C14B7A" w:rsidRPr="006742F4" w:rsidRDefault="00C14B7A" w:rsidP="008318C1">
      <w:pPr>
        <w:ind w:leftChars="270" w:left="567"/>
        <w:rPr>
          <w:color w:val="000000" w:themeColor="text1"/>
          <w:sz w:val="24"/>
          <w:szCs w:val="24"/>
        </w:rPr>
      </w:pPr>
    </w:p>
    <w:p w:rsidR="00E3270A" w:rsidRDefault="00E3270A" w:rsidP="00C5277C">
      <w:pPr>
        <w:ind w:leftChars="135" w:left="283"/>
        <w:rPr>
          <w:color w:val="000000" w:themeColor="text1"/>
          <w:sz w:val="24"/>
        </w:rPr>
      </w:pPr>
    </w:p>
    <w:p w:rsidR="00176777" w:rsidRDefault="00176777" w:rsidP="00C5277C">
      <w:pPr>
        <w:ind w:leftChars="135" w:left="283"/>
        <w:rPr>
          <w:color w:val="000000" w:themeColor="text1"/>
          <w:sz w:val="24"/>
        </w:rPr>
      </w:pPr>
    </w:p>
    <w:p w:rsidR="00176777" w:rsidRPr="006742F4" w:rsidRDefault="00176777"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r w:rsidRPr="006742F4">
        <w:rPr>
          <w:color w:val="000000" w:themeColor="text1"/>
          <w:sz w:val="24"/>
        </w:rPr>
        <w:lastRenderedPageBreak/>
        <w:t>(</w:t>
      </w:r>
      <w:r w:rsidRPr="006742F4">
        <w:rPr>
          <w:color w:val="000000" w:themeColor="text1"/>
          <w:sz w:val="24"/>
        </w:rPr>
        <w:t>３</w:t>
      </w:r>
      <w:r w:rsidRPr="006742F4">
        <w:rPr>
          <w:color w:val="000000" w:themeColor="text1"/>
          <w:sz w:val="24"/>
        </w:rPr>
        <w:t>)</w:t>
      </w:r>
      <w:r w:rsidRPr="006742F4">
        <w:rPr>
          <w:rFonts w:hint="eastAsia"/>
          <w:color w:val="000000" w:themeColor="text1"/>
          <w:sz w:val="24"/>
        </w:rPr>
        <w:t xml:space="preserve"> </w:t>
      </w:r>
      <w:r w:rsidRPr="006742F4">
        <w:rPr>
          <w:rFonts w:hint="eastAsia"/>
          <w:color w:val="000000" w:themeColor="text1"/>
          <w:sz w:val="24"/>
        </w:rPr>
        <w:t>避難所等への避難</w:t>
      </w:r>
    </w:p>
    <w:p w:rsidR="00C14B7A" w:rsidRPr="006742F4" w:rsidRDefault="00C5277C" w:rsidP="00E3270A">
      <w:pPr>
        <w:ind w:leftChars="135" w:left="566" w:hangingChars="118" w:hanging="283"/>
        <w:rPr>
          <w:rFonts w:ascii="ＭＳ ゴシック" w:eastAsia="ＭＳ ゴシック" w:hAnsi="ＭＳ ゴシック"/>
          <w:color w:val="000000" w:themeColor="text1"/>
          <w:sz w:val="22"/>
        </w:rPr>
      </w:pPr>
      <w:r w:rsidRPr="006742F4">
        <w:rPr>
          <w:rFonts w:hint="eastAsia"/>
          <w:color w:val="000000" w:themeColor="text1"/>
          <w:sz w:val="24"/>
        </w:rPr>
        <w:t xml:space="preserve">　・事業所に滞在することが困難な場合には、</w:t>
      </w:r>
      <w:r w:rsidRPr="006742F4">
        <w:rPr>
          <w:rFonts w:hint="eastAsia"/>
          <w:color w:val="000000" w:themeColor="text1"/>
          <w:sz w:val="24"/>
        </w:rPr>
        <w:t>[</w:t>
      </w:r>
      <w:r w:rsidRPr="006742F4">
        <w:rPr>
          <w:rFonts w:hint="eastAsia"/>
          <w:color w:val="000000" w:themeColor="text1"/>
          <w:sz w:val="24"/>
        </w:rPr>
        <w:t>地区の指定避難所名</w:t>
      </w:r>
      <w:r w:rsidRPr="006742F4">
        <w:rPr>
          <w:rFonts w:hint="eastAsia"/>
          <w:color w:val="000000" w:themeColor="text1"/>
          <w:sz w:val="24"/>
        </w:rPr>
        <w:t>]</w:t>
      </w:r>
      <w:r w:rsidRPr="006742F4">
        <w:rPr>
          <w:rFonts w:hint="eastAsia"/>
          <w:color w:val="000000" w:themeColor="text1"/>
          <w:sz w:val="24"/>
        </w:rPr>
        <w:t>に避難する。</w:t>
      </w:r>
    </w:p>
    <w:p w:rsidR="00C5277C" w:rsidRPr="006742F4" w:rsidRDefault="00C5277C" w:rsidP="00C5277C">
      <w:pPr>
        <w:ind w:leftChars="270" w:left="567"/>
        <w:rPr>
          <w:color w:val="000000" w:themeColor="text1"/>
          <w:sz w:val="24"/>
          <w:szCs w:val="24"/>
        </w:rPr>
      </w:pPr>
      <w:r w:rsidRPr="006742F4">
        <w:rPr>
          <w:rFonts w:hint="eastAsia"/>
          <w:color w:val="000000" w:themeColor="text1"/>
          <w:sz w:val="20"/>
          <w:szCs w:val="24"/>
        </w:rPr>
        <w:t>【留意点】</w:t>
      </w:r>
    </w:p>
    <w:p w:rsidR="00C14B7A" w:rsidRPr="006742F4" w:rsidRDefault="00C14B7A" w:rsidP="00C5277C">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81792" behindDoc="0" locked="0" layoutInCell="1" allowOverlap="1" wp14:anchorId="1AE57E20" wp14:editId="7124567B">
                <wp:simplePos x="0" y="0"/>
                <wp:positionH relativeFrom="column">
                  <wp:posOffset>605790</wp:posOffset>
                </wp:positionH>
                <wp:positionV relativeFrom="paragraph">
                  <wp:posOffset>44450</wp:posOffset>
                </wp:positionV>
                <wp:extent cx="4781550" cy="60960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47815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C32C21" w:rsidRDefault="00C5277C" w:rsidP="00C5277C">
                            <w:pPr>
                              <w:rPr>
                                <w:color w:val="000000" w:themeColor="text1"/>
                                <w:sz w:val="20"/>
                              </w:rPr>
                            </w:pPr>
                            <w:r w:rsidRPr="00C32C21">
                              <w:rPr>
                                <w:rFonts w:hint="eastAsia"/>
                                <w:color w:val="000000" w:themeColor="text1"/>
                                <w:sz w:val="20"/>
                              </w:rPr>
                              <w:t>・地区の指定避難所での避難生活が困難であると考えられる場合は、福井市に福祉避難所での開設状況、受入れが可能か問い合わせる。</w:t>
                            </w:r>
                          </w:p>
                          <w:p w:rsidR="00C5277C" w:rsidRPr="00C32C21" w:rsidRDefault="00C5277C" w:rsidP="00C5277C">
                            <w:pPr>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7" type="#_x0000_t202" style="position:absolute;left:0;text-align:left;margin-left:47.7pt;margin-top:3.5pt;width:376.5pt;height: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" fillcolor="white [3201]" strokeweight=".5pt">
                <v:textbox>
                  <w:txbxContent>
                    <w:p w:rsidR="00C5277C" w:rsidRPr="00C32C21" w:rsidRDefault="00C5277C" w:rsidP="00C5277C">
                      <w:pPr>
                        <w:rPr>
                          <w:color w:val="000000" w:themeColor="text1"/>
                          <w:sz w:val="20"/>
                        </w:rPr>
                      </w:pPr>
                      <w:r w:rsidRPr="00C32C21">
                        <w:rPr>
                          <w:rFonts w:hint="eastAsia"/>
                          <w:color w:val="000000" w:themeColor="text1"/>
                          <w:sz w:val="20"/>
                        </w:rPr>
                        <w:t>・地区の指定避難所での避難生活が困難であると考えられる場合は、福井市に福祉避難所での開設状況、受入れが可能か問い合わせる。</w:t>
                      </w:r>
                    </w:p>
                    <w:p w:rsidR="00C5277C" w:rsidRPr="00C32C21" w:rsidRDefault="00C5277C" w:rsidP="00C5277C">
                      <w:pPr>
                        <w:rPr>
                          <w:color w:val="000000" w:themeColor="text1"/>
                          <w:sz w:val="20"/>
                        </w:rPr>
                      </w:pPr>
                    </w:p>
                  </w:txbxContent>
                </v:textbox>
              </v:shape>
            </w:pict>
          </mc:Fallback>
        </mc:AlternateContent>
      </w:r>
    </w:p>
    <w:p w:rsidR="00C14B7A" w:rsidRPr="006742F4" w:rsidRDefault="00C14B7A" w:rsidP="00C5277C">
      <w:pPr>
        <w:ind w:leftChars="270" w:left="567"/>
        <w:rPr>
          <w:color w:val="000000" w:themeColor="text1"/>
          <w:sz w:val="24"/>
          <w:szCs w:val="24"/>
        </w:rPr>
      </w:pPr>
    </w:p>
    <w:p w:rsidR="00C14B7A" w:rsidRPr="006742F4" w:rsidRDefault="00C14B7A" w:rsidP="00C5277C">
      <w:pPr>
        <w:ind w:leftChars="270" w:left="567"/>
        <w:rPr>
          <w:color w:val="000000" w:themeColor="text1"/>
          <w:sz w:val="24"/>
          <w:szCs w:val="24"/>
        </w:rPr>
      </w:pPr>
    </w:p>
    <w:p w:rsidR="00C5277C" w:rsidRPr="006742F4" w:rsidRDefault="00C5277C" w:rsidP="00C5277C">
      <w:pPr>
        <w:rPr>
          <w:color w:val="000000" w:themeColor="text1"/>
          <w:sz w:val="24"/>
        </w:rPr>
      </w:pPr>
      <w:r w:rsidRPr="006742F4">
        <w:rPr>
          <w:rFonts w:hint="eastAsia"/>
          <w:noProof/>
          <w:color w:val="000000" w:themeColor="text1"/>
          <w:sz w:val="24"/>
        </w:rPr>
        <mc:AlternateContent>
          <mc:Choice Requires="wps">
            <w:drawing>
              <wp:anchor distT="0" distB="0" distL="114300" distR="114300" simplePos="0" relativeHeight="251669504" behindDoc="0" locked="0" layoutInCell="1" allowOverlap="1" wp14:anchorId="78F13A8E" wp14:editId="59604A34">
                <wp:simplePos x="0" y="0"/>
                <wp:positionH relativeFrom="column">
                  <wp:posOffset>196215</wp:posOffset>
                </wp:positionH>
                <wp:positionV relativeFrom="paragraph">
                  <wp:posOffset>44450</wp:posOffset>
                </wp:positionV>
                <wp:extent cx="180022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80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Default="00C5277C" w:rsidP="00C5277C">
                            <w:r>
                              <w:rPr>
                                <w:rFonts w:hint="eastAsia"/>
                                <w:sz w:val="24"/>
                                <w:szCs w:val="24"/>
                              </w:rPr>
                              <w:t>福井市障がい福祉課</w:t>
                            </w:r>
                          </w:p>
                          <w:p w:rsidR="00C5277C" w:rsidRPr="008939B2" w:rsidRDefault="00C5277C" w:rsidP="00C5277C">
                            <w:pPr>
                              <w:rPr>
                                <w:rFonts w:asciiTheme="minorEastAsia" w:hAnsiTheme="minorEastAsia"/>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6" type="#_x0000_t202" style="position:absolute;margin-left:15.45pt;margin-top:3.5pt;width:141.75pt;height: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" fillcolor="white [3201]" strokeweight=".5pt">
                <v:textbox>
                  <w:txbxContent>
                    <w:p w:rsidR="00C5277C" w:rsidRDefault="00C5277C" w:rsidP="00C5277C">
                      <w:r>
                        <w:rPr>
                          <w:rFonts w:hint="eastAsia"/>
                          <w:sz w:val="24"/>
                          <w:szCs w:val="24"/>
                        </w:rPr>
                        <w:t>福井市障がい福祉課</w:t>
                      </w:r>
                    </w:p>
                    <w:p w:rsidR="00C5277C" w:rsidRPr="008939B2" w:rsidRDefault="00C5277C" w:rsidP="00C5277C">
                      <w:pPr>
                        <w:rPr>
                          <w:rFonts w:asciiTheme="minorEastAsia" w:hAnsiTheme="minorEastAsia"/>
                          <w:color w:val="000000" w:themeColor="text1"/>
                          <w:sz w:val="24"/>
                        </w:rPr>
                      </w:pPr>
                    </w:p>
                  </w:txbxContent>
                </v:textbox>
              </v:shape>
            </w:pict>
          </mc:Fallback>
        </mc:AlternateContent>
      </w:r>
      <w:r w:rsidRPr="006742F4">
        <w:rPr>
          <w:rFonts w:hint="eastAsia"/>
          <w:noProof/>
          <w:color w:val="000000" w:themeColor="text1"/>
          <w:sz w:val="24"/>
        </w:rPr>
        <mc:AlternateContent>
          <mc:Choice Requires="wps">
            <w:drawing>
              <wp:anchor distT="0" distB="0" distL="114300" distR="114300" simplePos="0" relativeHeight="251668480" behindDoc="0" locked="0" layoutInCell="1" allowOverlap="1" wp14:anchorId="02F279A5" wp14:editId="2B317154">
                <wp:simplePos x="0" y="0"/>
                <wp:positionH relativeFrom="column">
                  <wp:posOffset>424815</wp:posOffset>
                </wp:positionH>
                <wp:positionV relativeFrom="paragraph">
                  <wp:posOffset>225425</wp:posOffset>
                </wp:positionV>
                <wp:extent cx="4933950" cy="914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4933950" cy="9144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Default="00C5277C" w:rsidP="00C5277C">
                            <w:pPr>
                              <w:rPr>
                                <w:sz w:val="24"/>
                                <w:szCs w:val="24"/>
                              </w:rPr>
                            </w:pPr>
                            <w:r>
                              <w:rPr>
                                <w:rFonts w:hint="eastAsia"/>
                                <w:sz w:val="24"/>
                                <w:szCs w:val="24"/>
                              </w:rPr>
                              <w:t>・</w:t>
                            </w:r>
                            <w:r w:rsidRPr="00830832">
                              <w:rPr>
                                <w:rFonts w:hint="eastAsia"/>
                                <w:spacing w:val="120"/>
                                <w:kern w:val="0"/>
                                <w:sz w:val="24"/>
                                <w:szCs w:val="24"/>
                                <w:fitText w:val="720" w:id="1205516288"/>
                              </w:rPr>
                              <w:t>電</w:t>
                            </w:r>
                            <w:r w:rsidRPr="00830832">
                              <w:rPr>
                                <w:rFonts w:hint="eastAsia"/>
                                <w:kern w:val="0"/>
                                <w:sz w:val="24"/>
                                <w:szCs w:val="24"/>
                                <w:fitText w:val="720" w:id="1205516288"/>
                              </w:rPr>
                              <w:t>話</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5435</w:t>
                            </w:r>
                          </w:p>
                          <w:p w:rsidR="00C5277C" w:rsidRDefault="00C5277C" w:rsidP="00C5277C">
                            <w:pPr>
                              <w:rPr>
                                <w:sz w:val="24"/>
                                <w:szCs w:val="24"/>
                              </w:rPr>
                            </w:pPr>
                            <w:r>
                              <w:rPr>
                                <w:rFonts w:hint="eastAsia"/>
                                <w:sz w:val="24"/>
                                <w:szCs w:val="24"/>
                              </w:rPr>
                              <w:t>・</w:t>
                            </w:r>
                            <w:r w:rsidRPr="00830832">
                              <w:rPr>
                                <w:rFonts w:hint="eastAsia"/>
                                <w:spacing w:val="108"/>
                                <w:kern w:val="0"/>
                                <w:sz w:val="24"/>
                                <w:szCs w:val="24"/>
                                <w:fitText w:val="720" w:id="1205516289"/>
                              </w:rPr>
                              <w:t>FA</w:t>
                            </w:r>
                            <w:r w:rsidRPr="00830832">
                              <w:rPr>
                                <w:rFonts w:hint="eastAsia"/>
                                <w:spacing w:val="2"/>
                                <w:kern w:val="0"/>
                                <w:sz w:val="24"/>
                                <w:szCs w:val="24"/>
                                <w:fitText w:val="720" w:id="1205516289"/>
                              </w:rPr>
                              <w:t>X</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5407</w:t>
                            </w:r>
                          </w:p>
                          <w:p w:rsidR="00C5277C" w:rsidRPr="00830832" w:rsidRDefault="00C5277C" w:rsidP="00C5277C">
                            <w:r>
                              <w:rPr>
                                <w:rFonts w:hint="eastAsia"/>
                                <w:sz w:val="24"/>
                                <w:szCs w:val="24"/>
                              </w:rPr>
                              <w:t>・メール：</w:t>
                            </w:r>
                            <w:hyperlink r:id="rId8" w:history="1">
                              <w:r w:rsidRPr="00FB2970">
                                <w:rPr>
                                  <w:rStyle w:val="a9"/>
                                  <w:color w:val="auto"/>
                                  <w:sz w:val="24"/>
                                  <w:szCs w:val="24"/>
                                  <w:u w:val="none"/>
                                </w:rPr>
                                <w:t>sfukusi@city.fukui.lg.jp</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8" type="#_x0000_t202" style="position:absolute;margin-left:33.45pt;margin-top:17.75pt;width:388.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" fillcolor="#f2f2f2 [3052]" strokeweight=".5pt">
                <v:textbox>
                  <w:txbxContent>
                    <w:p w:rsidR="00C5277C" w:rsidRDefault="00C5277C" w:rsidP="00C5277C">
                      <w:pPr>
                        <w:rPr>
                          <w:sz w:val="24"/>
                          <w:szCs w:val="24"/>
                        </w:rPr>
                      </w:pPr>
                      <w:r>
                        <w:rPr>
                          <w:rFonts w:hint="eastAsia"/>
                          <w:sz w:val="24"/>
                          <w:szCs w:val="24"/>
                        </w:rPr>
                        <w:t>・</w:t>
                      </w:r>
                      <w:r w:rsidRPr="00830832">
                        <w:rPr>
                          <w:rFonts w:hint="eastAsia"/>
                          <w:spacing w:val="120"/>
                          <w:kern w:val="0"/>
                          <w:sz w:val="24"/>
                          <w:szCs w:val="24"/>
                          <w:fitText w:val="720" w:id="1205516288"/>
                        </w:rPr>
                        <w:t>電</w:t>
                      </w:r>
                      <w:r w:rsidRPr="00830832">
                        <w:rPr>
                          <w:rFonts w:hint="eastAsia"/>
                          <w:kern w:val="0"/>
                          <w:sz w:val="24"/>
                          <w:szCs w:val="24"/>
                          <w:fitText w:val="720" w:id="1205516288"/>
                        </w:rPr>
                        <w:t>話</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5435</w:t>
                      </w:r>
                    </w:p>
                    <w:p w:rsidR="00C5277C" w:rsidRDefault="00C5277C" w:rsidP="00C5277C">
                      <w:pPr>
                        <w:rPr>
                          <w:sz w:val="24"/>
                          <w:szCs w:val="24"/>
                        </w:rPr>
                      </w:pPr>
                      <w:r>
                        <w:rPr>
                          <w:rFonts w:hint="eastAsia"/>
                          <w:sz w:val="24"/>
                          <w:szCs w:val="24"/>
                        </w:rPr>
                        <w:t>・</w:t>
                      </w:r>
                      <w:r w:rsidRPr="00830832">
                        <w:rPr>
                          <w:rFonts w:hint="eastAsia"/>
                          <w:spacing w:val="108"/>
                          <w:kern w:val="0"/>
                          <w:sz w:val="24"/>
                          <w:szCs w:val="24"/>
                          <w:fitText w:val="720" w:id="1205516289"/>
                        </w:rPr>
                        <w:t>FA</w:t>
                      </w:r>
                      <w:r w:rsidRPr="00830832">
                        <w:rPr>
                          <w:rFonts w:hint="eastAsia"/>
                          <w:spacing w:val="2"/>
                          <w:kern w:val="0"/>
                          <w:sz w:val="24"/>
                          <w:szCs w:val="24"/>
                          <w:fitText w:val="720" w:id="1205516289"/>
                        </w:rPr>
                        <w:t>X</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5407</w:t>
                      </w:r>
                    </w:p>
                    <w:p w:rsidR="00C5277C" w:rsidRPr="00830832" w:rsidRDefault="00C5277C" w:rsidP="00C5277C">
                      <w:r>
                        <w:rPr>
                          <w:rFonts w:hint="eastAsia"/>
                          <w:sz w:val="24"/>
                          <w:szCs w:val="24"/>
                        </w:rPr>
                        <w:t>・メール：</w:t>
                      </w:r>
                      <w:hyperlink r:id="rId9" w:history="1">
                        <w:r w:rsidRPr="00FB2970">
                          <w:rPr>
                            <w:rStyle w:val="a9"/>
                            <w:color w:val="auto"/>
                            <w:sz w:val="24"/>
                            <w:szCs w:val="24"/>
                            <w:u w:val="none"/>
                          </w:rPr>
                          <w:t>sfukusi@city.fukui.lg.jp</w:t>
                        </w:r>
                      </w:hyperlink>
                    </w:p>
                  </w:txbxContent>
                </v:textbox>
              </v:shape>
            </w:pict>
          </mc:Fallback>
        </mc:AlternateContent>
      </w: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ind w:leftChars="135" w:left="283"/>
        <w:rPr>
          <w:color w:val="000000" w:themeColor="text1"/>
          <w:sz w:val="24"/>
        </w:rPr>
      </w:pPr>
    </w:p>
    <w:p w:rsidR="00C5277C" w:rsidRPr="006742F4" w:rsidRDefault="00C5277C" w:rsidP="00C5277C">
      <w:pPr>
        <w:ind w:leftChars="135" w:left="283"/>
        <w:rPr>
          <w:rFonts w:asciiTheme="minorEastAsia" w:hAnsiTheme="minorEastAsia"/>
          <w:color w:val="000000" w:themeColor="text1"/>
          <w:sz w:val="24"/>
        </w:rPr>
      </w:pPr>
      <w:r w:rsidRPr="006742F4">
        <w:rPr>
          <w:color w:val="000000" w:themeColor="text1"/>
          <w:sz w:val="24"/>
        </w:rPr>
        <w:t>(</w:t>
      </w:r>
      <w:r w:rsidRPr="006742F4">
        <w:rPr>
          <w:color w:val="000000" w:themeColor="text1"/>
          <w:sz w:val="24"/>
        </w:rPr>
        <w:t>４</w:t>
      </w:r>
      <w:r w:rsidRPr="006742F4">
        <w:rPr>
          <w:color w:val="000000" w:themeColor="text1"/>
          <w:sz w:val="24"/>
        </w:rPr>
        <w:t>)</w:t>
      </w:r>
      <w:r w:rsidRPr="006742F4">
        <w:rPr>
          <w:rFonts w:asciiTheme="minorEastAsia" w:hAnsiTheme="minorEastAsia" w:hint="eastAsia"/>
          <w:color w:val="000000" w:themeColor="text1"/>
          <w:sz w:val="24"/>
        </w:rPr>
        <w:t xml:space="preserve"> 出火防止活動</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・地震発生後、建物内の火気使用場所を点検する。</w:t>
      </w:r>
    </w:p>
    <w:p w:rsidR="00C5277C" w:rsidRPr="006742F4" w:rsidRDefault="00C5277C"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r w:rsidRPr="006742F4">
        <w:rPr>
          <w:rFonts w:hint="eastAsia"/>
          <w:color w:val="000000" w:themeColor="text1"/>
          <w:sz w:val="24"/>
        </w:rPr>
        <w:t>(</w:t>
      </w:r>
      <w:r w:rsidR="00C14B7A" w:rsidRPr="006742F4">
        <w:rPr>
          <w:rFonts w:hint="eastAsia"/>
          <w:color w:val="000000" w:themeColor="text1"/>
          <w:sz w:val="24"/>
        </w:rPr>
        <w:t>５</w:t>
      </w:r>
      <w:r w:rsidRPr="006742F4">
        <w:rPr>
          <w:rFonts w:hint="eastAsia"/>
          <w:color w:val="000000" w:themeColor="text1"/>
          <w:sz w:val="24"/>
        </w:rPr>
        <w:t xml:space="preserve">) </w:t>
      </w:r>
      <w:r w:rsidRPr="006742F4">
        <w:rPr>
          <w:rFonts w:hint="eastAsia"/>
          <w:color w:val="000000" w:themeColor="text1"/>
          <w:sz w:val="24"/>
        </w:rPr>
        <w:t>被災状況の確認</w:t>
      </w:r>
    </w:p>
    <w:p w:rsidR="00C5277C" w:rsidRPr="006742F4" w:rsidRDefault="00C5277C" w:rsidP="00C5277C">
      <w:pPr>
        <w:ind w:leftChars="270" w:left="567"/>
        <w:rPr>
          <w:color w:val="000000" w:themeColor="text1"/>
          <w:sz w:val="24"/>
        </w:rPr>
      </w:pPr>
      <w:r w:rsidRPr="006742F4">
        <w:rPr>
          <w:rFonts w:hint="eastAsia"/>
          <w:color w:val="000000" w:themeColor="text1"/>
          <w:sz w:val="24"/>
        </w:rPr>
        <w:t>・被災状況を確認し、関係機関に連絡を行う。</w:t>
      </w:r>
    </w:p>
    <w:p w:rsidR="00C5277C" w:rsidRPr="006742F4" w:rsidRDefault="00C5277C" w:rsidP="00C5277C">
      <w:pPr>
        <w:spacing w:line="180" w:lineRule="exact"/>
        <w:ind w:leftChars="270" w:left="567"/>
        <w:rPr>
          <w:color w:val="000000" w:themeColor="text1"/>
        </w:rPr>
      </w:pPr>
    </w:p>
    <w:p w:rsidR="00C5277C" w:rsidRPr="006742F4" w:rsidRDefault="00C5277C" w:rsidP="00C5277C">
      <w:pPr>
        <w:ind w:leftChars="270" w:left="567"/>
        <w:rPr>
          <w:color w:val="000000" w:themeColor="text1"/>
          <w:sz w:val="24"/>
          <w:szCs w:val="24"/>
        </w:rPr>
      </w:pPr>
      <w:r w:rsidRPr="006742F4">
        <w:rPr>
          <w:rFonts w:hint="eastAsia"/>
          <w:color w:val="000000" w:themeColor="text1"/>
          <w:sz w:val="20"/>
          <w:szCs w:val="24"/>
        </w:rPr>
        <w:t>【具体例】</w:t>
      </w:r>
    </w:p>
    <w:p w:rsidR="00C5277C" w:rsidRPr="006742F4" w:rsidRDefault="00C5277C" w:rsidP="00C5277C">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83840" behindDoc="0" locked="0" layoutInCell="1" allowOverlap="1" wp14:anchorId="19CDC852" wp14:editId="068AA951">
                <wp:simplePos x="0" y="0"/>
                <wp:positionH relativeFrom="column">
                  <wp:posOffset>643890</wp:posOffset>
                </wp:positionH>
                <wp:positionV relativeFrom="paragraph">
                  <wp:posOffset>-3176</wp:posOffset>
                </wp:positionV>
                <wp:extent cx="4781550" cy="7905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47815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C32C21" w:rsidRDefault="00C5277C" w:rsidP="00C5277C">
                            <w:pPr>
                              <w:rPr>
                                <w:color w:val="000000" w:themeColor="text1"/>
                                <w:sz w:val="20"/>
                              </w:rPr>
                            </w:pPr>
                            <w:r w:rsidRPr="00C32C21">
                              <w:rPr>
                                <w:rFonts w:hint="eastAsia"/>
                                <w:color w:val="000000" w:themeColor="text1"/>
                                <w:sz w:val="20"/>
                              </w:rPr>
                              <w:t>・建物、設備、ライフライン等の被害状況を把握し、関係業者等に連絡を行う（関係機関一覧を参考）。</w:t>
                            </w:r>
                          </w:p>
                          <w:p w:rsidR="00C5277C" w:rsidRPr="006011B6" w:rsidRDefault="00C5277C" w:rsidP="00C5277C">
                            <w:pPr>
                              <w:rPr>
                                <w:color w:val="FF0000"/>
                                <w:sz w:val="20"/>
                              </w:rPr>
                            </w:pPr>
                            <w:r w:rsidRPr="00C32C21">
                              <w:rPr>
                                <w:rFonts w:hint="eastAsia"/>
                                <w:color w:val="000000" w:themeColor="text1"/>
                                <w:sz w:val="20"/>
                              </w:rPr>
                              <w:t>・関係事業所との連絡を行う（関係事業所一覧を参考）。</w:t>
                            </w:r>
                          </w:p>
                          <w:p w:rsidR="00C5277C" w:rsidRPr="006011B6" w:rsidRDefault="00C5277C" w:rsidP="00C5277C">
                            <w:pPr>
                              <w:rPr>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40" type="#_x0000_t202" style="position:absolute;left:0;text-align:left;margin-left:50.7pt;margin-top:-.25pt;width:376.5pt;height:6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" fillcolor="white [3201]" strokeweight=".5pt">
                <v:textbox>
                  <w:txbxContent>
                    <w:p w:rsidR="00C5277C" w:rsidRPr="00C32C21" w:rsidRDefault="00C5277C" w:rsidP="00C5277C">
                      <w:pPr>
                        <w:rPr>
                          <w:color w:val="000000" w:themeColor="text1"/>
                          <w:sz w:val="20"/>
                        </w:rPr>
                      </w:pPr>
                      <w:r w:rsidRPr="00C32C21">
                        <w:rPr>
                          <w:rFonts w:hint="eastAsia"/>
                          <w:color w:val="000000" w:themeColor="text1"/>
                          <w:sz w:val="20"/>
                        </w:rPr>
                        <w:t>・建物、設備、ライフライン等の被害状況を把握し、関係業者等に連絡を行う（関係機関一覧を参考）。</w:t>
                      </w:r>
                    </w:p>
                    <w:p w:rsidR="00C5277C" w:rsidRPr="006011B6" w:rsidRDefault="00C5277C" w:rsidP="00C5277C">
                      <w:pPr>
                        <w:rPr>
                          <w:color w:val="FF0000"/>
                          <w:sz w:val="20"/>
                        </w:rPr>
                      </w:pPr>
                      <w:r w:rsidRPr="00C32C21">
                        <w:rPr>
                          <w:rFonts w:hint="eastAsia"/>
                          <w:color w:val="000000" w:themeColor="text1"/>
                          <w:sz w:val="20"/>
                        </w:rPr>
                        <w:t>・関係事業所との連絡を行う（関係事業所一覧を参考）。</w:t>
                      </w:r>
                    </w:p>
                    <w:p w:rsidR="00C5277C" w:rsidRPr="006011B6" w:rsidRDefault="00C5277C" w:rsidP="00C5277C">
                      <w:pPr>
                        <w:rPr>
                          <w:color w:val="FF0000"/>
                          <w:sz w:val="20"/>
                        </w:rPr>
                      </w:pPr>
                    </w:p>
                  </w:txbxContent>
                </v:textbox>
              </v:shape>
            </w:pict>
          </mc:Fallback>
        </mc:AlternateContent>
      </w:r>
    </w:p>
    <w:p w:rsidR="00C5277C" w:rsidRPr="006742F4" w:rsidRDefault="00C5277C" w:rsidP="00C5277C">
      <w:pPr>
        <w:ind w:leftChars="270" w:left="567"/>
        <w:rPr>
          <w:color w:val="000000" w:themeColor="text1"/>
          <w:sz w:val="24"/>
          <w:szCs w:val="24"/>
        </w:rPr>
      </w:pPr>
    </w:p>
    <w:p w:rsidR="00C5277C" w:rsidRPr="006742F4" w:rsidRDefault="00C5277C" w:rsidP="00C5277C">
      <w:pPr>
        <w:ind w:leftChars="135" w:left="283"/>
        <w:rPr>
          <w:color w:val="000000" w:themeColor="text1"/>
          <w:sz w:val="24"/>
          <w:szCs w:val="24"/>
        </w:rPr>
      </w:pPr>
    </w:p>
    <w:p w:rsidR="00C5277C" w:rsidRPr="006742F4" w:rsidRDefault="00D57888" w:rsidP="00C5277C">
      <w:pPr>
        <w:ind w:leftChars="135" w:left="283"/>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711488" behindDoc="0" locked="0" layoutInCell="1" allowOverlap="1">
                <wp:simplePos x="0" y="0"/>
                <wp:positionH relativeFrom="column">
                  <wp:posOffset>-280035</wp:posOffset>
                </wp:positionH>
                <wp:positionV relativeFrom="paragraph">
                  <wp:posOffset>168275</wp:posOffset>
                </wp:positionV>
                <wp:extent cx="6010275" cy="3009900"/>
                <wp:effectExtent l="0" t="0" r="28575" b="19050"/>
                <wp:wrapNone/>
                <wp:docPr id="25" name="フリーフォーム 25"/>
                <wp:cNvGraphicFramePr/>
                <a:graphic xmlns:a="http://schemas.openxmlformats.org/drawingml/2006/main">
                  <a:graphicData uri="http://schemas.microsoft.com/office/word/2010/wordprocessingShape">
                    <wps:wsp>
                      <wps:cNvSpPr/>
                      <wps:spPr>
                        <a:xfrm>
                          <a:off x="0" y="0"/>
                          <a:ext cx="6010275" cy="3009900"/>
                        </a:xfrm>
                        <a:custGeom>
                          <a:avLst/>
                          <a:gdLst>
                            <a:gd name="connsiteX0" fmla="*/ 19050 w 6010275"/>
                            <a:gd name="connsiteY0" fmla="*/ 2990850 h 3009900"/>
                            <a:gd name="connsiteX1" fmla="*/ 0 w 6010275"/>
                            <a:gd name="connsiteY1" fmla="*/ 0 h 3009900"/>
                            <a:gd name="connsiteX2" fmla="*/ 5972175 w 6010275"/>
                            <a:gd name="connsiteY2" fmla="*/ 19050 h 3009900"/>
                            <a:gd name="connsiteX3" fmla="*/ 6010275 w 6010275"/>
                            <a:gd name="connsiteY3" fmla="*/ 3009900 h 3009900"/>
                            <a:gd name="connsiteX4" fmla="*/ 6010275 w 6010275"/>
                            <a:gd name="connsiteY4" fmla="*/ 3009900 h 3009900"/>
                            <a:gd name="connsiteX0" fmla="*/ 19050 w 6010275"/>
                            <a:gd name="connsiteY0" fmla="*/ 2990850 h 3009900"/>
                            <a:gd name="connsiteX1" fmla="*/ 0 w 6010275"/>
                            <a:gd name="connsiteY1" fmla="*/ 0 h 3009900"/>
                            <a:gd name="connsiteX2" fmla="*/ 6010275 w 6010275"/>
                            <a:gd name="connsiteY2" fmla="*/ 0 h 3009900"/>
                            <a:gd name="connsiteX3" fmla="*/ 6010275 w 6010275"/>
                            <a:gd name="connsiteY3" fmla="*/ 3009900 h 3009900"/>
                            <a:gd name="connsiteX4" fmla="*/ 6010275 w 6010275"/>
                            <a:gd name="connsiteY4" fmla="*/ 3009900 h 30099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10275" h="3009900">
                              <a:moveTo>
                                <a:pt x="19050" y="2990850"/>
                              </a:moveTo>
                              <a:lnTo>
                                <a:pt x="0" y="0"/>
                              </a:lnTo>
                              <a:lnTo>
                                <a:pt x="6010275" y="0"/>
                              </a:lnTo>
                              <a:lnTo>
                                <a:pt x="6010275" y="3009900"/>
                              </a:lnTo>
                              <a:lnTo>
                                <a:pt x="6010275" y="3009900"/>
                              </a:lnTo>
                            </a:path>
                          </a:pathLst>
                        </a:cu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25" o:spid="_x0000_s1026" style="position:absolute;left:0;text-align:left;margin-left:-22.05pt;margin-top:13.25pt;width:473.25pt;height:23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010275,300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" path="m19050,2990850l,,6010275,r,3009900l6010275,3009900e" fillcolor="#4f81bd [3204]" strokecolor="#243f60 [1604]" strokeweight="2pt">
                <v:fill opacity="6682f"/>
                <v:path arrowok="t" o:connecttype="custom" o:connectlocs="19050,2990850;0,0;6010275,0;6010275,3009900;6010275,3009900" o:connectangles="0,0,0,0,0"/>
              </v:shape>
            </w:pict>
          </mc:Fallback>
        </mc:AlternateContent>
      </w:r>
    </w:p>
    <w:p w:rsidR="00C5277C" w:rsidRPr="006742F4" w:rsidRDefault="00C14B7A" w:rsidP="00C5277C">
      <w:pPr>
        <w:pStyle w:val="2"/>
        <w:rPr>
          <w:color w:val="000000" w:themeColor="text1"/>
        </w:rPr>
      </w:pPr>
      <w:bookmarkStart w:id="9" w:name="_Toc476928066"/>
      <w:bookmarkStart w:id="10" w:name="_Toc448768775"/>
      <w:r w:rsidRPr="006742F4">
        <w:rPr>
          <w:rFonts w:hint="eastAsia"/>
          <w:color w:val="000000" w:themeColor="text1"/>
          <w:sz w:val="24"/>
        </w:rPr>
        <w:t>２</w:t>
      </w:r>
      <w:r w:rsidR="00C5277C" w:rsidRPr="006742F4">
        <w:rPr>
          <w:rFonts w:hint="eastAsia"/>
          <w:color w:val="000000" w:themeColor="text1"/>
          <w:sz w:val="24"/>
        </w:rPr>
        <w:t xml:space="preserve">　</w:t>
      </w:r>
      <w:r w:rsidRPr="006742F4">
        <w:rPr>
          <w:rFonts w:hint="eastAsia"/>
          <w:color w:val="000000" w:themeColor="text1"/>
          <w:sz w:val="24"/>
        </w:rPr>
        <w:t>安全確保後の措置（福井市との連携）</w:t>
      </w:r>
      <w:bookmarkEnd w:id="9"/>
    </w:p>
    <w:p w:rsidR="00C14B7A" w:rsidRPr="006742F4" w:rsidRDefault="00C14B7A" w:rsidP="00C5277C">
      <w:pPr>
        <w:rPr>
          <w:color w:val="000000" w:themeColor="text1"/>
          <w:sz w:val="24"/>
          <w:szCs w:val="24"/>
        </w:rPr>
      </w:pPr>
    </w:p>
    <w:p w:rsidR="00C5277C" w:rsidRPr="006742F4" w:rsidRDefault="00C5277C" w:rsidP="00C5277C">
      <w:pPr>
        <w:ind w:leftChars="135" w:left="283"/>
        <w:rPr>
          <w:color w:val="000000" w:themeColor="text1"/>
          <w:sz w:val="24"/>
        </w:rPr>
      </w:pPr>
      <w:r w:rsidRPr="006742F4">
        <w:rPr>
          <w:color w:val="000000" w:themeColor="text1"/>
          <w:sz w:val="24"/>
        </w:rPr>
        <w:t>(</w:t>
      </w:r>
      <w:r w:rsidRPr="006742F4">
        <w:rPr>
          <w:color w:val="000000" w:themeColor="text1"/>
          <w:sz w:val="24"/>
        </w:rPr>
        <w:t>１</w:t>
      </w:r>
      <w:r w:rsidRPr="006742F4">
        <w:rPr>
          <w:color w:val="000000" w:themeColor="text1"/>
          <w:sz w:val="24"/>
        </w:rPr>
        <w:t>)</w:t>
      </w:r>
      <w:r w:rsidRPr="006742F4">
        <w:rPr>
          <w:rFonts w:asciiTheme="minorEastAsia" w:hAnsiTheme="minorEastAsia" w:hint="eastAsia"/>
          <w:color w:val="000000" w:themeColor="text1"/>
          <w:sz w:val="24"/>
        </w:rPr>
        <w:t xml:space="preserve"> 利用者（在宅時）の安否確認</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w:t>
      </w:r>
      <w:r w:rsidR="00436379" w:rsidRPr="006742F4">
        <w:rPr>
          <w:rFonts w:hint="eastAsia"/>
          <w:color w:val="000000" w:themeColor="text1"/>
          <w:sz w:val="24"/>
          <w:szCs w:val="24"/>
        </w:rPr>
        <w:t>災害時安否確認台帳</w:t>
      </w:r>
      <w:r w:rsidR="00C14B7A" w:rsidRPr="006742F4">
        <w:rPr>
          <w:rFonts w:hint="eastAsia"/>
          <w:color w:val="000000" w:themeColor="text1"/>
          <w:sz w:val="24"/>
          <w:szCs w:val="24"/>
        </w:rPr>
        <w:t>をもとに、電話・</w:t>
      </w:r>
      <w:r w:rsidRPr="006742F4">
        <w:rPr>
          <w:rFonts w:hint="eastAsia"/>
          <w:color w:val="000000" w:themeColor="text1"/>
          <w:sz w:val="24"/>
          <w:szCs w:val="24"/>
        </w:rPr>
        <w:t>訪問により、本人やその家族等と連絡を取り、在宅利用者の安否を確認する。</w:t>
      </w:r>
    </w:p>
    <w:p w:rsidR="00C5277C" w:rsidRPr="006742F4" w:rsidRDefault="00C5277C" w:rsidP="00C5277C">
      <w:pPr>
        <w:spacing w:line="180" w:lineRule="exact"/>
        <w:rPr>
          <w:color w:val="000000" w:themeColor="text1"/>
          <w:sz w:val="24"/>
          <w:szCs w:val="24"/>
        </w:rPr>
      </w:pPr>
    </w:p>
    <w:p w:rsidR="00C14B7A" w:rsidRPr="006742F4" w:rsidRDefault="00C14B7A" w:rsidP="00C14B7A">
      <w:pPr>
        <w:ind w:leftChars="270" w:left="567"/>
        <w:rPr>
          <w:color w:val="000000" w:themeColor="text1"/>
          <w:sz w:val="24"/>
          <w:szCs w:val="24"/>
        </w:rPr>
      </w:pPr>
      <w:r w:rsidRPr="006742F4">
        <w:rPr>
          <w:rFonts w:hint="eastAsia"/>
          <w:color w:val="000000" w:themeColor="text1"/>
          <w:sz w:val="20"/>
          <w:szCs w:val="24"/>
        </w:rPr>
        <w:t>【留意点】</w:t>
      </w:r>
    </w:p>
    <w:p w:rsidR="00C14B7A" w:rsidRPr="006742F4" w:rsidRDefault="00C14B7A" w:rsidP="00C14B7A">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96128" behindDoc="0" locked="0" layoutInCell="1" allowOverlap="1" wp14:anchorId="0DC6F28F" wp14:editId="2453FE2A">
                <wp:simplePos x="0" y="0"/>
                <wp:positionH relativeFrom="column">
                  <wp:posOffset>605790</wp:posOffset>
                </wp:positionH>
                <wp:positionV relativeFrom="paragraph">
                  <wp:posOffset>-3175</wp:posOffset>
                </wp:positionV>
                <wp:extent cx="4781550" cy="3905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7815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4B7A" w:rsidRPr="00C14B7A" w:rsidRDefault="00C14B7A" w:rsidP="00C14B7A">
                            <w:pPr>
                              <w:rPr>
                                <w:color w:val="FF0000"/>
                                <w:sz w:val="20"/>
                              </w:rPr>
                            </w:pPr>
                            <w:r w:rsidRPr="00C32C21">
                              <w:rPr>
                                <w:rFonts w:hint="eastAsia"/>
                                <w:color w:val="000000" w:themeColor="text1"/>
                                <w:sz w:val="20"/>
                              </w:rPr>
                              <w:t>・本人と連絡が取れない場合には、家族等に連絡を行い、その安否確認を行う。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47.7pt;margin-top:-.25pt;width:376.5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" fillcolor="white [3201]" strokeweight=".5pt">
                <v:textbox>
                  <w:txbxContent>
                    <w:p w:rsidR="00C14B7A" w:rsidRPr="00C14B7A" w:rsidRDefault="00C14B7A" w:rsidP="00C14B7A">
                      <w:pPr>
                        <w:rPr>
                          <w:color w:val="FF0000"/>
                          <w:sz w:val="20"/>
                        </w:rPr>
                      </w:pPr>
                      <w:r w:rsidRPr="00C32C21">
                        <w:rPr>
                          <w:rFonts w:hint="eastAsia"/>
                          <w:color w:val="000000" w:themeColor="text1"/>
                          <w:sz w:val="20"/>
                        </w:rPr>
                        <w:t>・本人と連絡が取れない場合には、家族等に連絡を行い、その安否確認を行う。</w:t>
                      </w:r>
                    </w:p>
                  </w:txbxContent>
                </v:textbox>
              </v:shape>
            </w:pict>
          </mc:Fallback>
        </mc:AlternateContent>
      </w:r>
    </w:p>
    <w:p w:rsidR="00176777" w:rsidRPr="006742F4" w:rsidRDefault="00176777" w:rsidP="00176777">
      <w:pPr>
        <w:rPr>
          <w:color w:val="000000" w:themeColor="text1"/>
          <w:sz w:val="24"/>
        </w:rPr>
      </w:pPr>
    </w:p>
    <w:p w:rsidR="00176777" w:rsidRDefault="00176777" w:rsidP="00C5277C">
      <w:pPr>
        <w:ind w:leftChars="135" w:left="283"/>
        <w:rPr>
          <w:color w:val="000000" w:themeColor="text1"/>
          <w:sz w:val="24"/>
        </w:rPr>
      </w:pPr>
    </w:p>
    <w:p w:rsidR="00C5277C" w:rsidRPr="006742F4" w:rsidRDefault="00C5277C" w:rsidP="00C5277C">
      <w:pPr>
        <w:ind w:leftChars="135" w:left="283"/>
        <w:rPr>
          <w:color w:val="000000" w:themeColor="text1"/>
          <w:sz w:val="24"/>
        </w:rPr>
      </w:pPr>
      <w:r w:rsidRPr="006742F4">
        <w:rPr>
          <w:color w:val="000000" w:themeColor="text1"/>
          <w:sz w:val="24"/>
        </w:rPr>
        <w:t>(</w:t>
      </w:r>
      <w:r w:rsidRPr="006742F4">
        <w:rPr>
          <w:color w:val="000000" w:themeColor="text1"/>
          <w:sz w:val="24"/>
        </w:rPr>
        <w:t>２</w:t>
      </w:r>
      <w:r w:rsidRPr="006742F4">
        <w:rPr>
          <w:color w:val="000000" w:themeColor="text1"/>
          <w:sz w:val="24"/>
        </w:rPr>
        <w:t>)</w:t>
      </w:r>
      <w:r w:rsidRPr="006742F4">
        <w:rPr>
          <w:rFonts w:hint="eastAsia"/>
          <w:color w:val="000000" w:themeColor="text1"/>
          <w:sz w:val="24"/>
        </w:rPr>
        <w:t xml:space="preserve"> </w:t>
      </w:r>
      <w:r w:rsidR="00CD6A11" w:rsidRPr="006742F4">
        <w:rPr>
          <w:rFonts w:hint="eastAsia"/>
          <w:color w:val="000000" w:themeColor="text1"/>
          <w:sz w:val="24"/>
        </w:rPr>
        <w:t>福井市への連絡</w:t>
      </w:r>
    </w:p>
    <w:p w:rsidR="00EF6EC7" w:rsidRPr="006742F4" w:rsidRDefault="00EF6EC7" w:rsidP="00EF6EC7">
      <w:pPr>
        <w:ind w:leftChars="270" w:left="567" w:firstLineChars="117" w:firstLine="281"/>
        <w:rPr>
          <w:color w:val="000000" w:themeColor="text1"/>
          <w:sz w:val="24"/>
        </w:rPr>
      </w:pPr>
      <w:r w:rsidRPr="006742F4">
        <w:rPr>
          <w:rFonts w:hint="eastAsia"/>
          <w:color w:val="000000" w:themeColor="text1"/>
          <w:sz w:val="24"/>
          <w:szCs w:val="24"/>
        </w:rPr>
        <w:t>福井市が災害対策本部を設置した場合には、下記のとおり、福井市と情報共有を行う。</w:t>
      </w:r>
    </w:p>
    <w:p w:rsidR="00CD6A11" w:rsidRPr="006742F4" w:rsidRDefault="00D57888" w:rsidP="00C5277C">
      <w:pPr>
        <w:ind w:leftChars="270" w:left="567"/>
        <w:rPr>
          <w:color w:val="000000" w:themeColor="text1"/>
          <w:sz w:val="24"/>
          <w:szCs w:val="24"/>
        </w:rPr>
      </w:pPr>
      <w:r>
        <w:rPr>
          <w:rFonts w:hint="eastAsia"/>
          <w:noProof/>
          <w:color w:val="000000" w:themeColor="text1"/>
          <w:sz w:val="24"/>
          <w:szCs w:val="24"/>
        </w:rPr>
        <w:lastRenderedPageBreak/>
        <mc:AlternateContent>
          <mc:Choice Requires="wps">
            <w:drawing>
              <wp:anchor distT="0" distB="0" distL="114300" distR="114300" simplePos="0" relativeHeight="251712512" behindDoc="0" locked="0" layoutInCell="1" allowOverlap="1">
                <wp:simplePos x="0" y="0"/>
                <wp:positionH relativeFrom="column">
                  <wp:posOffset>24765</wp:posOffset>
                </wp:positionH>
                <wp:positionV relativeFrom="paragraph">
                  <wp:posOffset>-41275</wp:posOffset>
                </wp:positionV>
                <wp:extent cx="5562600" cy="8391525"/>
                <wp:effectExtent l="0" t="0" r="19050" b="28575"/>
                <wp:wrapNone/>
                <wp:docPr id="30" name="フリーフォーム 30"/>
                <wp:cNvGraphicFramePr/>
                <a:graphic xmlns:a="http://schemas.openxmlformats.org/drawingml/2006/main">
                  <a:graphicData uri="http://schemas.microsoft.com/office/word/2010/wordprocessingShape">
                    <wps:wsp>
                      <wps:cNvSpPr/>
                      <wps:spPr>
                        <a:xfrm>
                          <a:off x="0" y="0"/>
                          <a:ext cx="5562600" cy="8391525"/>
                        </a:xfrm>
                        <a:custGeom>
                          <a:avLst/>
                          <a:gdLst>
                            <a:gd name="connsiteX0" fmla="*/ 0 w 5562600"/>
                            <a:gd name="connsiteY0" fmla="*/ 0 h 8420100"/>
                            <a:gd name="connsiteX1" fmla="*/ 19050 w 5562600"/>
                            <a:gd name="connsiteY1" fmla="*/ 8420100 h 8420100"/>
                            <a:gd name="connsiteX2" fmla="*/ 5562600 w 5562600"/>
                            <a:gd name="connsiteY2" fmla="*/ 8362950 h 8420100"/>
                            <a:gd name="connsiteX3" fmla="*/ 5524500 w 5562600"/>
                            <a:gd name="connsiteY3" fmla="*/ 0 h 8420100"/>
                            <a:gd name="connsiteX0" fmla="*/ 0 w 5562600"/>
                            <a:gd name="connsiteY0" fmla="*/ 57150 h 8477250"/>
                            <a:gd name="connsiteX1" fmla="*/ 19050 w 5562600"/>
                            <a:gd name="connsiteY1" fmla="*/ 8477250 h 8477250"/>
                            <a:gd name="connsiteX2" fmla="*/ 5562600 w 5562600"/>
                            <a:gd name="connsiteY2" fmla="*/ 8420100 h 8477250"/>
                            <a:gd name="connsiteX3" fmla="*/ 5534025 w 5562600"/>
                            <a:gd name="connsiteY3" fmla="*/ 0 h 8477250"/>
                            <a:gd name="connsiteX0" fmla="*/ 0 w 5562600"/>
                            <a:gd name="connsiteY0" fmla="*/ 57150 h 8420100"/>
                            <a:gd name="connsiteX1" fmla="*/ 0 w 5562600"/>
                            <a:gd name="connsiteY1" fmla="*/ 8391525 h 8420100"/>
                            <a:gd name="connsiteX2" fmla="*/ 5562600 w 5562600"/>
                            <a:gd name="connsiteY2" fmla="*/ 8420100 h 8420100"/>
                            <a:gd name="connsiteX3" fmla="*/ 5534025 w 5562600"/>
                            <a:gd name="connsiteY3" fmla="*/ 0 h 8420100"/>
                            <a:gd name="connsiteX0" fmla="*/ 0 w 5562600"/>
                            <a:gd name="connsiteY0" fmla="*/ 57150 h 8391525"/>
                            <a:gd name="connsiteX1" fmla="*/ 0 w 5562600"/>
                            <a:gd name="connsiteY1" fmla="*/ 8391525 h 8391525"/>
                            <a:gd name="connsiteX2" fmla="*/ 5562600 w 5562600"/>
                            <a:gd name="connsiteY2" fmla="*/ 8372475 h 8391525"/>
                            <a:gd name="connsiteX3" fmla="*/ 5534025 w 5562600"/>
                            <a:gd name="connsiteY3" fmla="*/ 0 h 8391525"/>
                            <a:gd name="connsiteX0" fmla="*/ 0 w 5562600"/>
                            <a:gd name="connsiteY0" fmla="*/ 57150 h 8391525"/>
                            <a:gd name="connsiteX1" fmla="*/ 0 w 5562600"/>
                            <a:gd name="connsiteY1" fmla="*/ 8391525 h 8391525"/>
                            <a:gd name="connsiteX2" fmla="*/ 5562600 w 5562600"/>
                            <a:gd name="connsiteY2" fmla="*/ 8391525 h 8391525"/>
                            <a:gd name="connsiteX3" fmla="*/ 5534025 w 5562600"/>
                            <a:gd name="connsiteY3" fmla="*/ 0 h 8391525"/>
                          </a:gdLst>
                          <a:ahLst/>
                          <a:cxnLst>
                            <a:cxn ang="0">
                              <a:pos x="connsiteX0" y="connsiteY0"/>
                            </a:cxn>
                            <a:cxn ang="0">
                              <a:pos x="connsiteX1" y="connsiteY1"/>
                            </a:cxn>
                            <a:cxn ang="0">
                              <a:pos x="connsiteX2" y="connsiteY2"/>
                            </a:cxn>
                            <a:cxn ang="0">
                              <a:pos x="connsiteX3" y="connsiteY3"/>
                            </a:cxn>
                          </a:cxnLst>
                          <a:rect l="l" t="t" r="r" b="b"/>
                          <a:pathLst>
                            <a:path w="5562600" h="8391525">
                              <a:moveTo>
                                <a:pt x="0" y="57150"/>
                              </a:moveTo>
                              <a:lnTo>
                                <a:pt x="0" y="8391525"/>
                              </a:lnTo>
                              <a:lnTo>
                                <a:pt x="5562600" y="8391525"/>
                              </a:lnTo>
                              <a:lnTo>
                                <a:pt x="5534025" y="0"/>
                              </a:lnTo>
                            </a:path>
                          </a:pathLst>
                        </a:cu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30" o:spid="_x0000_s1026" style="position:absolute;left:0;text-align:left;margin-left:1.95pt;margin-top:-3.25pt;width:438pt;height:660.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562600,83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" path="m,57150l,8391525r5562600,l5534025,e" fillcolor="#4f81bd [3204]" strokecolor="#243f60 [1604]" strokeweight="2pt">
                <v:fill opacity="6682f"/>
                <v:path arrowok="t" o:connecttype="custom" o:connectlocs="0,57150;0,8391525;5562600,8391525;5534025,0" o:connectangles="0,0,0,0"/>
              </v:shape>
            </w:pict>
          </mc:Fallback>
        </mc:AlternateContent>
      </w:r>
      <w:r w:rsidR="00CD6A11" w:rsidRPr="006742F4">
        <w:rPr>
          <w:rFonts w:hint="eastAsia"/>
          <w:color w:val="000000" w:themeColor="text1"/>
          <w:sz w:val="24"/>
          <w:szCs w:val="24"/>
        </w:rPr>
        <w:t>・</w:t>
      </w:r>
      <w:r w:rsidR="00436379" w:rsidRPr="006742F4">
        <w:rPr>
          <w:rFonts w:hint="eastAsia"/>
          <w:color w:val="000000" w:themeColor="text1"/>
          <w:sz w:val="24"/>
          <w:szCs w:val="24"/>
        </w:rPr>
        <w:t>災害時安否確認台帳</w:t>
      </w:r>
      <w:r w:rsidR="00CD6A11" w:rsidRPr="006742F4">
        <w:rPr>
          <w:rFonts w:hint="eastAsia"/>
          <w:color w:val="000000" w:themeColor="text1"/>
          <w:sz w:val="24"/>
          <w:szCs w:val="24"/>
        </w:rPr>
        <w:t>に利用者の安否確認情報を記載する。</w:t>
      </w:r>
    </w:p>
    <w:p w:rsidR="00CD6A11" w:rsidRPr="006742F4" w:rsidRDefault="00CD6A11" w:rsidP="00C5277C">
      <w:pPr>
        <w:ind w:leftChars="270" w:left="567"/>
        <w:rPr>
          <w:color w:val="000000" w:themeColor="text1"/>
          <w:sz w:val="24"/>
          <w:szCs w:val="24"/>
        </w:rPr>
      </w:pPr>
      <w:r w:rsidRPr="006742F4">
        <w:rPr>
          <w:rFonts w:hint="eastAsia"/>
          <w:color w:val="000000" w:themeColor="text1"/>
          <w:sz w:val="24"/>
          <w:szCs w:val="24"/>
        </w:rPr>
        <w:t>・</w:t>
      </w:r>
      <w:r w:rsidR="00436379" w:rsidRPr="006742F4">
        <w:rPr>
          <w:rFonts w:hint="eastAsia"/>
          <w:color w:val="000000" w:themeColor="text1"/>
          <w:sz w:val="24"/>
          <w:szCs w:val="24"/>
        </w:rPr>
        <w:t>災害時安否確認台帳</w:t>
      </w:r>
      <w:r w:rsidRPr="006742F4">
        <w:rPr>
          <w:rFonts w:hint="eastAsia"/>
          <w:color w:val="000000" w:themeColor="text1"/>
          <w:sz w:val="24"/>
          <w:szCs w:val="24"/>
        </w:rPr>
        <w:t>に本事業所の建物の損壊状況を記載する。</w:t>
      </w:r>
    </w:p>
    <w:p w:rsidR="00CD6A11" w:rsidRPr="006742F4" w:rsidRDefault="00CD6A11" w:rsidP="00C5277C">
      <w:pPr>
        <w:ind w:leftChars="270" w:left="567"/>
        <w:rPr>
          <w:color w:val="000000" w:themeColor="text1"/>
          <w:sz w:val="24"/>
          <w:szCs w:val="24"/>
        </w:rPr>
      </w:pPr>
      <w:r w:rsidRPr="006742F4">
        <w:rPr>
          <w:rFonts w:hint="eastAsia"/>
          <w:color w:val="000000" w:themeColor="text1"/>
          <w:sz w:val="24"/>
          <w:szCs w:val="24"/>
        </w:rPr>
        <w:t>・上記を記載した</w:t>
      </w:r>
      <w:r w:rsidR="00436379" w:rsidRPr="006742F4">
        <w:rPr>
          <w:rFonts w:hint="eastAsia"/>
          <w:color w:val="000000" w:themeColor="text1"/>
          <w:sz w:val="24"/>
          <w:szCs w:val="24"/>
        </w:rPr>
        <w:t>災害時安否確認台帳</w:t>
      </w:r>
      <w:r w:rsidRPr="006742F4">
        <w:rPr>
          <w:rFonts w:hint="eastAsia"/>
          <w:color w:val="000000" w:themeColor="text1"/>
          <w:sz w:val="24"/>
          <w:szCs w:val="24"/>
        </w:rPr>
        <w:t>を、福井市障がい福祉課にＦＡＸかメールで送付する。</w:t>
      </w:r>
    </w:p>
    <w:p w:rsidR="00CD6A11" w:rsidRPr="006742F4" w:rsidRDefault="00EF6EC7" w:rsidP="00CD6A11">
      <w:pPr>
        <w:spacing w:line="180" w:lineRule="exact"/>
        <w:rPr>
          <w:rFonts w:asciiTheme="minorEastAsia" w:hAnsiTheme="minorEastAsia"/>
          <w:color w:val="000000" w:themeColor="text1"/>
          <w:sz w:val="20"/>
          <w:szCs w:val="24"/>
        </w:rPr>
      </w:pPr>
      <w:r w:rsidRPr="006742F4">
        <w:rPr>
          <w:rFonts w:hint="eastAsia"/>
          <w:noProof/>
          <w:color w:val="000000" w:themeColor="text1"/>
          <w:sz w:val="24"/>
          <w:szCs w:val="24"/>
        </w:rPr>
        <mc:AlternateContent>
          <mc:Choice Requires="wps">
            <w:drawing>
              <wp:anchor distT="0" distB="0" distL="114300" distR="114300" simplePos="0" relativeHeight="251687936" behindDoc="0" locked="0" layoutInCell="1" allowOverlap="1" wp14:anchorId="454A5D29" wp14:editId="50E4C7CF">
                <wp:simplePos x="0" y="0"/>
                <wp:positionH relativeFrom="column">
                  <wp:posOffset>300990</wp:posOffset>
                </wp:positionH>
                <wp:positionV relativeFrom="paragraph">
                  <wp:posOffset>34925</wp:posOffset>
                </wp:positionV>
                <wp:extent cx="1800225" cy="3238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80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Default="00C5277C" w:rsidP="00C5277C">
                            <w:r>
                              <w:rPr>
                                <w:rFonts w:hint="eastAsia"/>
                                <w:sz w:val="24"/>
                                <w:szCs w:val="24"/>
                              </w:rPr>
                              <w:t>福井市障がい福祉課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9" o:spid="_x0000_s1041" type="#_x0000_t202" style="position:absolute;margin-left:23.7pt;margin-top:2.75pt;width:141.75pt;height:2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" fillcolor="white [3201]" strokeweight=".5pt">
                <v:textbox>
                  <w:txbxContent>
                    <w:p w:rsidR="00C5277C" w:rsidRDefault="00C5277C" w:rsidP="00C5277C">
                      <w:r>
                        <w:rPr>
                          <w:rFonts w:hint="eastAsia"/>
                          <w:sz w:val="24"/>
                          <w:szCs w:val="24"/>
                        </w:rPr>
                        <w:t>福井市障がい福祉課</w:t>
                      </w:r>
                    </w:p>
                  </w:txbxContent>
                </v:textbox>
              </v:shape>
            </w:pict>
          </mc:Fallback>
        </mc:AlternateContent>
      </w:r>
      <w:r w:rsidRPr="006742F4">
        <w:rPr>
          <w:rFonts w:hint="eastAsia"/>
          <w:noProof/>
          <w:color w:val="000000" w:themeColor="text1"/>
          <w:sz w:val="24"/>
          <w:szCs w:val="24"/>
        </w:rPr>
        <mc:AlternateContent>
          <mc:Choice Requires="wps">
            <w:drawing>
              <wp:anchor distT="0" distB="0" distL="114300" distR="114300" simplePos="0" relativeHeight="251686912" behindDoc="0" locked="0" layoutInCell="1" allowOverlap="1" wp14:anchorId="73D228D6" wp14:editId="6075955F">
                <wp:simplePos x="0" y="0"/>
                <wp:positionH relativeFrom="column">
                  <wp:posOffset>529590</wp:posOffset>
                </wp:positionH>
                <wp:positionV relativeFrom="paragraph">
                  <wp:posOffset>149225</wp:posOffset>
                </wp:positionV>
                <wp:extent cx="4829175" cy="9906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4829175" cy="9906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Default="00C5277C" w:rsidP="00C5277C">
                            <w:pPr>
                              <w:rPr>
                                <w:sz w:val="24"/>
                                <w:szCs w:val="24"/>
                              </w:rPr>
                            </w:pPr>
                            <w:r>
                              <w:rPr>
                                <w:rFonts w:hint="eastAsia"/>
                                <w:sz w:val="24"/>
                                <w:szCs w:val="24"/>
                              </w:rPr>
                              <w:t>・</w:t>
                            </w:r>
                            <w:r w:rsidRPr="00A97D75">
                              <w:rPr>
                                <w:rFonts w:hint="eastAsia"/>
                                <w:spacing w:val="120"/>
                                <w:kern w:val="0"/>
                                <w:sz w:val="24"/>
                                <w:szCs w:val="24"/>
                                <w:fitText w:val="720" w:id="1109644032"/>
                              </w:rPr>
                              <w:t>電</w:t>
                            </w:r>
                            <w:r w:rsidRPr="00A97D75">
                              <w:rPr>
                                <w:rFonts w:hint="eastAsia"/>
                                <w:kern w:val="0"/>
                                <w:sz w:val="24"/>
                                <w:szCs w:val="24"/>
                                <w:fitText w:val="720" w:id="1109644032"/>
                              </w:rPr>
                              <w:t>話</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5435</w:t>
                            </w:r>
                          </w:p>
                          <w:p w:rsidR="00C5277C" w:rsidRDefault="00C5277C" w:rsidP="00C5277C">
                            <w:pPr>
                              <w:rPr>
                                <w:sz w:val="24"/>
                                <w:szCs w:val="24"/>
                              </w:rPr>
                            </w:pPr>
                            <w:r>
                              <w:rPr>
                                <w:rFonts w:hint="eastAsia"/>
                                <w:sz w:val="24"/>
                                <w:szCs w:val="24"/>
                              </w:rPr>
                              <w:t>・</w:t>
                            </w:r>
                            <w:r w:rsidRPr="00A97D75">
                              <w:rPr>
                                <w:rFonts w:hint="eastAsia"/>
                                <w:spacing w:val="108"/>
                                <w:kern w:val="0"/>
                                <w:sz w:val="24"/>
                                <w:szCs w:val="24"/>
                                <w:fitText w:val="720" w:id="1109644033"/>
                              </w:rPr>
                              <w:t>FA</w:t>
                            </w:r>
                            <w:r w:rsidRPr="00A97D75">
                              <w:rPr>
                                <w:rFonts w:hint="eastAsia"/>
                                <w:spacing w:val="2"/>
                                <w:kern w:val="0"/>
                                <w:sz w:val="24"/>
                                <w:szCs w:val="24"/>
                                <w:fitText w:val="720" w:id="1109644033"/>
                              </w:rPr>
                              <w:t>X</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5407</w:t>
                            </w:r>
                          </w:p>
                          <w:p w:rsidR="00C5277C" w:rsidRDefault="00C5277C" w:rsidP="00C5277C">
                            <w:r>
                              <w:rPr>
                                <w:rFonts w:hint="eastAsia"/>
                                <w:sz w:val="24"/>
                                <w:szCs w:val="24"/>
                              </w:rPr>
                              <w:t>・メール：</w:t>
                            </w:r>
                            <w:hyperlink r:id="rId10" w:history="1">
                              <w:r w:rsidRPr="00FB2970">
                                <w:rPr>
                                  <w:rStyle w:val="a9"/>
                                  <w:color w:val="auto"/>
                                  <w:sz w:val="24"/>
                                  <w:szCs w:val="24"/>
                                  <w:u w:val="none"/>
                                </w:rPr>
                                <w:t>sfukusi@city.fukui.lg.jp</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2" type="#_x0000_t202" style="position:absolute;margin-left:41.7pt;margin-top:11.75pt;width:380.2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" fillcolor="#f2f2f2 [3052]" strokeweight=".5pt">
                <v:textbox>
                  <w:txbxContent>
                    <w:p w:rsidR="00C5277C" w:rsidRDefault="00C5277C" w:rsidP="00C5277C">
                      <w:pPr>
                        <w:rPr>
                          <w:sz w:val="24"/>
                          <w:szCs w:val="24"/>
                        </w:rPr>
                      </w:pPr>
                      <w:r>
                        <w:rPr>
                          <w:rFonts w:hint="eastAsia"/>
                          <w:sz w:val="24"/>
                          <w:szCs w:val="24"/>
                        </w:rPr>
                        <w:t>・</w:t>
                      </w:r>
                      <w:r w:rsidRPr="00A97D75">
                        <w:rPr>
                          <w:rFonts w:hint="eastAsia"/>
                          <w:spacing w:val="120"/>
                          <w:kern w:val="0"/>
                          <w:sz w:val="24"/>
                          <w:szCs w:val="24"/>
                          <w:fitText w:val="720" w:id="1109644032"/>
                        </w:rPr>
                        <w:t>電</w:t>
                      </w:r>
                      <w:r w:rsidRPr="00A97D75">
                        <w:rPr>
                          <w:rFonts w:hint="eastAsia"/>
                          <w:kern w:val="0"/>
                          <w:sz w:val="24"/>
                          <w:szCs w:val="24"/>
                          <w:fitText w:val="720" w:id="1109644032"/>
                        </w:rPr>
                        <w:t>話</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5435</w:t>
                      </w:r>
                    </w:p>
                    <w:p w:rsidR="00C5277C" w:rsidRDefault="00C5277C" w:rsidP="00C5277C">
                      <w:pPr>
                        <w:rPr>
                          <w:sz w:val="24"/>
                          <w:szCs w:val="24"/>
                        </w:rPr>
                      </w:pPr>
                      <w:r>
                        <w:rPr>
                          <w:rFonts w:hint="eastAsia"/>
                          <w:sz w:val="24"/>
                          <w:szCs w:val="24"/>
                        </w:rPr>
                        <w:t>・</w:t>
                      </w:r>
                      <w:r w:rsidRPr="00A97D75">
                        <w:rPr>
                          <w:rFonts w:hint="eastAsia"/>
                          <w:spacing w:val="108"/>
                          <w:kern w:val="0"/>
                          <w:sz w:val="24"/>
                          <w:szCs w:val="24"/>
                          <w:fitText w:val="720" w:id="1109644033"/>
                        </w:rPr>
                        <w:t>FA</w:t>
                      </w:r>
                      <w:r w:rsidRPr="00A97D75">
                        <w:rPr>
                          <w:rFonts w:hint="eastAsia"/>
                          <w:spacing w:val="2"/>
                          <w:kern w:val="0"/>
                          <w:sz w:val="24"/>
                          <w:szCs w:val="24"/>
                          <w:fitText w:val="720" w:id="1109644033"/>
                        </w:rPr>
                        <w:t>X</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5407</w:t>
                      </w:r>
                    </w:p>
                    <w:p w:rsidR="00C5277C" w:rsidRDefault="00C5277C" w:rsidP="00C5277C">
                      <w:r>
                        <w:rPr>
                          <w:rFonts w:hint="eastAsia"/>
                          <w:sz w:val="24"/>
                          <w:szCs w:val="24"/>
                        </w:rPr>
                        <w:t>・メール：</w:t>
                      </w:r>
                      <w:hyperlink r:id="rId11" w:history="1">
                        <w:r w:rsidRPr="00FB2970">
                          <w:rPr>
                            <w:rStyle w:val="a9"/>
                            <w:color w:val="auto"/>
                            <w:sz w:val="24"/>
                            <w:szCs w:val="24"/>
                            <w:u w:val="none"/>
                          </w:rPr>
                          <w:t>sfukusi@city.fukui.lg.jp</w:t>
                        </w:r>
                      </w:hyperlink>
                    </w:p>
                  </w:txbxContent>
                </v:textbox>
              </v:shape>
            </w:pict>
          </mc:Fallback>
        </mc:AlternateContent>
      </w:r>
    </w:p>
    <w:p w:rsidR="00CD6A11" w:rsidRPr="006742F4" w:rsidRDefault="00CD6A11" w:rsidP="00C5277C">
      <w:pPr>
        <w:ind w:leftChars="270" w:left="567"/>
        <w:rPr>
          <w:color w:val="000000" w:themeColor="text1"/>
          <w:sz w:val="24"/>
          <w:szCs w:val="24"/>
        </w:rPr>
      </w:pPr>
    </w:p>
    <w:p w:rsidR="00CD6A11" w:rsidRPr="006742F4" w:rsidRDefault="00CD6A11" w:rsidP="00C5277C">
      <w:pPr>
        <w:ind w:leftChars="270" w:left="567"/>
        <w:rPr>
          <w:color w:val="000000" w:themeColor="text1"/>
          <w:sz w:val="24"/>
          <w:szCs w:val="24"/>
        </w:rPr>
      </w:pPr>
    </w:p>
    <w:p w:rsidR="00EF6EC7" w:rsidRPr="006742F4" w:rsidRDefault="00EF6EC7" w:rsidP="00C5277C">
      <w:pPr>
        <w:ind w:leftChars="270" w:left="567"/>
        <w:rPr>
          <w:color w:val="000000" w:themeColor="text1"/>
          <w:sz w:val="24"/>
          <w:szCs w:val="24"/>
        </w:rPr>
      </w:pPr>
    </w:p>
    <w:p w:rsidR="00EF6EC7" w:rsidRPr="006742F4" w:rsidRDefault="00EF6EC7" w:rsidP="00C5277C">
      <w:pPr>
        <w:ind w:leftChars="270" w:left="567"/>
        <w:rPr>
          <w:color w:val="000000" w:themeColor="text1"/>
          <w:sz w:val="24"/>
          <w:szCs w:val="24"/>
        </w:rPr>
      </w:pPr>
    </w:p>
    <w:p w:rsidR="00CD6A11" w:rsidRPr="006742F4" w:rsidRDefault="00CD6A11" w:rsidP="00C5277C">
      <w:pPr>
        <w:ind w:leftChars="270" w:left="567"/>
        <w:rPr>
          <w:color w:val="000000" w:themeColor="text1"/>
          <w:sz w:val="24"/>
          <w:szCs w:val="24"/>
        </w:rPr>
      </w:pPr>
    </w:p>
    <w:p w:rsidR="00CD6A11" w:rsidRPr="006742F4" w:rsidRDefault="00CD6A11" w:rsidP="00CD6A11">
      <w:pPr>
        <w:ind w:leftChars="135" w:left="283"/>
        <w:rPr>
          <w:color w:val="000000" w:themeColor="text1"/>
          <w:sz w:val="24"/>
          <w:szCs w:val="24"/>
        </w:rPr>
      </w:pPr>
      <w:r w:rsidRPr="006742F4">
        <w:rPr>
          <w:color w:val="000000" w:themeColor="text1"/>
          <w:sz w:val="24"/>
        </w:rPr>
        <w:t>(</w:t>
      </w:r>
      <w:r w:rsidRPr="006742F4">
        <w:rPr>
          <w:rFonts w:hint="eastAsia"/>
          <w:color w:val="000000" w:themeColor="text1"/>
          <w:sz w:val="24"/>
        </w:rPr>
        <w:t>３</w:t>
      </w:r>
      <w:r w:rsidRPr="006742F4">
        <w:rPr>
          <w:color w:val="000000" w:themeColor="text1"/>
          <w:sz w:val="24"/>
        </w:rPr>
        <w:t>)</w:t>
      </w:r>
      <w:r w:rsidRPr="006742F4">
        <w:rPr>
          <w:rFonts w:hint="eastAsia"/>
          <w:color w:val="000000" w:themeColor="text1"/>
          <w:sz w:val="24"/>
        </w:rPr>
        <w:t xml:space="preserve"> </w:t>
      </w:r>
      <w:r w:rsidRPr="006742F4">
        <w:rPr>
          <w:rFonts w:hint="eastAsia"/>
          <w:color w:val="000000" w:themeColor="text1"/>
          <w:sz w:val="24"/>
        </w:rPr>
        <w:t>福井市からの連絡</w:t>
      </w:r>
    </w:p>
    <w:p w:rsidR="00C5277C" w:rsidRPr="006742F4" w:rsidRDefault="00580A50" w:rsidP="00C5277C">
      <w:pPr>
        <w:ind w:leftChars="270" w:left="567"/>
        <w:rPr>
          <w:color w:val="000000" w:themeColor="text1"/>
          <w:sz w:val="24"/>
          <w:szCs w:val="24"/>
        </w:rPr>
      </w:pPr>
      <w:r w:rsidRPr="006742F4">
        <w:rPr>
          <w:rFonts w:hint="eastAsia"/>
          <w:color w:val="000000" w:themeColor="text1"/>
          <w:sz w:val="24"/>
          <w:szCs w:val="24"/>
        </w:rPr>
        <w:t>・</w:t>
      </w:r>
      <w:r w:rsidR="00BF4DBE" w:rsidRPr="006742F4">
        <w:rPr>
          <w:rFonts w:hint="eastAsia"/>
          <w:color w:val="000000" w:themeColor="text1"/>
          <w:sz w:val="24"/>
          <w:szCs w:val="24"/>
        </w:rPr>
        <w:t>福井市から、</w:t>
      </w:r>
      <w:r w:rsidR="00436379" w:rsidRPr="006742F4">
        <w:rPr>
          <w:rFonts w:hint="eastAsia"/>
          <w:color w:val="000000" w:themeColor="text1"/>
          <w:sz w:val="24"/>
          <w:szCs w:val="24"/>
        </w:rPr>
        <w:t>災害時安否確認台帳</w:t>
      </w:r>
      <w:r w:rsidR="00BF4DBE" w:rsidRPr="006742F4">
        <w:rPr>
          <w:rFonts w:hint="eastAsia"/>
          <w:color w:val="000000" w:themeColor="text1"/>
          <w:sz w:val="24"/>
          <w:szCs w:val="24"/>
        </w:rPr>
        <w:t>の返送がある。</w:t>
      </w:r>
    </w:p>
    <w:p w:rsidR="00C5277C" w:rsidRPr="006742F4" w:rsidRDefault="00C5277C" w:rsidP="00C5277C">
      <w:pPr>
        <w:ind w:leftChars="270" w:left="567"/>
        <w:rPr>
          <w:color w:val="000000" w:themeColor="text1"/>
          <w:sz w:val="24"/>
          <w:szCs w:val="24"/>
        </w:rPr>
      </w:pPr>
      <w:r w:rsidRPr="006742F4">
        <w:rPr>
          <w:rFonts w:hint="eastAsia"/>
          <w:color w:val="000000" w:themeColor="text1"/>
          <w:sz w:val="24"/>
          <w:szCs w:val="24"/>
        </w:rPr>
        <w:t>・福井市も安否確認をできていない利用者については、引き続き安否確認の調査を継続する。</w:t>
      </w:r>
    </w:p>
    <w:p w:rsidR="00C5277C" w:rsidRPr="006742F4" w:rsidRDefault="00BF4DBE" w:rsidP="00BF4DBE">
      <w:pPr>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89984" behindDoc="0" locked="0" layoutInCell="1" allowOverlap="1" wp14:anchorId="38071E9A" wp14:editId="042DD0CB">
                <wp:simplePos x="0" y="0"/>
                <wp:positionH relativeFrom="column">
                  <wp:posOffset>81915</wp:posOffset>
                </wp:positionH>
                <wp:positionV relativeFrom="paragraph">
                  <wp:posOffset>111125</wp:posOffset>
                </wp:positionV>
                <wp:extent cx="2314575" cy="323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3145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BF4DBE" w:rsidRDefault="00C5277C" w:rsidP="00C5277C">
                            <w:pPr>
                              <w:rPr>
                                <w:rFonts w:asciiTheme="majorEastAsia" w:eastAsiaTheme="majorEastAsia" w:hAnsiTheme="majorEastAsia"/>
                                <w:sz w:val="22"/>
                              </w:rPr>
                            </w:pPr>
                            <w:r w:rsidRPr="00BF4DBE">
                              <w:rPr>
                                <w:rFonts w:asciiTheme="majorEastAsia" w:eastAsiaTheme="majorEastAsia" w:hAnsiTheme="majorEastAsia" w:hint="eastAsia"/>
                                <w:sz w:val="22"/>
                              </w:rPr>
                              <w:t>福井市との連絡の具体的方法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 o:spid="_x0000_s1045" type="#_x0000_t202" style="position:absolute;margin-left:6.45pt;margin-top:8.75pt;width:182.25pt;height:2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" fillcolor="white [3201]" strokeweight=".5pt">
                <v:textbox>
                  <w:txbxContent>
                    <w:p w:rsidR="00C5277C" w:rsidRPr="00BF4DBE" w:rsidRDefault="00C5277C" w:rsidP="00C5277C">
                      <w:pPr>
                        <w:rPr>
                          <w:rFonts w:asciiTheme="majorEastAsia" w:eastAsiaTheme="majorEastAsia" w:hAnsiTheme="majorEastAsia"/>
                          <w:sz w:val="22"/>
                        </w:rPr>
                      </w:pPr>
                      <w:r w:rsidRPr="00BF4DBE">
                        <w:rPr>
                          <w:rFonts w:asciiTheme="majorEastAsia" w:eastAsiaTheme="majorEastAsia" w:hAnsiTheme="majorEastAsia" w:hint="eastAsia"/>
                          <w:sz w:val="22"/>
                        </w:rPr>
                        <w:t>福井市との連絡の具体的方法</w:t>
                      </w:r>
                    </w:p>
                  </w:txbxContent>
                </v:textbox>
              </v:shape>
            </w:pict>
          </mc:Fallback>
        </mc:AlternateContent>
      </w:r>
    </w:p>
    <w:p w:rsidR="00C5277C" w:rsidRPr="006742F4" w:rsidRDefault="00302160" w:rsidP="00C5277C">
      <w:pPr>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58239" behindDoc="0" locked="0" layoutInCell="1" allowOverlap="1" wp14:anchorId="480B2666" wp14:editId="6ECD0486">
                <wp:simplePos x="0" y="0"/>
                <wp:positionH relativeFrom="column">
                  <wp:posOffset>158115</wp:posOffset>
                </wp:positionH>
                <wp:positionV relativeFrom="paragraph">
                  <wp:posOffset>82550</wp:posOffset>
                </wp:positionV>
                <wp:extent cx="5400675" cy="30670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400675" cy="30670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12.45pt;margin-top:6.5pt;width:425.25pt;height:24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" filled="f" strokecolor="black [3213]" strokeweight="1.5pt"/>
            </w:pict>
          </mc:Fallback>
        </mc:AlternateContent>
      </w:r>
    </w:p>
    <w:p w:rsidR="00C5277C" w:rsidRPr="00EA2270" w:rsidRDefault="00C5277C" w:rsidP="00C5277C">
      <w:pPr>
        <w:ind w:leftChars="270" w:left="567"/>
        <w:rPr>
          <w:rFonts w:asciiTheme="majorEastAsia" w:eastAsiaTheme="majorEastAsia" w:hAnsiTheme="majorEastAsia"/>
          <w:color w:val="FF0000"/>
          <w:sz w:val="22"/>
          <w:szCs w:val="24"/>
        </w:rPr>
      </w:pPr>
      <w:r w:rsidRPr="00302160">
        <w:rPr>
          <w:rFonts w:asciiTheme="majorEastAsia" w:eastAsiaTheme="majorEastAsia" w:hAnsiTheme="majorEastAsia" w:hint="eastAsia"/>
          <w:sz w:val="22"/>
          <w:szCs w:val="24"/>
        </w:rPr>
        <w:t>・</w:t>
      </w:r>
      <w:r w:rsidR="00180947" w:rsidRPr="00302160">
        <w:rPr>
          <w:rFonts w:asciiTheme="majorEastAsia" w:eastAsiaTheme="majorEastAsia" w:hAnsiTheme="majorEastAsia" w:hint="eastAsia"/>
          <w:sz w:val="22"/>
          <w:szCs w:val="24"/>
        </w:rPr>
        <w:t>あらかじめ、</w:t>
      </w:r>
      <w:r w:rsidR="00180947" w:rsidRPr="00302160">
        <w:rPr>
          <w:rFonts w:asciiTheme="majorEastAsia" w:eastAsiaTheme="majorEastAsia" w:hAnsiTheme="majorEastAsia" w:hint="eastAsia"/>
          <w:sz w:val="22"/>
        </w:rPr>
        <w:t>災害時安否確認台帳を作成しておく。</w:t>
      </w:r>
    </w:p>
    <w:p w:rsidR="009852E7" w:rsidRPr="006742F4" w:rsidRDefault="009852E7" w:rsidP="00C5277C">
      <w:pPr>
        <w:ind w:leftChars="270" w:left="567"/>
        <w:rPr>
          <w:rFonts w:asciiTheme="majorEastAsia" w:eastAsiaTheme="majorEastAsia" w:hAnsiTheme="majorEastAsia"/>
          <w:color w:val="000000" w:themeColor="text1"/>
          <w:sz w:val="22"/>
          <w:szCs w:val="24"/>
        </w:rPr>
      </w:pPr>
      <w:r w:rsidRPr="006742F4">
        <w:rPr>
          <w:rFonts w:asciiTheme="majorEastAsia" w:eastAsiaTheme="majorEastAsia" w:hAnsiTheme="majorEastAsia" w:hint="eastAsia"/>
          <w:color w:val="000000" w:themeColor="text1"/>
          <w:sz w:val="22"/>
          <w:szCs w:val="24"/>
        </w:rPr>
        <w:t>・</w:t>
      </w:r>
      <w:r w:rsidR="00662855" w:rsidRPr="006742F4">
        <w:rPr>
          <w:rFonts w:asciiTheme="majorEastAsia" w:eastAsiaTheme="majorEastAsia" w:hAnsiTheme="majorEastAsia" w:hint="eastAsia"/>
          <w:color w:val="000000" w:themeColor="text1"/>
          <w:sz w:val="22"/>
          <w:szCs w:val="24"/>
        </w:rPr>
        <w:t>「法人名等」の「建物損壊状況」欄に</w:t>
      </w:r>
      <w:r w:rsidRPr="006742F4">
        <w:rPr>
          <w:rFonts w:asciiTheme="majorEastAsia" w:eastAsiaTheme="majorEastAsia" w:hAnsiTheme="majorEastAsia" w:hint="eastAsia"/>
          <w:color w:val="000000" w:themeColor="text1"/>
          <w:sz w:val="22"/>
          <w:szCs w:val="24"/>
        </w:rPr>
        <w:t>事業所の建物の損壊</w:t>
      </w:r>
      <w:r w:rsidR="004305AD" w:rsidRPr="006742F4">
        <w:rPr>
          <w:rFonts w:asciiTheme="majorEastAsia" w:eastAsiaTheme="majorEastAsia" w:hAnsiTheme="majorEastAsia" w:hint="eastAsia"/>
          <w:color w:val="000000" w:themeColor="text1"/>
          <w:sz w:val="22"/>
          <w:szCs w:val="24"/>
        </w:rPr>
        <w:t>程度を記入</w:t>
      </w:r>
      <w:r w:rsidR="00662855" w:rsidRPr="006742F4">
        <w:rPr>
          <w:rFonts w:asciiTheme="majorEastAsia" w:eastAsiaTheme="majorEastAsia" w:hAnsiTheme="majorEastAsia" w:hint="eastAsia"/>
          <w:color w:val="000000" w:themeColor="text1"/>
          <w:sz w:val="22"/>
          <w:szCs w:val="24"/>
        </w:rPr>
        <w:t>する</w:t>
      </w:r>
      <w:r w:rsidR="004305AD" w:rsidRPr="006742F4">
        <w:rPr>
          <w:rFonts w:asciiTheme="majorEastAsia" w:eastAsiaTheme="majorEastAsia" w:hAnsiTheme="majorEastAsia" w:hint="eastAsia"/>
          <w:color w:val="000000" w:themeColor="text1"/>
          <w:sz w:val="22"/>
          <w:szCs w:val="24"/>
        </w:rPr>
        <w:t>（全壊、半壊等）</w:t>
      </w:r>
      <w:r w:rsidR="00662855" w:rsidRPr="006742F4">
        <w:rPr>
          <w:rFonts w:asciiTheme="majorEastAsia" w:eastAsiaTheme="majorEastAsia" w:hAnsiTheme="majorEastAsia" w:hint="eastAsia"/>
          <w:color w:val="000000" w:themeColor="text1"/>
          <w:sz w:val="22"/>
          <w:szCs w:val="24"/>
        </w:rPr>
        <w:t>。</w:t>
      </w:r>
    </w:p>
    <w:p w:rsidR="00C5277C" w:rsidRPr="006742F4" w:rsidRDefault="00C5277C" w:rsidP="00C5277C">
      <w:pPr>
        <w:ind w:leftChars="270" w:left="567"/>
        <w:rPr>
          <w:rFonts w:asciiTheme="majorEastAsia" w:eastAsiaTheme="majorEastAsia" w:hAnsiTheme="majorEastAsia"/>
          <w:color w:val="000000" w:themeColor="text1"/>
          <w:sz w:val="22"/>
          <w:szCs w:val="24"/>
        </w:rPr>
      </w:pPr>
      <w:r w:rsidRPr="006742F4">
        <w:rPr>
          <w:rFonts w:asciiTheme="majorEastAsia" w:eastAsiaTheme="majorEastAsia" w:hAnsiTheme="majorEastAsia" w:hint="eastAsia"/>
          <w:color w:val="000000" w:themeColor="text1"/>
          <w:sz w:val="22"/>
          <w:szCs w:val="24"/>
        </w:rPr>
        <w:t>・</w:t>
      </w:r>
      <w:r w:rsidR="00436379" w:rsidRPr="006742F4">
        <w:rPr>
          <w:rFonts w:asciiTheme="majorEastAsia" w:eastAsiaTheme="majorEastAsia" w:hAnsiTheme="majorEastAsia" w:hint="eastAsia"/>
          <w:color w:val="000000" w:themeColor="text1"/>
          <w:sz w:val="22"/>
        </w:rPr>
        <w:t>災害時安否確認台帳を</w:t>
      </w:r>
      <w:r w:rsidRPr="006742F4">
        <w:rPr>
          <w:rFonts w:asciiTheme="majorEastAsia" w:eastAsiaTheme="majorEastAsia" w:hAnsiTheme="majorEastAsia" w:hint="eastAsia"/>
          <w:color w:val="000000" w:themeColor="text1"/>
          <w:sz w:val="22"/>
          <w:szCs w:val="24"/>
        </w:rPr>
        <w:t>福井市にＦＡＸかメールで送付する（利用者全員の安否を把握していたとしても、福井市への連絡は行う。）。</w:t>
      </w:r>
    </w:p>
    <w:p w:rsidR="00C5277C" w:rsidRPr="006742F4" w:rsidRDefault="00C5277C" w:rsidP="00C5277C">
      <w:pPr>
        <w:ind w:leftChars="270" w:left="567"/>
        <w:rPr>
          <w:rFonts w:asciiTheme="majorEastAsia" w:eastAsiaTheme="majorEastAsia" w:hAnsiTheme="majorEastAsia"/>
          <w:color w:val="000000" w:themeColor="text1"/>
          <w:sz w:val="22"/>
        </w:rPr>
      </w:pPr>
      <w:r w:rsidRPr="006742F4">
        <w:rPr>
          <w:rFonts w:asciiTheme="majorEastAsia" w:eastAsiaTheme="majorEastAsia" w:hAnsiTheme="majorEastAsia" w:hint="eastAsia"/>
          <w:color w:val="000000" w:themeColor="text1"/>
          <w:sz w:val="22"/>
          <w:szCs w:val="24"/>
        </w:rPr>
        <w:t>・</w:t>
      </w:r>
      <w:r w:rsidR="002B26FD" w:rsidRPr="006742F4">
        <w:rPr>
          <w:rFonts w:asciiTheme="majorEastAsia" w:eastAsiaTheme="majorEastAsia" w:hAnsiTheme="majorEastAsia" w:hint="eastAsia"/>
          <w:color w:val="000000" w:themeColor="text1"/>
          <w:sz w:val="22"/>
          <w:szCs w:val="24"/>
        </w:rPr>
        <w:t>福井市から</w:t>
      </w:r>
      <w:r w:rsidR="002B26FD" w:rsidRPr="006742F4">
        <w:rPr>
          <w:rFonts w:asciiTheme="majorEastAsia" w:eastAsiaTheme="majorEastAsia" w:hAnsiTheme="majorEastAsia" w:hint="eastAsia"/>
          <w:color w:val="000000" w:themeColor="text1"/>
          <w:sz w:val="22"/>
        </w:rPr>
        <w:t>ＦＡＸかメールで</w:t>
      </w:r>
      <w:r w:rsidR="00662855" w:rsidRPr="006742F4">
        <w:rPr>
          <w:rFonts w:asciiTheme="majorEastAsia" w:eastAsiaTheme="majorEastAsia" w:hAnsiTheme="majorEastAsia" w:hint="eastAsia"/>
          <w:color w:val="000000" w:themeColor="text1"/>
          <w:sz w:val="22"/>
        </w:rPr>
        <w:t>台帳の</w:t>
      </w:r>
      <w:r w:rsidR="002B26FD" w:rsidRPr="006742F4">
        <w:rPr>
          <w:rFonts w:asciiTheme="majorEastAsia" w:eastAsiaTheme="majorEastAsia" w:hAnsiTheme="majorEastAsia" w:hint="eastAsia"/>
          <w:color w:val="000000" w:themeColor="text1"/>
          <w:sz w:val="22"/>
        </w:rPr>
        <w:t>返送</w:t>
      </w:r>
      <w:r w:rsidR="00662855" w:rsidRPr="006742F4">
        <w:rPr>
          <w:rFonts w:asciiTheme="majorEastAsia" w:eastAsiaTheme="majorEastAsia" w:hAnsiTheme="majorEastAsia" w:hint="eastAsia"/>
          <w:color w:val="000000" w:themeColor="text1"/>
          <w:sz w:val="22"/>
        </w:rPr>
        <w:t>がある</w:t>
      </w:r>
      <w:r w:rsidR="002B26FD" w:rsidRPr="006742F4">
        <w:rPr>
          <w:rFonts w:asciiTheme="majorEastAsia" w:eastAsiaTheme="majorEastAsia" w:hAnsiTheme="majorEastAsia" w:hint="eastAsia"/>
          <w:color w:val="000000" w:themeColor="text1"/>
          <w:sz w:val="22"/>
        </w:rPr>
        <w:t>（</w:t>
      </w:r>
      <w:r w:rsidR="00436379" w:rsidRPr="006742F4">
        <w:rPr>
          <w:rFonts w:asciiTheme="majorEastAsia" w:eastAsiaTheme="majorEastAsia" w:hAnsiTheme="majorEastAsia" w:hint="eastAsia"/>
          <w:color w:val="000000" w:themeColor="text1"/>
          <w:sz w:val="22"/>
        </w:rPr>
        <w:t>災害時安否確認台帳</w:t>
      </w:r>
      <w:r w:rsidR="002B26FD" w:rsidRPr="006742F4">
        <w:rPr>
          <w:rFonts w:asciiTheme="majorEastAsia" w:eastAsiaTheme="majorEastAsia" w:hAnsiTheme="majorEastAsia" w:hint="eastAsia"/>
          <w:color w:val="000000" w:themeColor="text1"/>
          <w:sz w:val="22"/>
          <w:szCs w:val="24"/>
        </w:rPr>
        <w:t>の「安否確認の状況」欄に「未」と記入した利用者について、</w:t>
      </w:r>
      <w:r w:rsidR="004305AD" w:rsidRPr="006742F4">
        <w:rPr>
          <w:rFonts w:asciiTheme="majorEastAsia" w:eastAsiaTheme="majorEastAsia" w:hAnsiTheme="majorEastAsia" w:hint="eastAsia"/>
          <w:color w:val="000000" w:themeColor="text1"/>
          <w:sz w:val="22"/>
        </w:rPr>
        <w:t>「福井市回答」欄</w:t>
      </w:r>
      <w:r w:rsidR="004305AD" w:rsidRPr="006742F4">
        <w:rPr>
          <w:rFonts w:asciiTheme="majorEastAsia" w:eastAsiaTheme="majorEastAsia" w:hAnsiTheme="majorEastAsia" w:hint="eastAsia"/>
          <w:color w:val="000000" w:themeColor="text1"/>
          <w:sz w:val="22"/>
          <w:szCs w:val="24"/>
        </w:rPr>
        <w:t>に</w:t>
      </w:r>
      <w:r w:rsidRPr="006742F4">
        <w:rPr>
          <w:rFonts w:asciiTheme="majorEastAsia" w:eastAsiaTheme="majorEastAsia" w:hAnsiTheme="majorEastAsia" w:hint="eastAsia"/>
          <w:color w:val="000000" w:themeColor="text1"/>
          <w:sz w:val="22"/>
          <w:szCs w:val="24"/>
        </w:rPr>
        <w:t>「○○</w:t>
      </w:r>
      <w:r w:rsidR="004305AD" w:rsidRPr="006742F4">
        <w:rPr>
          <w:rFonts w:asciiTheme="majorEastAsia" w:eastAsiaTheme="majorEastAsia" w:hAnsiTheme="majorEastAsia" w:hint="eastAsia"/>
          <w:color w:val="000000" w:themeColor="text1"/>
          <w:sz w:val="22"/>
        </w:rPr>
        <w:t>避難所に避難」「安否不明」等</w:t>
      </w:r>
      <w:r w:rsidR="002B26FD" w:rsidRPr="006742F4">
        <w:rPr>
          <w:rFonts w:asciiTheme="majorEastAsia" w:eastAsiaTheme="majorEastAsia" w:hAnsiTheme="majorEastAsia" w:hint="eastAsia"/>
          <w:color w:val="000000" w:themeColor="text1"/>
          <w:sz w:val="22"/>
        </w:rPr>
        <w:t>の</w:t>
      </w:r>
      <w:r w:rsidR="004305AD" w:rsidRPr="006742F4">
        <w:rPr>
          <w:rFonts w:asciiTheme="majorEastAsia" w:eastAsiaTheme="majorEastAsia" w:hAnsiTheme="majorEastAsia" w:hint="eastAsia"/>
          <w:color w:val="000000" w:themeColor="text1"/>
          <w:sz w:val="22"/>
        </w:rPr>
        <w:t>記載</w:t>
      </w:r>
      <w:r w:rsidR="002B26FD" w:rsidRPr="006742F4">
        <w:rPr>
          <w:rFonts w:asciiTheme="majorEastAsia" w:eastAsiaTheme="majorEastAsia" w:hAnsiTheme="majorEastAsia" w:hint="eastAsia"/>
          <w:color w:val="000000" w:themeColor="text1"/>
          <w:sz w:val="22"/>
        </w:rPr>
        <w:t>あり）。</w:t>
      </w:r>
    </w:p>
    <w:p w:rsidR="00C5277C" w:rsidRPr="006742F4" w:rsidRDefault="00C5277C" w:rsidP="00C5277C">
      <w:pPr>
        <w:ind w:leftChars="270" w:left="567"/>
        <w:rPr>
          <w:rFonts w:asciiTheme="majorEastAsia" w:eastAsiaTheme="majorEastAsia" w:hAnsiTheme="majorEastAsia"/>
          <w:color w:val="000000" w:themeColor="text1"/>
          <w:sz w:val="22"/>
        </w:rPr>
      </w:pPr>
      <w:r w:rsidRPr="006742F4">
        <w:rPr>
          <w:rFonts w:asciiTheme="majorEastAsia" w:eastAsiaTheme="majorEastAsia" w:hAnsiTheme="majorEastAsia" w:hint="eastAsia"/>
          <w:color w:val="000000" w:themeColor="text1"/>
          <w:sz w:val="22"/>
        </w:rPr>
        <w:t>・福井市から「安否不明」とされた利用者については、引き続き安否確認の調査を継続する。</w:t>
      </w:r>
    </w:p>
    <w:p w:rsidR="00C5277C" w:rsidRPr="006742F4" w:rsidRDefault="00C5277C" w:rsidP="00C5277C">
      <w:pPr>
        <w:ind w:leftChars="270" w:left="567"/>
        <w:rPr>
          <w:color w:val="000000" w:themeColor="text1"/>
          <w:sz w:val="24"/>
          <w:szCs w:val="24"/>
        </w:rPr>
      </w:pPr>
      <w:r w:rsidRPr="006742F4">
        <w:rPr>
          <w:rFonts w:asciiTheme="majorEastAsia" w:eastAsiaTheme="majorEastAsia" w:hAnsiTheme="majorEastAsia" w:hint="eastAsia"/>
          <w:color w:val="000000" w:themeColor="text1"/>
          <w:sz w:val="22"/>
        </w:rPr>
        <w:t>・</w:t>
      </w:r>
      <w:r w:rsidR="00436379" w:rsidRPr="006742F4">
        <w:rPr>
          <w:rFonts w:asciiTheme="majorEastAsia" w:eastAsiaTheme="majorEastAsia" w:hAnsiTheme="majorEastAsia" w:hint="eastAsia"/>
          <w:color w:val="000000" w:themeColor="text1"/>
          <w:sz w:val="22"/>
        </w:rPr>
        <w:t>災害時安否確認台帳</w:t>
      </w:r>
      <w:r w:rsidR="00864BE6" w:rsidRPr="006742F4">
        <w:rPr>
          <w:rFonts w:asciiTheme="majorEastAsia" w:eastAsiaTheme="majorEastAsia" w:hAnsiTheme="majorEastAsia" w:hint="eastAsia"/>
          <w:color w:val="000000" w:themeColor="text1"/>
          <w:sz w:val="22"/>
        </w:rPr>
        <w:t>を随時更新し、</w:t>
      </w:r>
      <w:r w:rsidR="002B26FD" w:rsidRPr="006742F4">
        <w:rPr>
          <w:rFonts w:asciiTheme="majorEastAsia" w:eastAsiaTheme="majorEastAsia" w:hAnsiTheme="majorEastAsia" w:hint="eastAsia"/>
          <w:color w:val="000000" w:themeColor="text1"/>
          <w:sz w:val="22"/>
        </w:rPr>
        <w:t>３日に１回程度</w:t>
      </w:r>
      <w:r w:rsidR="00864BE6" w:rsidRPr="006742F4">
        <w:rPr>
          <w:rFonts w:asciiTheme="majorEastAsia" w:eastAsiaTheme="majorEastAsia" w:hAnsiTheme="majorEastAsia" w:hint="eastAsia"/>
          <w:color w:val="000000" w:themeColor="text1"/>
          <w:sz w:val="22"/>
        </w:rPr>
        <w:t>を目安に、上記の同様に</w:t>
      </w:r>
      <w:r w:rsidRPr="006742F4">
        <w:rPr>
          <w:rFonts w:asciiTheme="majorEastAsia" w:eastAsiaTheme="majorEastAsia" w:hAnsiTheme="majorEastAsia" w:hint="eastAsia"/>
          <w:color w:val="000000" w:themeColor="text1"/>
          <w:sz w:val="22"/>
        </w:rPr>
        <w:t>福井市に連絡を行う。</w:t>
      </w:r>
    </w:p>
    <w:p w:rsidR="00180947" w:rsidRDefault="00180947" w:rsidP="00AF669B">
      <w:pPr>
        <w:ind w:leftChars="270" w:left="567"/>
        <w:rPr>
          <w:color w:val="000000" w:themeColor="text1"/>
          <w:sz w:val="20"/>
          <w:szCs w:val="24"/>
        </w:rPr>
      </w:pPr>
    </w:p>
    <w:p w:rsidR="00AF669B" w:rsidRPr="006742F4" w:rsidRDefault="00AF669B" w:rsidP="00AF669B">
      <w:pPr>
        <w:ind w:leftChars="270" w:left="567"/>
        <w:rPr>
          <w:color w:val="000000" w:themeColor="text1"/>
          <w:sz w:val="24"/>
          <w:szCs w:val="24"/>
        </w:rPr>
      </w:pPr>
      <w:r w:rsidRPr="006742F4">
        <w:rPr>
          <w:rFonts w:hint="eastAsia"/>
          <w:color w:val="000000" w:themeColor="text1"/>
          <w:sz w:val="20"/>
          <w:szCs w:val="24"/>
        </w:rPr>
        <w:t>【留意点】</w:t>
      </w:r>
    </w:p>
    <w:p w:rsidR="00AF669B" w:rsidRPr="006742F4" w:rsidRDefault="00AF669B" w:rsidP="00AF669B">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98176" behindDoc="0" locked="0" layoutInCell="1" allowOverlap="1" wp14:anchorId="5B6740C0" wp14:editId="232BE775">
                <wp:simplePos x="0" y="0"/>
                <wp:positionH relativeFrom="column">
                  <wp:posOffset>605790</wp:posOffset>
                </wp:positionH>
                <wp:positionV relativeFrom="paragraph">
                  <wp:posOffset>-3175</wp:posOffset>
                </wp:positionV>
                <wp:extent cx="4781550" cy="10096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47815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69B" w:rsidRPr="00C14B7A" w:rsidRDefault="00AF669B" w:rsidP="00AF669B">
                            <w:pPr>
                              <w:rPr>
                                <w:color w:val="FF0000"/>
                                <w:sz w:val="20"/>
                              </w:rPr>
                            </w:pPr>
                            <w:r w:rsidRPr="00C32C21">
                              <w:rPr>
                                <w:rFonts w:hint="eastAsia"/>
                                <w:color w:val="000000" w:themeColor="text1"/>
                                <w:sz w:val="20"/>
                              </w:rPr>
                              <w:t>被災状況が著しく、電話、</w:t>
                            </w:r>
                            <w:r w:rsidRPr="00C32C21">
                              <w:rPr>
                                <w:rFonts w:hint="eastAsia"/>
                                <w:color w:val="000000" w:themeColor="text1"/>
                                <w:sz w:val="20"/>
                              </w:rPr>
                              <w:t>FAX</w:t>
                            </w:r>
                            <w:r w:rsidRPr="00C32C21">
                              <w:rPr>
                                <w:rFonts w:hint="eastAsia"/>
                                <w:color w:val="000000" w:themeColor="text1"/>
                                <w:sz w:val="20"/>
                              </w:rPr>
                              <w:t>、メールの連絡手</w:t>
                            </w:r>
                            <w:r w:rsidR="00A006DB" w:rsidRPr="00C32C21">
                              <w:rPr>
                                <w:rFonts w:hint="eastAsia"/>
                                <w:color w:val="000000" w:themeColor="text1"/>
                                <w:sz w:val="20"/>
                              </w:rPr>
                              <w:t>段が利用不能となった場合には、福井市の公民館に設置されている、防災行政無線で</w:t>
                            </w:r>
                            <w:r w:rsidRPr="00C32C21">
                              <w:rPr>
                                <w:rFonts w:hint="eastAsia"/>
                                <w:color w:val="000000" w:themeColor="text1"/>
                                <w:sz w:val="20"/>
                              </w:rPr>
                              <w:t>連絡を</w:t>
                            </w:r>
                            <w:r w:rsidR="00A006DB" w:rsidRPr="00C32C21">
                              <w:rPr>
                                <w:rFonts w:hint="eastAsia"/>
                                <w:color w:val="000000" w:themeColor="text1"/>
                                <w:sz w:val="20"/>
                              </w:rPr>
                              <w:t>行う</w:t>
                            </w:r>
                            <w:r w:rsidRPr="00C32C21">
                              <w:rPr>
                                <w:rFonts w:hint="eastAsia"/>
                                <w:color w:val="000000" w:themeColor="text1"/>
                                <w:sz w:val="20"/>
                              </w:rPr>
                              <w:t>。この場合は、避難所の運営に当たっている職員に、使用目的を告げ、防災行政無線での連絡を依頼する。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5" type="#_x0000_t202" style="position:absolute;left:0;text-align:left;margin-left:47.7pt;margin-top:-.25pt;width:376.5pt;height:7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" fillcolor="white [3201]" strokeweight=".5pt">
                <v:textbox>
                  <w:txbxContent>
                    <w:p w:rsidR="00AF669B" w:rsidRPr="00C14B7A" w:rsidRDefault="00AF669B" w:rsidP="00AF669B">
                      <w:pPr>
                        <w:rPr>
                          <w:color w:val="FF0000"/>
                          <w:sz w:val="20"/>
                        </w:rPr>
                      </w:pPr>
                      <w:r w:rsidRPr="00C32C21">
                        <w:rPr>
                          <w:rFonts w:hint="eastAsia"/>
                          <w:color w:val="000000" w:themeColor="text1"/>
                          <w:sz w:val="20"/>
                        </w:rPr>
                        <w:t>被災状況が著しく、電話、</w:t>
                      </w:r>
                      <w:r w:rsidRPr="00C32C21">
                        <w:rPr>
                          <w:rFonts w:hint="eastAsia"/>
                          <w:color w:val="000000" w:themeColor="text1"/>
                          <w:sz w:val="20"/>
                        </w:rPr>
                        <w:t>FAX</w:t>
                      </w:r>
                      <w:r w:rsidRPr="00C32C21">
                        <w:rPr>
                          <w:rFonts w:hint="eastAsia"/>
                          <w:color w:val="000000" w:themeColor="text1"/>
                          <w:sz w:val="20"/>
                        </w:rPr>
                        <w:t>、メールの連絡手</w:t>
                      </w:r>
                      <w:r w:rsidR="00A006DB" w:rsidRPr="00C32C21">
                        <w:rPr>
                          <w:rFonts w:hint="eastAsia"/>
                          <w:color w:val="000000" w:themeColor="text1"/>
                          <w:sz w:val="20"/>
                        </w:rPr>
                        <w:t>段が利用不能となった場合には、福井市の公民館に設置されている、防災行政無線で</w:t>
                      </w:r>
                      <w:r w:rsidRPr="00C32C21">
                        <w:rPr>
                          <w:rFonts w:hint="eastAsia"/>
                          <w:color w:val="000000" w:themeColor="text1"/>
                          <w:sz w:val="20"/>
                        </w:rPr>
                        <w:t>連絡を</w:t>
                      </w:r>
                      <w:r w:rsidR="00A006DB" w:rsidRPr="00C32C21">
                        <w:rPr>
                          <w:rFonts w:hint="eastAsia"/>
                          <w:color w:val="000000" w:themeColor="text1"/>
                          <w:sz w:val="20"/>
                        </w:rPr>
                        <w:t>行う</w:t>
                      </w:r>
                      <w:r w:rsidRPr="00C32C21">
                        <w:rPr>
                          <w:rFonts w:hint="eastAsia"/>
                          <w:color w:val="000000" w:themeColor="text1"/>
                          <w:sz w:val="20"/>
                        </w:rPr>
                        <w:t>。この場合は、避難所の運営に当たっている職員に、使用目的を告げ、防災行政無線での連絡を依頼する。</w:t>
                      </w:r>
                    </w:p>
                  </w:txbxContent>
                </v:textbox>
              </v:shape>
            </w:pict>
          </mc:Fallback>
        </mc:AlternateContent>
      </w:r>
    </w:p>
    <w:p w:rsidR="00AF669B" w:rsidRPr="006742F4" w:rsidRDefault="00AF669B" w:rsidP="00AF669B">
      <w:pPr>
        <w:ind w:leftChars="270" w:left="567"/>
        <w:rPr>
          <w:color w:val="000000" w:themeColor="text1"/>
          <w:sz w:val="24"/>
          <w:szCs w:val="24"/>
        </w:rPr>
      </w:pPr>
    </w:p>
    <w:p w:rsidR="00AF669B" w:rsidRPr="006742F4" w:rsidRDefault="00AF669B" w:rsidP="00C5277C">
      <w:pPr>
        <w:ind w:leftChars="270" w:left="567"/>
        <w:rPr>
          <w:color w:val="000000" w:themeColor="text1"/>
          <w:sz w:val="24"/>
          <w:szCs w:val="24"/>
        </w:rPr>
      </w:pPr>
    </w:p>
    <w:p w:rsidR="00E3270A" w:rsidRPr="006742F4" w:rsidRDefault="00E3270A">
      <w:pPr>
        <w:rPr>
          <w:color w:val="000000" w:themeColor="text1"/>
          <w:sz w:val="24"/>
          <w:szCs w:val="24"/>
        </w:rPr>
      </w:pPr>
      <w:r w:rsidRPr="006742F4">
        <w:rPr>
          <w:color w:val="000000" w:themeColor="text1"/>
          <w:sz w:val="24"/>
          <w:szCs w:val="24"/>
        </w:rPr>
        <w:br w:type="page"/>
      </w:r>
    </w:p>
    <w:p w:rsidR="00C5277C" w:rsidRPr="006742F4" w:rsidRDefault="00C5277C" w:rsidP="00C5277C">
      <w:pPr>
        <w:rPr>
          <w:color w:val="000000" w:themeColor="text1"/>
          <w:sz w:val="24"/>
          <w:szCs w:val="24"/>
        </w:rPr>
      </w:pPr>
      <w:r w:rsidRPr="006742F4">
        <w:rPr>
          <w:rFonts w:hint="eastAsia"/>
          <w:color w:val="000000" w:themeColor="text1"/>
          <w:sz w:val="24"/>
          <w:szCs w:val="24"/>
        </w:rPr>
        <w:lastRenderedPageBreak/>
        <w:t>【福井市との連絡の流れ】</w:t>
      </w:r>
    </w:p>
    <w:p w:rsidR="00C5277C" w:rsidRPr="006742F4" w:rsidRDefault="00C65C94" w:rsidP="00C5277C">
      <w:pPr>
        <w:rPr>
          <w:color w:val="000000" w:themeColor="text1"/>
          <w:sz w:val="24"/>
          <w:szCs w:val="24"/>
        </w:rPr>
      </w:pPr>
      <w:r>
        <w:rPr>
          <w:noProof/>
          <w:color w:val="000000" w:themeColor="text1"/>
          <w:sz w:val="24"/>
          <w:szCs w:val="24"/>
        </w:rPr>
        <w:drawing>
          <wp:anchor distT="0" distB="0" distL="114300" distR="114300" simplePos="0" relativeHeight="251710464" behindDoc="0" locked="0" layoutInCell="1" allowOverlap="1" wp14:anchorId="74762571" wp14:editId="738750D1">
            <wp:simplePos x="0" y="0"/>
            <wp:positionH relativeFrom="column">
              <wp:posOffset>15240</wp:posOffset>
            </wp:positionH>
            <wp:positionV relativeFrom="paragraph">
              <wp:posOffset>6349</wp:posOffset>
            </wp:positionV>
            <wp:extent cx="5412338" cy="804862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2783" cy="8049287"/>
                    </a:xfrm>
                    <a:prstGeom prst="rect">
                      <a:avLst/>
                    </a:prstGeom>
                    <a:noFill/>
                    <a:ln>
                      <a:noFill/>
                    </a:ln>
                  </pic:spPr>
                </pic:pic>
              </a:graphicData>
            </a:graphic>
            <wp14:sizeRelH relativeFrom="page">
              <wp14:pctWidth>0</wp14:pctWidth>
            </wp14:sizeRelH>
            <wp14:sizeRelV relativeFrom="page">
              <wp14:pctHeight>0</wp14:pctHeight>
            </wp14:sizeRelV>
          </wp:anchor>
        </w:drawing>
      </w:r>
      <w:r w:rsidR="00C5277C" w:rsidRPr="006742F4">
        <w:rPr>
          <w:color w:val="000000" w:themeColor="text1"/>
          <w:sz w:val="24"/>
          <w:szCs w:val="24"/>
        </w:rPr>
        <w:br w:type="page"/>
      </w:r>
    </w:p>
    <w:p w:rsidR="00C5277C" w:rsidRPr="006742F4" w:rsidRDefault="00AF669B" w:rsidP="00C5277C">
      <w:pPr>
        <w:pStyle w:val="2"/>
        <w:rPr>
          <w:color w:val="000000" w:themeColor="text1"/>
          <w:sz w:val="24"/>
        </w:rPr>
      </w:pPr>
      <w:bookmarkStart w:id="11" w:name="_Toc476928067"/>
      <w:r w:rsidRPr="006742F4">
        <w:rPr>
          <w:rFonts w:hint="eastAsia"/>
          <w:color w:val="000000" w:themeColor="text1"/>
          <w:sz w:val="24"/>
        </w:rPr>
        <w:lastRenderedPageBreak/>
        <w:t>３</w:t>
      </w:r>
      <w:r w:rsidR="00C5277C" w:rsidRPr="006742F4">
        <w:rPr>
          <w:rFonts w:hint="eastAsia"/>
          <w:color w:val="000000" w:themeColor="text1"/>
          <w:sz w:val="24"/>
        </w:rPr>
        <w:t xml:space="preserve">　被災後の復旧活動</w:t>
      </w:r>
      <w:bookmarkEnd w:id="10"/>
      <w:bookmarkEnd w:id="11"/>
    </w:p>
    <w:p w:rsidR="00C5277C" w:rsidRPr="006742F4" w:rsidRDefault="00C5277C" w:rsidP="00C5277C">
      <w:pPr>
        <w:ind w:leftChars="135" w:left="283"/>
        <w:rPr>
          <w:rFonts w:asciiTheme="minorEastAsia" w:hAnsiTheme="minorEastAsia"/>
          <w:color w:val="000000" w:themeColor="text1"/>
          <w:sz w:val="24"/>
        </w:rPr>
      </w:pPr>
      <w:r w:rsidRPr="006742F4">
        <w:rPr>
          <w:rFonts w:asciiTheme="minorEastAsia" w:hAnsiTheme="minorEastAsia" w:hint="eastAsia"/>
          <w:color w:val="000000" w:themeColor="text1"/>
          <w:sz w:val="24"/>
        </w:rPr>
        <w:t>・障害物の除去等の片付けを行い、応急修理や危険箇所への立入禁止を行う。</w:t>
      </w:r>
    </w:p>
    <w:p w:rsidR="00C5277C" w:rsidRPr="006742F4" w:rsidRDefault="00C5277C" w:rsidP="00C5277C">
      <w:pPr>
        <w:ind w:leftChars="135" w:left="283"/>
        <w:rPr>
          <w:rFonts w:asciiTheme="minorEastAsia" w:hAnsiTheme="minorEastAsia"/>
          <w:color w:val="000000" w:themeColor="text1"/>
          <w:sz w:val="24"/>
        </w:rPr>
      </w:pPr>
      <w:r w:rsidRPr="006742F4">
        <w:rPr>
          <w:rFonts w:asciiTheme="minorEastAsia" w:hAnsiTheme="minorEastAsia" w:hint="eastAsia"/>
          <w:color w:val="000000" w:themeColor="text1"/>
          <w:sz w:val="24"/>
        </w:rPr>
        <w:t>・施設に異常が認められる場合は、専門家による危険度調査等を実施し、安全性の確認を行う。</w:t>
      </w:r>
    </w:p>
    <w:p w:rsidR="00C5277C" w:rsidRPr="006742F4" w:rsidRDefault="00C5277C" w:rsidP="00C5277C">
      <w:pPr>
        <w:ind w:leftChars="135" w:left="283"/>
        <w:rPr>
          <w:rFonts w:asciiTheme="minorEastAsia" w:hAnsiTheme="minorEastAsia"/>
          <w:color w:val="000000" w:themeColor="text1"/>
          <w:sz w:val="24"/>
        </w:rPr>
      </w:pPr>
      <w:r w:rsidRPr="006742F4">
        <w:rPr>
          <w:rFonts w:asciiTheme="minorEastAsia" w:hAnsiTheme="minorEastAsia" w:hint="eastAsia"/>
          <w:color w:val="000000" w:themeColor="text1"/>
          <w:sz w:val="24"/>
        </w:rPr>
        <w:t>・浸水等により施設内が汚染された場合には、清掃に加え薬剤の散布など衛生管理を行う。</w:t>
      </w:r>
    </w:p>
    <w:p w:rsidR="00C5277C" w:rsidRPr="006742F4" w:rsidRDefault="00C5277C" w:rsidP="00C5277C">
      <w:pPr>
        <w:ind w:leftChars="135" w:left="283"/>
        <w:rPr>
          <w:rFonts w:asciiTheme="minorEastAsia" w:hAnsiTheme="minorEastAsia"/>
          <w:color w:val="000000" w:themeColor="text1"/>
          <w:sz w:val="24"/>
        </w:rPr>
      </w:pPr>
      <w:r w:rsidRPr="006742F4">
        <w:rPr>
          <w:rFonts w:asciiTheme="minorEastAsia" w:hAnsiTheme="minorEastAsia" w:hint="eastAsia"/>
          <w:color w:val="000000" w:themeColor="text1"/>
          <w:sz w:val="24"/>
        </w:rPr>
        <w:t>・電気、ガス、水道等のインフラ施設の機能・安全性を確認する。</w:t>
      </w:r>
    </w:p>
    <w:p w:rsidR="00C5277C" w:rsidRPr="006742F4" w:rsidRDefault="00C5277C" w:rsidP="00C5277C">
      <w:pPr>
        <w:spacing w:line="180" w:lineRule="exact"/>
        <w:rPr>
          <w:rFonts w:asciiTheme="minorEastAsia" w:hAnsiTheme="minorEastAsia"/>
          <w:color w:val="000000" w:themeColor="text1"/>
          <w:sz w:val="24"/>
        </w:rPr>
      </w:pPr>
    </w:p>
    <w:p w:rsidR="00C5277C" w:rsidRPr="006742F4" w:rsidRDefault="00C5277C" w:rsidP="00C5277C">
      <w:pPr>
        <w:ind w:leftChars="270" w:left="567"/>
        <w:rPr>
          <w:color w:val="000000" w:themeColor="text1"/>
          <w:sz w:val="24"/>
          <w:szCs w:val="24"/>
        </w:rPr>
      </w:pPr>
      <w:r w:rsidRPr="006742F4">
        <w:rPr>
          <w:rFonts w:hint="eastAsia"/>
          <w:color w:val="000000" w:themeColor="text1"/>
          <w:sz w:val="20"/>
          <w:szCs w:val="24"/>
        </w:rPr>
        <w:t>【注意事項】</w:t>
      </w:r>
    </w:p>
    <w:p w:rsidR="00C5277C" w:rsidRPr="006742F4" w:rsidRDefault="00C5277C" w:rsidP="00C5277C">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84864" behindDoc="0" locked="0" layoutInCell="1" allowOverlap="1" wp14:anchorId="01E45C23" wp14:editId="30AF5F17">
                <wp:simplePos x="0" y="0"/>
                <wp:positionH relativeFrom="column">
                  <wp:posOffset>643890</wp:posOffset>
                </wp:positionH>
                <wp:positionV relativeFrom="paragraph">
                  <wp:posOffset>-3174</wp:posOffset>
                </wp:positionV>
                <wp:extent cx="4781550" cy="5715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7815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77C" w:rsidRPr="006011B6" w:rsidRDefault="00C5277C" w:rsidP="00C5277C">
                            <w:pPr>
                              <w:rPr>
                                <w:color w:val="FF0000"/>
                                <w:sz w:val="20"/>
                              </w:rPr>
                            </w:pPr>
                            <w:r w:rsidRPr="00C32C21">
                              <w:rPr>
                                <w:rFonts w:hint="eastAsia"/>
                                <w:color w:val="000000" w:themeColor="text1"/>
                                <w:sz w:val="20"/>
                              </w:rPr>
                              <w:t>・電気系統の設備に浸水被害があった場合には専門業者による点検で安全が確認されるまでは、通電や作動を行わない。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6" type="#_x0000_t202" style="position:absolute;left:0;text-align:left;margin-left:50.7pt;margin-top:-.25pt;width:376.5pt;height: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" fillcolor="white [3201]" strokeweight=".5pt">
                <v:textbox>
                  <w:txbxContent>
                    <w:p w:rsidR="00C5277C" w:rsidRPr="006011B6" w:rsidRDefault="00C5277C" w:rsidP="00C5277C">
                      <w:pPr>
                        <w:rPr>
                          <w:color w:val="FF0000"/>
                          <w:sz w:val="20"/>
                        </w:rPr>
                      </w:pPr>
                      <w:r w:rsidRPr="00C32C21">
                        <w:rPr>
                          <w:rFonts w:hint="eastAsia"/>
                          <w:color w:val="000000" w:themeColor="text1"/>
                          <w:sz w:val="20"/>
                        </w:rPr>
                        <w:t>・電気系統の設備に浸水被害があった場合には専門業者による点検で安全が確認されるまでは、通電や作動を行わない。</w:t>
                      </w:r>
                    </w:p>
                  </w:txbxContent>
                </v:textbox>
              </v:shape>
            </w:pict>
          </mc:Fallback>
        </mc:AlternateContent>
      </w:r>
    </w:p>
    <w:p w:rsidR="00C5277C" w:rsidRPr="006742F4" w:rsidRDefault="00C5277C" w:rsidP="00C5277C">
      <w:pPr>
        <w:ind w:leftChars="270" w:left="567"/>
        <w:rPr>
          <w:color w:val="000000" w:themeColor="text1"/>
          <w:sz w:val="24"/>
          <w:szCs w:val="24"/>
        </w:rPr>
      </w:pPr>
    </w:p>
    <w:p w:rsidR="00C5277C" w:rsidRPr="006742F4" w:rsidRDefault="00C5277C" w:rsidP="00C5277C">
      <w:pPr>
        <w:ind w:leftChars="135" w:left="283"/>
        <w:rPr>
          <w:color w:val="000000" w:themeColor="text1"/>
          <w:sz w:val="24"/>
          <w:szCs w:val="24"/>
        </w:rPr>
      </w:pPr>
    </w:p>
    <w:p w:rsidR="00AF669B" w:rsidRPr="006742F4" w:rsidRDefault="00AF669B">
      <w:pPr>
        <w:rPr>
          <w:rFonts w:asciiTheme="majorEastAsia" w:eastAsiaTheme="majorEastAsia" w:hAnsiTheme="majorEastAsia"/>
          <w:color w:val="000000" w:themeColor="text1"/>
          <w:sz w:val="22"/>
        </w:rPr>
      </w:pPr>
      <w:r w:rsidRPr="006742F4">
        <w:rPr>
          <w:rFonts w:asciiTheme="majorEastAsia" w:eastAsiaTheme="majorEastAsia" w:hAnsiTheme="majorEastAsia"/>
          <w:color w:val="000000" w:themeColor="text1"/>
          <w:sz w:val="22"/>
        </w:rPr>
        <w:br w:type="page"/>
      </w:r>
    </w:p>
    <w:p w:rsidR="00C5277C" w:rsidRPr="006742F4" w:rsidRDefault="00C5277C" w:rsidP="00C5277C">
      <w:pPr>
        <w:rPr>
          <w:color w:val="000000" w:themeColor="text1"/>
          <w:sz w:val="24"/>
          <w:szCs w:val="24"/>
        </w:rPr>
      </w:pPr>
      <w:r w:rsidRPr="006742F4">
        <w:rPr>
          <w:rFonts w:hint="eastAsia"/>
          <w:b/>
          <w:noProof/>
          <w:color w:val="000000" w:themeColor="text1"/>
          <w:sz w:val="72"/>
        </w:rPr>
        <w:lastRenderedPageBreak/>
        <mc:AlternateContent>
          <mc:Choice Requires="wps">
            <w:drawing>
              <wp:anchor distT="0" distB="0" distL="114300" distR="114300" simplePos="0" relativeHeight="251661312" behindDoc="0" locked="0" layoutInCell="1" allowOverlap="1" wp14:anchorId="428EADFC" wp14:editId="76B56599">
                <wp:simplePos x="0" y="0"/>
                <wp:positionH relativeFrom="column">
                  <wp:posOffset>15240</wp:posOffset>
                </wp:positionH>
                <wp:positionV relativeFrom="paragraph">
                  <wp:posOffset>6350</wp:posOffset>
                </wp:positionV>
                <wp:extent cx="5381625" cy="83343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5381625" cy="8334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6" style="position:absolute;left:0;text-align:left;margin-left:1.2pt;margin-top:.5pt;width:423.75pt;height:6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" filled="f" strokecolor="black [3213]" strokeweight=".5pt"/>
            </w:pict>
          </mc:Fallback>
        </mc:AlternateContent>
      </w:r>
    </w:p>
    <w:p w:rsidR="00C5277C" w:rsidRPr="006742F4" w:rsidRDefault="00C5277C" w:rsidP="00C5277C">
      <w:pPr>
        <w:rPr>
          <w:color w:val="000000" w:themeColor="text1"/>
          <w:sz w:val="24"/>
          <w:szCs w:val="24"/>
        </w:rPr>
      </w:pPr>
    </w:p>
    <w:p w:rsidR="00C5277C" w:rsidRPr="006742F4" w:rsidRDefault="00C5277C" w:rsidP="00C5277C">
      <w:pPr>
        <w:jc w:val="center"/>
        <w:rPr>
          <w:b/>
          <w:color w:val="000000" w:themeColor="text1"/>
          <w:sz w:val="72"/>
        </w:rPr>
      </w:pPr>
    </w:p>
    <w:p w:rsidR="00C5277C" w:rsidRPr="006742F4" w:rsidRDefault="00C5277C" w:rsidP="00C5277C">
      <w:pPr>
        <w:jc w:val="center"/>
        <w:rPr>
          <w:b/>
          <w:color w:val="000000" w:themeColor="text1"/>
          <w:sz w:val="72"/>
        </w:rPr>
      </w:pPr>
    </w:p>
    <w:p w:rsidR="00C5277C" w:rsidRPr="006742F4" w:rsidRDefault="00C5277C" w:rsidP="00C5277C">
      <w:pPr>
        <w:jc w:val="center"/>
        <w:rPr>
          <w:b/>
          <w:color w:val="000000" w:themeColor="text1"/>
          <w:sz w:val="72"/>
        </w:rPr>
      </w:pPr>
    </w:p>
    <w:p w:rsidR="00C5277C" w:rsidRPr="006742F4" w:rsidRDefault="00C5277C" w:rsidP="00C5277C">
      <w:pPr>
        <w:jc w:val="center"/>
        <w:rPr>
          <w:b/>
          <w:color w:val="000000" w:themeColor="text1"/>
          <w:sz w:val="72"/>
        </w:rPr>
      </w:pPr>
    </w:p>
    <w:p w:rsidR="00C5277C" w:rsidRPr="006742F4" w:rsidRDefault="00C5277C" w:rsidP="00C5277C">
      <w:pPr>
        <w:jc w:val="center"/>
        <w:rPr>
          <w:b/>
          <w:color w:val="000000" w:themeColor="text1"/>
          <w:sz w:val="72"/>
        </w:rPr>
      </w:pPr>
      <w:r w:rsidRPr="006742F4">
        <w:rPr>
          <w:rFonts w:hint="eastAsia"/>
          <w:b/>
          <w:color w:val="000000" w:themeColor="text1"/>
          <w:spacing w:val="723"/>
          <w:kern w:val="0"/>
          <w:sz w:val="72"/>
          <w:fitText w:val="5061" w:id="1398000384"/>
        </w:rPr>
        <w:t>様式</w:t>
      </w:r>
      <w:r w:rsidRPr="006742F4">
        <w:rPr>
          <w:rFonts w:hint="eastAsia"/>
          <w:b/>
          <w:color w:val="000000" w:themeColor="text1"/>
          <w:kern w:val="0"/>
          <w:sz w:val="72"/>
          <w:fitText w:val="5061" w:id="1398000384"/>
        </w:rPr>
        <w:t>編</w:t>
      </w:r>
    </w:p>
    <w:p w:rsidR="00C5277C" w:rsidRPr="006742F4" w:rsidRDefault="00C5277C" w:rsidP="00C5277C">
      <w:pPr>
        <w:rPr>
          <w:color w:val="000000" w:themeColor="text1"/>
          <w:sz w:val="40"/>
          <w:szCs w:val="36"/>
        </w:rPr>
      </w:pPr>
    </w:p>
    <w:p w:rsidR="00C5277C" w:rsidRPr="006742F4" w:rsidRDefault="00C5277C" w:rsidP="00C5277C">
      <w:pPr>
        <w:jc w:val="center"/>
        <w:rPr>
          <w:color w:val="000000" w:themeColor="text1"/>
          <w:sz w:val="40"/>
          <w:szCs w:val="36"/>
        </w:rPr>
      </w:pPr>
    </w:p>
    <w:p w:rsidR="00C5277C" w:rsidRPr="006742F4" w:rsidRDefault="00C5277C" w:rsidP="00C5277C">
      <w:pPr>
        <w:pStyle w:val="1"/>
        <w:rPr>
          <w:color w:val="000000" w:themeColor="text1"/>
        </w:rPr>
      </w:pPr>
      <w:bookmarkStart w:id="12" w:name="_Toc476928068"/>
      <w:r w:rsidRPr="00C32C21">
        <w:rPr>
          <w:rFonts w:hint="eastAsia"/>
          <w:color w:val="FFFFFF" w:themeColor="background1"/>
        </w:rPr>
        <w:t>様式編</w:t>
      </w:r>
      <w:bookmarkEnd w:id="12"/>
    </w:p>
    <w:p w:rsidR="00C5277C" w:rsidRPr="006742F4" w:rsidRDefault="00C5277C" w:rsidP="00C5277C">
      <w:pPr>
        <w:jc w:val="center"/>
        <w:rPr>
          <w:color w:val="000000" w:themeColor="text1"/>
          <w:sz w:val="40"/>
          <w:szCs w:val="36"/>
        </w:rPr>
      </w:pPr>
    </w:p>
    <w:p w:rsidR="00C5277C" w:rsidRPr="006742F4" w:rsidRDefault="00C5277C" w:rsidP="00C5277C">
      <w:pPr>
        <w:jc w:val="center"/>
        <w:rPr>
          <w:color w:val="000000" w:themeColor="text1"/>
          <w:sz w:val="40"/>
          <w:szCs w:val="36"/>
        </w:rPr>
      </w:pPr>
    </w:p>
    <w:p w:rsidR="00C5277C" w:rsidRPr="006742F4" w:rsidRDefault="00C5277C" w:rsidP="00C5277C">
      <w:pPr>
        <w:jc w:val="center"/>
        <w:rPr>
          <w:color w:val="000000" w:themeColor="text1"/>
          <w:sz w:val="40"/>
          <w:szCs w:val="36"/>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r w:rsidRPr="006742F4">
        <w:rPr>
          <w:color w:val="000000" w:themeColor="text1"/>
          <w:sz w:val="24"/>
        </w:rPr>
        <w:br w:type="page"/>
      </w:r>
    </w:p>
    <w:p w:rsidR="00C5277C" w:rsidRPr="006742F4" w:rsidRDefault="00C5277C" w:rsidP="00C5277C">
      <w:pPr>
        <w:pStyle w:val="2"/>
        <w:rPr>
          <w:color w:val="000000" w:themeColor="text1"/>
        </w:rPr>
      </w:pPr>
      <w:bookmarkStart w:id="13" w:name="_Toc476928069"/>
      <w:r w:rsidRPr="006742F4">
        <w:rPr>
          <w:rFonts w:hint="eastAsia"/>
          <w:color w:val="000000" w:themeColor="text1"/>
          <w:sz w:val="24"/>
        </w:rPr>
        <w:lastRenderedPageBreak/>
        <w:t>様式１　緊急連絡網</w:t>
      </w:r>
      <w:bookmarkEnd w:id="13"/>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r w:rsidRPr="006742F4">
        <w:rPr>
          <w:noProof/>
          <w:color w:val="000000" w:themeColor="text1"/>
          <w:sz w:val="24"/>
        </w:rPr>
        <w:drawing>
          <wp:anchor distT="0" distB="0" distL="114300" distR="114300" simplePos="0" relativeHeight="251660288" behindDoc="0" locked="0" layoutInCell="1" allowOverlap="1" wp14:anchorId="70A53ECA" wp14:editId="0E66C9DD">
            <wp:simplePos x="0" y="0"/>
            <wp:positionH relativeFrom="column">
              <wp:posOffset>-3811</wp:posOffset>
            </wp:positionH>
            <wp:positionV relativeFrom="paragraph">
              <wp:posOffset>73025</wp:posOffset>
            </wp:positionV>
            <wp:extent cx="5381625" cy="3385542"/>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6090" cy="33883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r w:rsidRPr="006742F4">
        <w:rPr>
          <w:rFonts w:hint="eastAsia"/>
          <w:color w:val="000000" w:themeColor="text1"/>
          <w:sz w:val="24"/>
        </w:rPr>
        <w:t>注意事項</w:t>
      </w:r>
    </w:p>
    <w:p w:rsidR="00C5277C" w:rsidRPr="006742F4" w:rsidRDefault="00C5277C" w:rsidP="00C5277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１</w:t>
      </w:r>
      <w:r w:rsidRPr="006742F4">
        <w:rPr>
          <w:rFonts w:hint="eastAsia"/>
          <w:color w:val="000000" w:themeColor="text1"/>
          <w:sz w:val="24"/>
          <w:szCs w:val="24"/>
        </w:rPr>
        <w:t xml:space="preserve">) </w:t>
      </w:r>
      <w:r w:rsidRPr="006742F4">
        <w:rPr>
          <w:rFonts w:hint="eastAsia"/>
          <w:color w:val="000000" w:themeColor="text1"/>
          <w:sz w:val="24"/>
          <w:szCs w:val="24"/>
        </w:rPr>
        <w:t>個人情報のため、取り扱いには注意すること。</w:t>
      </w:r>
    </w:p>
    <w:p w:rsidR="00C5277C" w:rsidRPr="006742F4" w:rsidRDefault="00C5277C" w:rsidP="00C5277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２</w:t>
      </w:r>
      <w:r w:rsidRPr="006742F4">
        <w:rPr>
          <w:rFonts w:hint="eastAsia"/>
          <w:color w:val="000000" w:themeColor="text1"/>
          <w:sz w:val="24"/>
          <w:szCs w:val="24"/>
        </w:rPr>
        <w:t xml:space="preserve">) </w:t>
      </w:r>
      <w:r w:rsidRPr="006742F4">
        <w:rPr>
          <w:rFonts w:hint="eastAsia"/>
          <w:color w:val="000000" w:themeColor="text1"/>
          <w:sz w:val="24"/>
          <w:szCs w:val="24"/>
        </w:rPr>
        <w:t>緊急連絡があった場合、指示に従うとともに、次の職員に連絡すること。</w:t>
      </w:r>
    </w:p>
    <w:p w:rsidR="00C5277C" w:rsidRPr="006742F4" w:rsidRDefault="00C5277C" w:rsidP="00C5277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３</w:t>
      </w:r>
      <w:r w:rsidRPr="006742F4">
        <w:rPr>
          <w:rFonts w:hint="eastAsia"/>
          <w:color w:val="000000" w:themeColor="text1"/>
          <w:sz w:val="24"/>
          <w:szCs w:val="24"/>
        </w:rPr>
        <w:t xml:space="preserve">) </w:t>
      </w:r>
      <w:r w:rsidRPr="006742F4">
        <w:rPr>
          <w:rFonts w:hint="eastAsia"/>
          <w:color w:val="000000" w:themeColor="text1"/>
          <w:sz w:val="24"/>
          <w:szCs w:val="24"/>
        </w:rPr>
        <w:t>次の職員と連絡が取れない場合、その次の職員に連絡すること。</w:t>
      </w:r>
    </w:p>
    <w:p w:rsidR="00C5277C" w:rsidRPr="006742F4" w:rsidRDefault="00C5277C" w:rsidP="00C5277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４</w:t>
      </w:r>
      <w:r w:rsidRPr="006742F4">
        <w:rPr>
          <w:rFonts w:hint="eastAsia"/>
          <w:color w:val="000000" w:themeColor="text1"/>
          <w:sz w:val="24"/>
          <w:szCs w:val="24"/>
        </w:rPr>
        <w:t xml:space="preserve">) </w:t>
      </w:r>
      <w:r w:rsidRPr="006742F4">
        <w:rPr>
          <w:rFonts w:hint="eastAsia"/>
          <w:color w:val="000000" w:themeColor="text1"/>
          <w:sz w:val="24"/>
          <w:szCs w:val="24"/>
        </w:rPr>
        <w:t>連絡は、明確・簡潔に行うこと。</w:t>
      </w:r>
    </w:p>
    <w:p w:rsidR="00C5277C" w:rsidRPr="006742F4" w:rsidRDefault="00C5277C" w:rsidP="00C5277C">
      <w:pPr>
        <w:rPr>
          <w:color w:val="000000" w:themeColor="text1"/>
          <w:sz w:val="24"/>
          <w:szCs w:val="24"/>
        </w:rPr>
        <w:sectPr w:rsidR="00C5277C" w:rsidRPr="006742F4" w:rsidSect="00123B91">
          <w:footerReference w:type="default" r:id="rId14"/>
          <w:pgSz w:w="11906" w:h="16838"/>
          <w:pgMar w:top="1985" w:right="1701" w:bottom="1701" w:left="1701" w:header="851" w:footer="992" w:gutter="0"/>
          <w:pgNumType w:start="1"/>
          <w:cols w:space="425"/>
          <w:docGrid w:type="lines" w:linePitch="360"/>
        </w:sectPr>
      </w:pPr>
      <w:r w:rsidRPr="006742F4">
        <w:rPr>
          <w:color w:val="000000" w:themeColor="text1"/>
          <w:sz w:val="24"/>
          <w:szCs w:val="24"/>
        </w:rPr>
        <w:br w:type="page"/>
      </w:r>
    </w:p>
    <w:p w:rsidR="00C5277C" w:rsidRPr="006742F4" w:rsidRDefault="00C5277C" w:rsidP="00C5277C">
      <w:pPr>
        <w:pStyle w:val="2"/>
        <w:snapToGrid w:val="0"/>
        <w:rPr>
          <w:color w:val="000000" w:themeColor="text1"/>
        </w:rPr>
      </w:pPr>
      <w:bookmarkStart w:id="14" w:name="_Toc476928070"/>
      <w:r w:rsidRPr="006742F4">
        <w:rPr>
          <w:rFonts w:hint="eastAsia"/>
          <w:color w:val="000000" w:themeColor="text1"/>
          <w:sz w:val="24"/>
        </w:rPr>
        <w:lastRenderedPageBreak/>
        <w:t xml:space="preserve">様式２　</w:t>
      </w:r>
      <w:r w:rsidR="00436379" w:rsidRPr="006742F4">
        <w:rPr>
          <w:rFonts w:hint="eastAsia"/>
          <w:color w:val="000000" w:themeColor="text1"/>
          <w:sz w:val="24"/>
        </w:rPr>
        <w:t>災害時安否確認台帳</w:t>
      </w:r>
      <w:bookmarkEnd w:id="14"/>
    </w:p>
    <w:p w:rsidR="00C5277C" w:rsidRPr="006742F4" w:rsidRDefault="00C5277C" w:rsidP="00C5277C">
      <w:pPr>
        <w:snapToGrid w:val="0"/>
        <w:rPr>
          <w:color w:val="000000" w:themeColor="text1"/>
          <w:sz w:val="24"/>
          <w:szCs w:val="24"/>
        </w:rPr>
      </w:pPr>
      <w:r w:rsidRPr="006742F4">
        <w:rPr>
          <w:noProof/>
          <w:color w:val="000000" w:themeColor="text1"/>
          <w:sz w:val="24"/>
          <w:szCs w:val="24"/>
        </w:rPr>
        <w:drawing>
          <wp:anchor distT="0" distB="0" distL="114300" distR="114300" simplePos="0" relativeHeight="251671552" behindDoc="0" locked="0" layoutInCell="1" allowOverlap="1" wp14:anchorId="36E7517D" wp14:editId="632DE673">
            <wp:simplePos x="0" y="0"/>
            <wp:positionH relativeFrom="column">
              <wp:posOffset>5715</wp:posOffset>
            </wp:positionH>
            <wp:positionV relativeFrom="paragraph">
              <wp:posOffset>74930</wp:posOffset>
            </wp:positionV>
            <wp:extent cx="8343900" cy="1589584"/>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43900" cy="1589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336243" w:rsidP="00C5277C">
      <w:pPr>
        <w:snapToGrid w:val="0"/>
        <w:rPr>
          <w:color w:val="000000" w:themeColor="text1"/>
          <w:sz w:val="24"/>
          <w:szCs w:val="24"/>
        </w:rPr>
      </w:pPr>
      <w:r w:rsidRPr="006742F4">
        <w:rPr>
          <w:noProof/>
          <w:color w:val="000000" w:themeColor="text1"/>
          <w:sz w:val="24"/>
          <w:szCs w:val="24"/>
        </w:rPr>
        <w:drawing>
          <wp:anchor distT="0" distB="0" distL="114300" distR="114300" simplePos="0" relativeHeight="251702272" behindDoc="0" locked="0" layoutInCell="1" allowOverlap="1" wp14:anchorId="5A8E4DE5" wp14:editId="204F1FFD">
            <wp:simplePos x="0" y="0"/>
            <wp:positionH relativeFrom="column">
              <wp:posOffset>4539615</wp:posOffset>
            </wp:positionH>
            <wp:positionV relativeFrom="paragraph">
              <wp:posOffset>94615</wp:posOffset>
            </wp:positionV>
            <wp:extent cx="3810635" cy="702945"/>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0635"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p>
    <w:p w:rsidR="00C5277C" w:rsidRPr="006742F4" w:rsidRDefault="00C5277C" w:rsidP="00C5277C">
      <w:pPr>
        <w:snapToGrid w:val="0"/>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667456" behindDoc="0" locked="0" layoutInCell="1" allowOverlap="1" wp14:anchorId="6166B45F" wp14:editId="3C228AE9">
                <wp:simplePos x="0" y="0"/>
                <wp:positionH relativeFrom="column">
                  <wp:posOffset>-803910</wp:posOffset>
                </wp:positionH>
                <wp:positionV relativeFrom="paragraph">
                  <wp:posOffset>181610</wp:posOffset>
                </wp:positionV>
                <wp:extent cx="6477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rot="5400000">
                          <a:off x="0" y="0"/>
                          <a:ext cx="6477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277C" w:rsidRDefault="00C5277C" w:rsidP="00C5277C">
                            <w:r>
                              <w:rPr>
                                <w:rFonts w:hint="eastAsia"/>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49" type="#_x0000_t202" style="position:absolute;margin-left:-63.3pt;margin-top:14.3pt;width:51pt;height:33pt;rotation:9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" filled="f" stroked="f" strokeweight=".5pt">
                <v:textbox>
                  <w:txbxContent>
                    <w:p w:rsidR="00C5277C" w:rsidRDefault="00C5277C" w:rsidP="00C5277C">
                      <w:r>
                        <w:rPr>
                          <w:rFonts w:hint="eastAsia"/>
                        </w:rPr>
                        <w:t>16</w:t>
                      </w:r>
                    </w:p>
                  </w:txbxContent>
                </v:textbox>
              </v:shape>
            </w:pict>
          </mc:Fallback>
        </mc:AlternateContent>
      </w:r>
      <w:r w:rsidRPr="006742F4">
        <w:rPr>
          <w:rFonts w:hint="eastAsia"/>
          <w:color w:val="000000" w:themeColor="text1"/>
          <w:sz w:val="24"/>
          <w:szCs w:val="24"/>
        </w:rPr>
        <w:t>注意事項</w:t>
      </w:r>
    </w:p>
    <w:p w:rsidR="00C5277C" w:rsidRPr="006742F4" w:rsidRDefault="00C5277C" w:rsidP="00C5277C">
      <w:pPr>
        <w:snapToGrid w:val="0"/>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１</w:t>
      </w:r>
      <w:r w:rsidRPr="006742F4">
        <w:rPr>
          <w:rFonts w:hint="eastAsia"/>
          <w:color w:val="000000" w:themeColor="text1"/>
          <w:sz w:val="24"/>
          <w:szCs w:val="24"/>
        </w:rPr>
        <w:t xml:space="preserve">) </w:t>
      </w:r>
      <w:r w:rsidRPr="006742F4">
        <w:rPr>
          <w:rFonts w:hint="eastAsia"/>
          <w:color w:val="000000" w:themeColor="text1"/>
          <w:sz w:val="24"/>
          <w:szCs w:val="24"/>
        </w:rPr>
        <w:t>個人情報のため、取り扱いには注意すること。</w:t>
      </w:r>
    </w:p>
    <w:p w:rsidR="00C5277C" w:rsidRPr="006742F4" w:rsidRDefault="00C5277C" w:rsidP="00C5277C">
      <w:pPr>
        <w:snapToGrid w:val="0"/>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２</w:t>
      </w:r>
      <w:r w:rsidRPr="006742F4">
        <w:rPr>
          <w:rFonts w:hint="eastAsia"/>
          <w:color w:val="000000" w:themeColor="text1"/>
          <w:sz w:val="24"/>
          <w:szCs w:val="24"/>
        </w:rPr>
        <w:t xml:space="preserve">) </w:t>
      </w:r>
      <w:r w:rsidR="00436379" w:rsidRPr="006742F4">
        <w:rPr>
          <w:rFonts w:hint="eastAsia"/>
          <w:color w:val="000000" w:themeColor="text1"/>
          <w:sz w:val="24"/>
          <w:szCs w:val="24"/>
        </w:rPr>
        <w:t>災害時安否確認台帳</w:t>
      </w:r>
      <w:r w:rsidRPr="006742F4">
        <w:rPr>
          <w:rFonts w:hint="eastAsia"/>
          <w:color w:val="000000" w:themeColor="text1"/>
          <w:sz w:val="24"/>
          <w:szCs w:val="24"/>
        </w:rPr>
        <w:t>の内容に、追加、変更を生じた場合には、速やかに台帳を変更すること。</w:t>
      </w:r>
    </w:p>
    <w:p w:rsidR="00C5277C" w:rsidRPr="006742F4" w:rsidRDefault="00C5277C" w:rsidP="00C5277C">
      <w:pPr>
        <w:snapToGrid w:val="0"/>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３</w:t>
      </w:r>
      <w:r w:rsidRPr="006742F4">
        <w:rPr>
          <w:rFonts w:hint="eastAsia"/>
          <w:color w:val="000000" w:themeColor="text1"/>
          <w:sz w:val="24"/>
          <w:szCs w:val="24"/>
        </w:rPr>
        <w:t xml:space="preserve">) </w:t>
      </w:r>
      <w:r w:rsidRPr="006742F4">
        <w:rPr>
          <w:rFonts w:hint="eastAsia"/>
          <w:color w:val="000000" w:themeColor="text1"/>
          <w:sz w:val="24"/>
          <w:szCs w:val="24"/>
        </w:rPr>
        <w:t>同姓同名の者を区別するため、氏名のみならず、住所、生年月日についても、確実に記入すること。</w:t>
      </w:r>
    </w:p>
    <w:p w:rsidR="00C5277C" w:rsidRPr="006742F4" w:rsidRDefault="00C5277C" w:rsidP="00C5277C">
      <w:pPr>
        <w:snapToGrid w:val="0"/>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４</w:t>
      </w:r>
      <w:r w:rsidRPr="006742F4">
        <w:rPr>
          <w:rFonts w:hint="eastAsia"/>
          <w:color w:val="000000" w:themeColor="text1"/>
          <w:sz w:val="24"/>
          <w:szCs w:val="24"/>
        </w:rPr>
        <w:t xml:space="preserve">) </w:t>
      </w:r>
      <w:r w:rsidRPr="006742F4">
        <w:rPr>
          <w:rFonts w:hint="eastAsia"/>
          <w:color w:val="000000" w:themeColor="text1"/>
          <w:sz w:val="24"/>
          <w:szCs w:val="24"/>
        </w:rPr>
        <w:t>医療情報に関し、日ごろから、その内容を把握しておくこと。</w:t>
      </w:r>
    </w:p>
    <w:p w:rsidR="00C5277C" w:rsidRPr="006742F4" w:rsidRDefault="00C5277C" w:rsidP="00C5277C">
      <w:pPr>
        <w:snapToGrid w:val="0"/>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５</w:t>
      </w:r>
      <w:r w:rsidRPr="006742F4">
        <w:rPr>
          <w:rFonts w:hint="eastAsia"/>
          <w:color w:val="000000" w:themeColor="text1"/>
          <w:sz w:val="24"/>
          <w:szCs w:val="24"/>
        </w:rPr>
        <w:t xml:space="preserve">) </w:t>
      </w:r>
      <w:r w:rsidRPr="006742F4">
        <w:rPr>
          <w:rFonts w:hint="eastAsia"/>
          <w:color w:val="000000" w:themeColor="text1"/>
          <w:sz w:val="24"/>
          <w:szCs w:val="24"/>
        </w:rPr>
        <w:t>訪問に備え、利用者住所がチェックされた地図を作成しておくこと。</w:t>
      </w:r>
    </w:p>
    <w:p w:rsidR="00C5277C" w:rsidRPr="006742F4" w:rsidRDefault="00C5277C" w:rsidP="00C5277C">
      <w:pPr>
        <w:snapToGrid w:val="0"/>
        <w:ind w:left="283" w:hangingChars="118" w:hanging="283"/>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６</w:t>
      </w:r>
      <w:r w:rsidRPr="006742F4">
        <w:rPr>
          <w:rFonts w:hint="eastAsia"/>
          <w:color w:val="000000" w:themeColor="text1"/>
          <w:sz w:val="24"/>
          <w:szCs w:val="24"/>
        </w:rPr>
        <w:t xml:space="preserve">) </w:t>
      </w:r>
      <w:r w:rsidRPr="006742F4">
        <w:rPr>
          <w:rFonts w:hint="eastAsia"/>
          <w:color w:val="000000" w:themeColor="text1"/>
          <w:sz w:val="24"/>
          <w:szCs w:val="24"/>
        </w:rPr>
        <w:t>福井市への連絡は、下記のとおり、「安否確認の状況」「特記事項」と、「法人名等」を記入して行うこと。</w:t>
      </w:r>
    </w:p>
    <w:p w:rsidR="00C5277C" w:rsidRPr="006742F4" w:rsidRDefault="00C5277C" w:rsidP="00C5277C">
      <w:pPr>
        <w:snapToGrid w:val="0"/>
        <w:ind w:leftChars="136" w:left="567" w:hangingChars="117" w:hanging="281"/>
        <w:rPr>
          <w:color w:val="000000" w:themeColor="text1"/>
          <w:sz w:val="24"/>
          <w:szCs w:val="24"/>
        </w:rPr>
      </w:pPr>
      <w:r w:rsidRPr="006742F4">
        <w:rPr>
          <w:rFonts w:hint="eastAsia"/>
          <w:color w:val="000000" w:themeColor="text1"/>
          <w:sz w:val="24"/>
          <w:szCs w:val="24"/>
        </w:rPr>
        <w:t>①</w:t>
      </w:r>
      <w:r w:rsidRPr="006742F4">
        <w:rPr>
          <w:rFonts w:hint="eastAsia"/>
          <w:color w:val="000000" w:themeColor="text1"/>
          <w:sz w:val="24"/>
          <w:szCs w:val="24"/>
        </w:rPr>
        <w:t xml:space="preserve"> </w:t>
      </w:r>
      <w:r w:rsidR="00304A5C">
        <w:rPr>
          <w:rFonts w:hint="eastAsia"/>
          <w:color w:val="000000" w:themeColor="text1"/>
          <w:sz w:val="24"/>
          <w:szCs w:val="24"/>
        </w:rPr>
        <w:t>「</w:t>
      </w:r>
      <w:r w:rsidRPr="006742F4">
        <w:rPr>
          <w:rFonts w:hint="eastAsia"/>
          <w:color w:val="000000" w:themeColor="text1"/>
          <w:sz w:val="24"/>
          <w:szCs w:val="24"/>
        </w:rPr>
        <w:t>安否確認の状況」欄は、安否確認が取れている利用者については「済」に、安否確認が取れていない利用者については「未」に丸をつけること。</w:t>
      </w:r>
    </w:p>
    <w:p w:rsidR="00C5277C" w:rsidRPr="006742F4" w:rsidRDefault="00C5277C" w:rsidP="00C5277C">
      <w:pPr>
        <w:snapToGrid w:val="0"/>
        <w:ind w:left="284"/>
        <w:rPr>
          <w:color w:val="000000" w:themeColor="text1"/>
          <w:sz w:val="24"/>
          <w:szCs w:val="24"/>
        </w:rPr>
      </w:pPr>
      <w:r w:rsidRPr="006742F4">
        <w:rPr>
          <w:rFonts w:hint="eastAsia"/>
          <w:color w:val="000000" w:themeColor="text1"/>
          <w:sz w:val="24"/>
          <w:szCs w:val="24"/>
        </w:rPr>
        <w:t>②</w:t>
      </w:r>
      <w:r w:rsidRPr="006742F4">
        <w:rPr>
          <w:rFonts w:hint="eastAsia"/>
          <w:color w:val="000000" w:themeColor="text1"/>
          <w:sz w:val="24"/>
          <w:szCs w:val="24"/>
        </w:rPr>
        <w:t xml:space="preserve"> </w:t>
      </w:r>
      <w:r w:rsidRPr="006742F4">
        <w:rPr>
          <w:rFonts w:hint="eastAsia"/>
          <w:color w:val="000000" w:themeColor="text1"/>
          <w:sz w:val="24"/>
          <w:szCs w:val="24"/>
        </w:rPr>
        <w:t>「特記事項」には、必要に応じ、当該利用者の状態・対処を記載すること（例：避難所に行く、家族等に引き渡す等）。</w:t>
      </w:r>
    </w:p>
    <w:p w:rsidR="00C5277C" w:rsidRPr="006742F4" w:rsidRDefault="00C5277C" w:rsidP="00C5277C">
      <w:pPr>
        <w:snapToGrid w:val="0"/>
        <w:ind w:left="284"/>
        <w:rPr>
          <w:color w:val="000000" w:themeColor="text1"/>
          <w:sz w:val="24"/>
          <w:szCs w:val="24"/>
        </w:rPr>
      </w:pPr>
      <w:r w:rsidRPr="006742F4">
        <w:rPr>
          <w:rFonts w:hint="eastAsia"/>
          <w:color w:val="000000" w:themeColor="text1"/>
          <w:sz w:val="24"/>
          <w:szCs w:val="24"/>
        </w:rPr>
        <w:t>③</w:t>
      </w:r>
      <w:r w:rsidRPr="006742F4">
        <w:rPr>
          <w:rFonts w:hint="eastAsia"/>
          <w:color w:val="000000" w:themeColor="text1"/>
          <w:sz w:val="24"/>
          <w:szCs w:val="24"/>
        </w:rPr>
        <w:t xml:space="preserve"> </w:t>
      </w:r>
      <w:r w:rsidRPr="006742F4">
        <w:rPr>
          <w:rFonts w:hint="eastAsia"/>
          <w:color w:val="000000" w:themeColor="text1"/>
          <w:sz w:val="24"/>
          <w:szCs w:val="24"/>
        </w:rPr>
        <w:t>連絡は、明確・簡潔に行うこと。</w:t>
      </w:r>
    </w:p>
    <w:p w:rsidR="00C5277C" w:rsidRPr="006742F4" w:rsidRDefault="00C5277C" w:rsidP="00C5277C">
      <w:pPr>
        <w:rPr>
          <w:color w:val="000000" w:themeColor="text1"/>
          <w:sz w:val="24"/>
          <w:szCs w:val="24"/>
        </w:rPr>
        <w:sectPr w:rsidR="00C5277C" w:rsidRPr="006742F4" w:rsidSect="002E55BA">
          <w:headerReference w:type="default" r:id="rId17"/>
          <w:footerReference w:type="default" r:id="rId18"/>
          <w:pgSz w:w="16838" w:h="11906" w:orient="landscape" w:code="9"/>
          <w:pgMar w:top="1701" w:right="1985" w:bottom="1701" w:left="1701" w:header="851" w:footer="992" w:gutter="0"/>
          <w:cols w:space="425"/>
          <w:docGrid w:type="lines" w:linePitch="293"/>
        </w:sectPr>
      </w:pPr>
    </w:p>
    <w:p w:rsidR="00C5277C" w:rsidRPr="006742F4" w:rsidRDefault="00C5277C" w:rsidP="00C5277C">
      <w:pPr>
        <w:pStyle w:val="2"/>
        <w:rPr>
          <w:color w:val="000000" w:themeColor="text1"/>
        </w:rPr>
      </w:pPr>
      <w:bookmarkStart w:id="15" w:name="_Toc476928071"/>
      <w:r w:rsidRPr="006742F4">
        <w:rPr>
          <w:rFonts w:hint="eastAsia"/>
          <w:color w:val="000000" w:themeColor="text1"/>
          <w:sz w:val="24"/>
        </w:rPr>
        <w:lastRenderedPageBreak/>
        <w:t>様式３　関係事業所一覧</w:t>
      </w:r>
      <w:bookmarkEnd w:id="15"/>
    </w:p>
    <w:p w:rsidR="00C5277C" w:rsidRPr="006742F4" w:rsidRDefault="00C5277C" w:rsidP="00C5277C">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7"/>
        <w:gridCol w:w="2126"/>
        <w:gridCol w:w="1790"/>
      </w:tblGrid>
      <w:tr w:rsidR="006742F4" w:rsidRPr="006742F4" w:rsidTr="00AE79FC">
        <w:tc>
          <w:tcPr>
            <w:tcW w:w="1809"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事業所名</w:t>
            </w:r>
          </w:p>
        </w:tc>
        <w:tc>
          <w:tcPr>
            <w:tcW w:w="2977"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所在地</w:t>
            </w:r>
          </w:p>
        </w:tc>
        <w:tc>
          <w:tcPr>
            <w:tcW w:w="2126"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電話番号</w:t>
            </w:r>
          </w:p>
        </w:tc>
        <w:tc>
          <w:tcPr>
            <w:tcW w:w="1790"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ＦＡＸ</w:t>
            </w:r>
          </w:p>
        </w:tc>
      </w:tr>
      <w:tr w:rsidR="006742F4" w:rsidRPr="006742F4" w:rsidTr="00AE79FC">
        <w:tc>
          <w:tcPr>
            <w:tcW w:w="180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Ａ事業所</w:t>
            </w:r>
          </w:p>
        </w:tc>
        <w:tc>
          <w:tcPr>
            <w:tcW w:w="29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福井市大手３丁目</w:t>
            </w:r>
            <w:r w:rsidRPr="006742F4">
              <w:rPr>
                <w:rFonts w:hint="eastAsia"/>
                <w:color w:val="000000" w:themeColor="text1"/>
                <w:sz w:val="24"/>
                <w:szCs w:val="24"/>
              </w:rPr>
              <w:t>****</w:t>
            </w:r>
          </w:p>
        </w:tc>
        <w:tc>
          <w:tcPr>
            <w:tcW w:w="2126"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0776-20-****</w:t>
            </w:r>
          </w:p>
        </w:tc>
        <w:tc>
          <w:tcPr>
            <w:tcW w:w="1790"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0776-20-****</w:t>
            </w:r>
          </w:p>
        </w:tc>
      </w:tr>
      <w:tr w:rsidR="006742F4" w:rsidRPr="006742F4" w:rsidTr="00AE79FC">
        <w:tc>
          <w:tcPr>
            <w:tcW w:w="180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Ｂ事業所</w:t>
            </w:r>
          </w:p>
        </w:tc>
        <w:tc>
          <w:tcPr>
            <w:tcW w:w="29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福井市手寄１丁目</w:t>
            </w:r>
            <w:r w:rsidRPr="006742F4">
              <w:rPr>
                <w:rFonts w:hint="eastAsia"/>
                <w:color w:val="000000" w:themeColor="text1"/>
                <w:sz w:val="24"/>
                <w:szCs w:val="24"/>
              </w:rPr>
              <w:t>****</w:t>
            </w:r>
          </w:p>
        </w:tc>
        <w:tc>
          <w:tcPr>
            <w:tcW w:w="2126"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0776-21-****</w:t>
            </w:r>
          </w:p>
        </w:tc>
        <w:tc>
          <w:tcPr>
            <w:tcW w:w="1790"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0776-21-****</w:t>
            </w:r>
          </w:p>
        </w:tc>
      </w:tr>
      <w:tr w:rsidR="00C5277C" w:rsidRPr="006742F4" w:rsidTr="00AE79FC">
        <w:tc>
          <w:tcPr>
            <w:tcW w:w="1809"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Ｃ事業所</w:t>
            </w:r>
          </w:p>
        </w:tc>
        <w:tc>
          <w:tcPr>
            <w:tcW w:w="2977"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福井市春山１丁目</w:t>
            </w:r>
            <w:r w:rsidRPr="006742F4">
              <w:rPr>
                <w:rFonts w:hint="eastAsia"/>
                <w:color w:val="000000" w:themeColor="text1"/>
                <w:sz w:val="24"/>
                <w:szCs w:val="24"/>
              </w:rPr>
              <w:t>****</w:t>
            </w:r>
          </w:p>
        </w:tc>
        <w:tc>
          <w:tcPr>
            <w:tcW w:w="2126"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0776-22-****</w:t>
            </w:r>
          </w:p>
        </w:tc>
        <w:tc>
          <w:tcPr>
            <w:tcW w:w="1790"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0776-22-****</w:t>
            </w:r>
          </w:p>
        </w:tc>
      </w:tr>
    </w:tbl>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r w:rsidRPr="006742F4">
        <w:rPr>
          <w:color w:val="000000" w:themeColor="text1"/>
          <w:sz w:val="24"/>
        </w:rPr>
        <w:br w:type="page"/>
      </w:r>
    </w:p>
    <w:p w:rsidR="00C5277C" w:rsidRPr="006742F4" w:rsidRDefault="00C5277C" w:rsidP="00C5277C">
      <w:pPr>
        <w:pStyle w:val="2"/>
        <w:rPr>
          <w:color w:val="000000" w:themeColor="text1"/>
        </w:rPr>
      </w:pPr>
      <w:bookmarkStart w:id="16" w:name="_Toc476928072"/>
      <w:r w:rsidRPr="006742F4">
        <w:rPr>
          <w:rFonts w:hint="eastAsia"/>
          <w:color w:val="000000" w:themeColor="text1"/>
          <w:sz w:val="24"/>
        </w:rPr>
        <w:lastRenderedPageBreak/>
        <w:t>様式４　関係機関一覧</w:t>
      </w:r>
      <w:bookmarkEnd w:id="16"/>
    </w:p>
    <w:p w:rsidR="00C5277C" w:rsidRPr="006742F4" w:rsidRDefault="00C5277C" w:rsidP="00C5277C">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6742F4" w:rsidRPr="006742F4" w:rsidTr="00AE79FC">
        <w:tc>
          <w:tcPr>
            <w:tcW w:w="2900"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種別</w:t>
            </w:r>
          </w:p>
        </w:tc>
        <w:tc>
          <w:tcPr>
            <w:tcW w:w="2901"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機関名</w:t>
            </w:r>
          </w:p>
        </w:tc>
        <w:tc>
          <w:tcPr>
            <w:tcW w:w="2901" w:type="dxa"/>
          </w:tcPr>
          <w:p w:rsidR="00C5277C" w:rsidRPr="006742F4" w:rsidRDefault="00C5277C" w:rsidP="00AE79FC">
            <w:pPr>
              <w:jc w:val="center"/>
              <w:rPr>
                <w:color w:val="000000" w:themeColor="text1"/>
                <w:sz w:val="24"/>
                <w:szCs w:val="24"/>
              </w:rPr>
            </w:pPr>
            <w:r w:rsidRPr="006742F4">
              <w:rPr>
                <w:rFonts w:hint="eastAsia"/>
                <w:color w:val="000000" w:themeColor="text1"/>
                <w:sz w:val="24"/>
                <w:szCs w:val="24"/>
              </w:rPr>
              <w:t>電話番号</w:t>
            </w:r>
          </w:p>
        </w:tc>
      </w:tr>
      <w:tr w:rsidR="006742F4" w:rsidRPr="006742F4" w:rsidTr="00AE79FC">
        <w:tc>
          <w:tcPr>
            <w:tcW w:w="2900" w:type="dxa"/>
            <w:vMerge w:val="restart"/>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消防</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中消防署</w:t>
            </w:r>
          </w:p>
        </w:tc>
        <w:tc>
          <w:tcPr>
            <w:tcW w:w="2901" w:type="dxa"/>
          </w:tcPr>
          <w:p w:rsidR="00C5277C" w:rsidRPr="006742F4" w:rsidRDefault="00C5277C" w:rsidP="00AE79FC">
            <w:pPr>
              <w:rPr>
                <w:color w:val="000000" w:themeColor="text1"/>
                <w:sz w:val="24"/>
                <w:szCs w:val="24"/>
              </w:rPr>
            </w:pPr>
            <w:r w:rsidRPr="006742F4">
              <w:rPr>
                <w:color w:val="000000" w:themeColor="text1"/>
                <w:sz w:val="24"/>
                <w:szCs w:val="24"/>
              </w:rPr>
              <w:t>0776-22-0119</w:t>
            </w:r>
          </w:p>
        </w:tc>
      </w:tr>
      <w:tr w:rsidR="006742F4" w:rsidRPr="006742F4" w:rsidTr="00AE79FC">
        <w:tc>
          <w:tcPr>
            <w:tcW w:w="2900" w:type="dxa"/>
            <w:vMerge/>
          </w:tcPr>
          <w:p w:rsidR="00C5277C" w:rsidRPr="006742F4" w:rsidRDefault="00C5277C" w:rsidP="00AE79FC">
            <w:pPr>
              <w:rPr>
                <w:color w:val="000000" w:themeColor="text1"/>
                <w:sz w:val="24"/>
                <w:szCs w:val="24"/>
              </w:rPr>
            </w:pP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南消防署</w:t>
            </w:r>
          </w:p>
        </w:tc>
        <w:tc>
          <w:tcPr>
            <w:tcW w:w="2901" w:type="dxa"/>
          </w:tcPr>
          <w:p w:rsidR="00C5277C" w:rsidRPr="006742F4" w:rsidRDefault="00C5277C" w:rsidP="00AE79FC">
            <w:pPr>
              <w:rPr>
                <w:color w:val="000000" w:themeColor="text1"/>
                <w:sz w:val="24"/>
                <w:szCs w:val="24"/>
              </w:rPr>
            </w:pPr>
            <w:r w:rsidRPr="006742F4">
              <w:rPr>
                <w:color w:val="000000" w:themeColor="text1"/>
                <w:sz w:val="24"/>
                <w:szCs w:val="24"/>
              </w:rPr>
              <w:t>0776-33-0119</w:t>
            </w:r>
          </w:p>
        </w:tc>
      </w:tr>
      <w:tr w:rsidR="006742F4" w:rsidRPr="006742F4" w:rsidTr="00AE79FC">
        <w:tc>
          <w:tcPr>
            <w:tcW w:w="2900" w:type="dxa"/>
            <w:vMerge/>
          </w:tcPr>
          <w:p w:rsidR="00C5277C" w:rsidRPr="006742F4" w:rsidRDefault="00C5277C" w:rsidP="00AE79FC">
            <w:pPr>
              <w:rPr>
                <w:color w:val="000000" w:themeColor="text1"/>
                <w:sz w:val="24"/>
                <w:szCs w:val="24"/>
              </w:rPr>
            </w:pP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東消防署</w:t>
            </w:r>
          </w:p>
        </w:tc>
        <w:tc>
          <w:tcPr>
            <w:tcW w:w="2901" w:type="dxa"/>
          </w:tcPr>
          <w:p w:rsidR="00C5277C" w:rsidRPr="006742F4" w:rsidRDefault="00C5277C" w:rsidP="00AE79FC">
            <w:pPr>
              <w:rPr>
                <w:color w:val="000000" w:themeColor="text1"/>
                <w:sz w:val="24"/>
                <w:szCs w:val="24"/>
              </w:rPr>
            </w:pPr>
            <w:r w:rsidRPr="006742F4">
              <w:rPr>
                <w:color w:val="000000" w:themeColor="text1"/>
                <w:sz w:val="24"/>
                <w:szCs w:val="24"/>
              </w:rPr>
              <w:t>0776-27-0119</w:t>
            </w:r>
          </w:p>
        </w:tc>
      </w:tr>
      <w:tr w:rsidR="006742F4" w:rsidRPr="006742F4" w:rsidTr="00AE79FC">
        <w:tc>
          <w:tcPr>
            <w:tcW w:w="2900" w:type="dxa"/>
            <w:vMerge/>
          </w:tcPr>
          <w:p w:rsidR="00C5277C" w:rsidRPr="006742F4" w:rsidRDefault="00C5277C" w:rsidP="00AE79FC">
            <w:pPr>
              <w:rPr>
                <w:color w:val="000000" w:themeColor="text1"/>
                <w:sz w:val="24"/>
                <w:szCs w:val="24"/>
              </w:rPr>
            </w:pP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臨海消防署</w:t>
            </w:r>
          </w:p>
        </w:tc>
        <w:tc>
          <w:tcPr>
            <w:tcW w:w="2901" w:type="dxa"/>
          </w:tcPr>
          <w:p w:rsidR="00C5277C" w:rsidRPr="006742F4" w:rsidRDefault="00C5277C" w:rsidP="00AE79FC">
            <w:pPr>
              <w:rPr>
                <w:color w:val="000000" w:themeColor="text1"/>
                <w:sz w:val="24"/>
                <w:szCs w:val="24"/>
              </w:rPr>
            </w:pPr>
            <w:r w:rsidRPr="006742F4">
              <w:rPr>
                <w:color w:val="000000" w:themeColor="text1"/>
                <w:sz w:val="24"/>
                <w:szCs w:val="24"/>
              </w:rPr>
              <w:t>0776-87-2119</w:t>
            </w:r>
          </w:p>
        </w:tc>
      </w:tr>
      <w:tr w:rsidR="006742F4" w:rsidRPr="006742F4" w:rsidTr="00AE79FC">
        <w:tc>
          <w:tcPr>
            <w:tcW w:w="2900" w:type="dxa"/>
            <w:vMerge w:val="restart"/>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警察</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福井警察署</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0776-52-0110</w:t>
            </w:r>
          </w:p>
        </w:tc>
      </w:tr>
      <w:tr w:rsidR="006742F4" w:rsidRPr="006742F4" w:rsidTr="00AE79FC">
        <w:tc>
          <w:tcPr>
            <w:tcW w:w="2900" w:type="dxa"/>
            <w:vMerge/>
          </w:tcPr>
          <w:p w:rsidR="00C5277C" w:rsidRPr="006742F4" w:rsidRDefault="00C5277C" w:rsidP="00AE79FC">
            <w:pPr>
              <w:rPr>
                <w:color w:val="000000" w:themeColor="text1"/>
                <w:sz w:val="24"/>
                <w:szCs w:val="24"/>
              </w:rPr>
            </w:pP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福井南警察署</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0776-34-0110</w:t>
            </w:r>
          </w:p>
        </w:tc>
      </w:tr>
      <w:tr w:rsidR="006742F4" w:rsidRPr="006742F4" w:rsidTr="00AE79FC">
        <w:tc>
          <w:tcPr>
            <w:tcW w:w="2900" w:type="dxa"/>
            <w:vMerge w:val="restart"/>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県・市</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福井県障害福祉課</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0776-20-0338</w:t>
            </w:r>
          </w:p>
        </w:tc>
      </w:tr>
      <w:tr w:rsidR="006742F4" w:rsidRPr="006742F4" w:rsidTr="00AE79FC">
        <w:tc>
          <w:tcPr>
            <w:tcW w:w="2900" w:type="dxa"/>
            <w:vMerge/>
          </w:tcPr>
          <w:p w:rsidR="00C5277C" w:rsidRPr="006742F4" w:rsidRDefault="00C5277C" w:rsidP="00AE79FC">
            <w:pPr>
              <w:rPr>
                <w:color w:val="000000" w:themeColor="text1"/>
                <w:sz w:val="24"/>
                <w:szCs w:val="24"/>
              </w:rPr>
            </w:pP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福井市障がい福祉課</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0776-20-5435</w:t>
            </w:r>
          </w:p>
        </w:tc>
      </w:tr>
      <w:tr w:rsidR="006742F4" w:rsidRPr="006742F4" w:rsidTr="00AE79FC">
        <w:tc>
          <w:tcPr>
            <w:tcW w:w="2900" w:type="dxa"/>
            <w:vMerge w:val="restart"/>
            <w:vAlign w:val="center"/>
          </w:tcPr>
          <w:p w:rsidR="00C5277C" w:rsidRPr="006742F4" w:rsidRDefault="00C5277C" w:rsidP="00AE79FC">
            <w:pPr>
              <w:rPr>
                <w:color w:val="000000" w:themeColor="text1"/>
                <w:sz w:val="24"/>
                <w:szCs w:val="24"/>
              </w:rPr>
            </w:pPr>
            <w:r w:rsidRPr="006742F4">
              <w:rPr>
                <w:rFonts w:hint="eastAsia"/>
                <w:color w:val="000000" w:themeColor="text1"/>
                <w:sz w:val="24"/>
                <w:szCs w:val="24"/>
              </w:rPr>
              <w:t>ライフライン</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（水道）福井市企業局</w:t>
            </w:r>
          </w:p>
        </w:tc>
        <w:tc>
          <w:tcPr>
            <w:tcW w:w="2901" w:type="dxa"/>
          </w:tcPr>
          <w:p w:rsidR="00C5277C" w:rsidRPr="006742F4" w:rsidRDefault="00C5277C" w:rsidP="00AE79FC">
            <w:pPr>
              <w:rPr>
                <w:color w:val="000000" w:themeColor="text1"/>
                <w:sz w:val="24"/>
                <w:szCs w:val="24"/>
              </w:rPr>
            </w:pPr>
            <w:r w:rsidRPr="006742F4">
              <w:rPr>
                <w:color w:val="000000" w:themeColor="text1"/>
                <w:sz w:val="24"/>
                <w:szCs w:val="24"/>
              </w:rPr>
              <w:t>0776-20-56</w:t>
            </w:r>
            <w:r w:rsidRPr="006742F4">
              <w:rPr>
                <w:rFonts w:hint="eastAsia"/>
                <w:color w:val="000000" w:themeColor="text1"/>
                <w:sz w:val="24"/>
                <w:szCs w:val="24"/>
              </w:rPr>
              <w:t>40</w:t>
            </w:r>
          </w:p>
        </w:tc>
      </w:tr>
      <w:tr w:rsidR="006742F4" w:rsidRPr="006742F4" w:rsidTr="00AE79FC">
        <w:tc>
          <w:tcPr>
            <w:tcW w:w="2900" w:type="dxa"/>
            <w:vMerge/>
          </w:tcPr>
          <w:p w:rsidR="00C5277C" w:rsidRPr="006742F4" w:rsidRDefault="00C5277C" w:rsidP="00AE79FC">
            <w:pPr>
              <w:rPr>
                <w:color w:val="000000" w:themeColor="text1"/>
                <w:sz w:val="24"/>
                <w:szCs w:val="24"/>
              </w:rPr>
            </w:pP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（電気）北陸電力</w:t>
            </w:r>
          </w:p>
        </w:tc>
        <w:tc>
          <w:tcPr>
            <w:tcW w:w="2901" w:type="dxa"/>
          </w:tcPr>
          <w:p w:rsidR="00C5277C" w:rsidRPr="006742F4" w:rsidRDefault="00C5277C" w:rsidP="00AE79FC">
            <w:pPr>
              <w:rPr>
                <w:color w:val="000000" w:themeColor="text1"/>
                <w:sz w:val="24"/>
                <w:szCs w:val="24"/>
              </w:rPr>
            </w:pPr>
            <w:r w:rsidRPr="006742F4">
              <w:rPr>
                <w:color w:val="000000" w:themeColor="text1"/>
                <w:sz w:val="24"/>
                <w:szCs w:val="24"/>
              </w:rPr>
              <w:t>0120-776453</w:t>
            </w:r>
          </w:p>
        </w:tc>
      </w:tr>
      <w:tr w:rsidR="006742F4" w:rsidRPr="006742F4" w:rsidTr="00AE79FC">
        <w:tc>
          <w:tcPr>
            <w:tcW w:w="2900" w:type="dxa"/>
            <w:vMerge/>
          </w:tcPr>
          <w:p w:rsidR="00C5277C" w:rsidRPr="006742F4" w:rsidRDefault="00C5277C" w:rsidP="00AE79FC">
            <w:pPr>
              <w:rPr>
                <w:color w:val="000000" w:themeColor="text1"/>
                <w:sz w:val="24"/>
                <w:szCs w:val="24"/>
              </w:rPr>
            </w:pP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（ガス）</w:t>
            </w:r>
            <w:r w:rsidRPr="006742F4">
              <w:rPr>
                <w:rFonts w:hint="eastAsia"/>
                <w:color w:val="000000" w:themeColor="text1"/>
                <w:sz w:val="24"/>
                <w:szCs w:val="24"/>
              </w:rPr>
              <w:t>**</w:t>
            </w:r>
            <w:r w:rsidRPr="006742F4">
              <w:rPr>
                <w:rFonts w:hint="eastAsia"/>
                <w:color w:val="000000" w:themeColor="text1"/>
                <w:sz w:val="24"/>
                <w:szCs w:val="24"/>
              </w:rPr>
              <w:t>ガス</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w:t>
            </w:r>
          </w:p>
        </w:tc>
      </w:tr>
      <w:tr w:rsidR="006742F4" w:rsidRPr="006742F4" w:rsidTr="00AE79FC">
        <w:tc>
          <w:tcPr>
            <w:tcW w:w="2900"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医療機関</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医院</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w:t>
            </w:r>
          </w:p>
        </w:tc>
      </w:tr>
      <w:tr w:rsidR="00C5277C" w:rsidRPr="006742F4" w:rsidTr="00AE79FC">
        <w:tc>
          <w:tcPr>
            <w:tcW w:w="2900"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自治会</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w:t>
            </w:r>
            <w:r w:rsidRPr="006742F4">
              <w:rPr>
                <w:rFonts w:hint="eastAsia"/>
                <w:color w:val="000000" w:themeColor="text1"/>
                <w:sz w:val="24"/>
                <w:szCs w:val="24"/>
              </w:rPr>
              <w:t>自治会</w:t>
            </w:r>
          </w:p>
        </w:tc>
        <w:tc>
          <w:tcPr>
            <w:tcW w:w="2901" w:type="dxa"/>
          </w:tcPr>
          <w:p w:rsidR="00C5277C" w:rsidRPr="006742F4" w:rsidRDefault="00C5277C" w:rsidP="00AE79FC">
            <w:pPr>
              <w:rPr>
                <w:color w:val="000000" w:themeColor="text1"/>
                <w:sz w:val="24"/>
                <w:szCs w:val="24"/>
              </w:rPr>
            </w:pPr>
            <w:r w:rsidRPr="006742F4">
              <w:rPr>
                <w:rFonts w:hint="eastAsia"/>
                <w:color w:val="000000" w:themeColor="text1"/>
                <w:sz w:val="24"/>
                <w:szCs w:val="24"/>
              </w:rPr>
              <w:t>0776-**-****</w:t>
            </w:r>
          </w:p>
        </w:tc>
      </w:tr>
    </w:tbl>
    <w:p w:rsidR="00C5277C" w:rsidRPr="006742F4" w:rsidRDefault="00C5277C" w:rsidP="00C5277C">
      <w:pPr>
        <w:rPr>
          <w:color w:val="000000" w:themeColor="text1"/>
          <w:sz w:val="24"/>
        </w:rPr>
      </w:pPr>
    </w:p>
    <w:p w:rsidR="00C5277C" w:rsidRPr="006742F4" w:rsidRDefault="00C5277C" w:rsidP="00C5277C">
      <w:pPr>
        <w:rPr>
          <w:color w:val="000000" w:themeColor="text1"/>
          <w:sz w:val="24"/>
        </w:rPr>
      </w:pPr>
      <w:r w:rsidRPr="006742F4">
        <w:rPr>
          <w:color w:val="000000" w:themeColor="text1"/>
          <w:sz w:val="24"/>
        </w:rPr>
        <w:br w:type="page"/>
      </w:r>
    </w:p>
    <w:p w:rsidR="00C5277C" w:rsidRPr="006742F4" w:rsidRDefault="00C5277C" w:rsidP="00C5277C">
      <w:pPr>
        <w:pStyle w:val="2"/>
        <w:rPr>
          <w:color w:val="000000" w:themeColor="text1"/>
          <w:sz w:val="24"/>
        </w:rPr>
      </w:pPr>
      <w:bookmarkStart w:id="17" w:name="_Toc476928073"/>
      <w:r w:rsidRPr="006742F4">
        <w:rPr>
          <w:rFonts w:hint="eastAsia"/>
          <w:color w:val="000000" w:themeColor="text1"/>
          <w:sz w:val="24"/>
        </w:rPr>
        <w:lastRenderedPageBreak/>
        <w:t>様式５　施設点検表</w:t>
      </w:r>
      <w:bookmarkEnd w:id="17"/>
    </w:p>
    <w:p w:rsidR="00C5277C" w:rsidRPr="006742F4" w:rsidRDefault="00C5277C" w:rsidP="00C5277C">
      <w:pPr>
        <w:rPr>
          <w:color w:val="000000" w:themeColor="text1"/>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275"/>
        <w:gridCol w:w="4253"/>
        <w:gridCol w:w="1515"/>
      </w:tblGrid>
      <w:tr w:rsidR="006742F4" w:rsidRPr="006742F4" w:rsidTr="00AE79FC">
        <w:trPr>
          <w:trHeight w:val="427"/>
        </w:trPr>
        <w:tc>
          <w:tcPr>
            <w:tcW w:w="6887" w:type="dxa"/>
            <w:gridSpan w:val="3"/>
          </w:tcPr>
          <w:p w:rsidR="00C5277C" w:rsidRPr="006742F4" w:rsidRDefault="00C5277C" w:rsidP="00AE79FC">
            <w:pPr>
              <w:jc w:val="cente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該当箇所</w:t>
            </w:r>
          </w:p>
        </w:tc>
        <w:tc>
          <w:tcPr>
            <w:tcW w:w="1515" w:type="dxa"/>
          </w:tcPr>
          <w:p w:rsidR="00C5277C" w:rsidRPr="006742F4" w:rsidRDefault="00C5277C" w:rsidP="00AE79FC">
            <w:pPr>
              <w:jc w:val="cente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確認欄</w:t>
            </w:r>
          </w:p>
        </w:tc>
      </w:tr>
      <w:tr w:rsidR="006742F4" w:rsidRPr="006742F4" w:rsidTr="00AE79FC">
        <w:trPr>
          <w:cantSplit/>
          <w:trHeight w:val="427"/>
        </w:trPr>
        <w:tc>
          <w:tcPr>
            <w:tcW w:w="2634" w:type="dxa"/>
            <w:gridSpan w:val="2"/>
            <w:vMerge w:val="restart"/>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建物周囲・全体</w:t>
            </w: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周囲の地面の亀裂</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2634" w:type="dxa"/>
            <w:gridSpan w:val="2"/>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塀、周囲の建物等の倒壊の危険</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2634" w:type="dxa"/>
            <w:gridSpan w:val="2"/>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建物の変形、傾き、沈下</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2634" w:type="dxa"/>
            <w:gridSpan w:val="2"/>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壁や柱の大きなひび割れ</w:t>
            </w:r>
          </w:p>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鉄骨の骨組みの大きな変形</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2634" w:type="dxa"/>
            <w:gridSpan w:val="2"/>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屋根材の落下</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val="restart"/>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建物内部</w:t>
            </w:r>
          </w:p>
        </w:tc>
        <w:tc>
          <w:tcPr>
            <w:tcW w:w="1275" w:type="dxa"/>
            <w:vMerge w:val="restart"/>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建築関係</w:t>
            </w: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天井材の落下</w:t>
            </w:r>
          </w:p>
        </w:tc>
        <w:tc>
          <w:tcPr>
            <w:tcW w:w="1515" w:type="dxa"/>
            <w:vMerge w:val="restart"/>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tcPr>
          <w:p w:rsidR="00C5277C" w:rsidRPr="006742F4" w:rsidRDefault="00C5277C" w:rsidP="00AE79FC">
            <w:pPr>
              <w:rPr>
                <w:rFonts w:ascii="ＭＳ 明朝" w:eastAsia="ＭＳ 明朝" w:hAnsi="ＭＳ 明朝"/>
                <w:color w:val="000000" w:themeColor="text1"/>
                <w:sz w:val="24"/>
                <w:szCs w:val="24"/>
              </w:rPr>
            </w:pPr>
          </w:p>
        </w:tc>
        <w:tc>
          <w:tcPr>
            <w:tcW w:w="1275" w:type="dxa"/>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窓ガラスの飛散</w:t>
            </w:r>
          </w:p>
        </w:tc>
        <w:tc>
          <w:tcPr>
            <w:tcW w:w="1515" w:type="dxa"/>
            <w:vMerge/>
            <w:tcBorders>
              <w:bottom w:val="single" w:sz="4" w:space="0" w:color="auto"/>
            </w:tcBorders>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tcPr>
          <w:p w:rsidR="00C5277C" w:rsidRPr="006742F4" w:rsidRDefault="00C5277C" w:rsidP="00AE79FC">
            <w:pPr>
              <w:rPr>
                <w:rFonts w:ascii="ＭＳ 明朝" w:eastAsia="ＭＳ 明朝" w:hAnsi="ＭＳ 明朝"/>
                <w:color w:val="000000" w:themeColor="text1"/>
                <w:sz w:val="24"/>
                <w:szCs w:val="24"/>
              </w:rPr>
            </w:pPr>
          </w:p>
        </w:tc>
        <w:tc>
          <w:tcPr>
            <w:tcW w:w="1275" w:type="dxa"/>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床の傾斜、変形</w:t>
            </w:r>
          </w:p>
        </w:tc>
        <w:tc>
          <w:tcPr>
            <w:tcW w:w="1515" w:type="dxa"/>
            <w:vMerge w:val="restart"/>
            <w:tcBorders>
              <w:top w:val="nil"/>
            </w:tcBorders>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tcPr>
          <w:p w:rsidR="00C5277C" w:rsidRPr="006742F4" w:rsidRDefault="00C5277C" w:rsidP="00AE79FC">
            <w:pPr>
              <w:rPr>
                <w:rFonts w:ascii="ＭＳ 明朝" w:eastAsia="ＭＳ 明朝" w:hAnsi="ＭＳ 明朝"/>
                <w:color w:val="000000" w:themeColor="text1"/>
                <w:sz w:val="24"/>
                <w:szCs w:val="24"/>
              </w:rPr>
            </w:pPr>
          </w:p>
        </w:tc>
        <w:tc>
          <w:tcPr>
            <w:tcW w:w="1275" w:type="dxa"/>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階段の傾斜、変形</w:t>
            </w:r>
          </w:p>
        </w:tc>
        <w:tc>
          <w:tcPr>
            <w:tcW w:w="1515" w:type="dxa"/>
            <w:vMerge/>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tcPr>
          <w:p w:rsidR="00C5277C" w:rsidRPr="006742F4" w:rsidRDefault="00C5277C" w:rsidP="00AE79FC">
            <w:pPr>
              <w:rPr>
                <w:rFonts w:ascii="ＭＳ 明朝" w:eastAsia="ＭＳ 明朝" w:hAnsi="ＭＳ 明朝"/>
                <w:color w:val="000000" w:themeColor="text1"/>
                <w:sz w:val="24"/>
                <w:szCs w:val="24"/>
              </w:rPr>
            </w:pPr>
          </w:p>
        </w:tc>
        <w:tc>
          <w:tcPr>
            <w:tcW w:w="1275" w:type="dxa"/>
            <w:vMerge w:val="restart"/>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設備関係</w:t>
            </w: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照明器具の落下</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tcPr>
          <w:p w:rsidR="00C5277C" w:rsidRPr="006742F4" w:rsidRDefault="00C5277C" w:rsidP="00AE79FC">
            <w:pPr>
              <w:rPr>
                <w:rFonts w:ascii="ＭＳ 明朝" w:eastAsia="ＭＳ 明朝" w:hAnsi="ＭＳ 明朝"/>
                <w:color w:val="000000" w:themeColor="text1"/>
                <w:sz w:val="24"/>
                <w:szCs w:val="24"/>
              </w:rPr>
            </w:pPr>
          </w:p>
        </w:tc>
        <w:tc>
          <w:tcPr>
            <w:tcW w:w="1275" w:type="dxa"/>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給排水管の破損、水漏れ</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tcPr>
          <w:p w:rsidR="00C5277C" w:rsidRPr="006742F4" w:rsidRDefault="00C5277C" w:rsidP="00AE79FC">
            <w:pPr>
              <w:rPr>
                <w:rFonts w:ascii="ＭＳ 明朝" w:eastAsia="ＭＳ 明朝" w:hAnsi="ＭＳ 明朝"/>
                <w:color w:val="000000" w:themeColor="text1"/>
                <w:sz w:val="24"/>
                <w:szCs w:val="24"/>
              </w:rPr>
            </w:pPr>
          </w:p>
        </w:tc>
        <w:tc>
          <w:tcPr>
            <w:tcW w:w="1275" w:type="dxa"/>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ガス管の破損、ガス漏れ</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tcPr>
          <w:p w:rsidR="00C5277C" w:rsidRPr="006742F4" w:rsidRDefault="00C5277C" w:rsidP="00AE79FC">
            <w:pPr>
              <w:rPr>
                <w:rFonts w:ascii="ＭＳ 明朝" w:eastAsia="ＭＳ 明朝" w:hAnsi="ＭＳ 明朝"/>
                <w:color w:val="000000" w:themeColor="text1"/>
                <w:sz w:val="24"/>
                <w:szCs w:val="24"/>
              </w:rPr>
            </w:pPr>
          </w:p>
        </w:tc>
        <w:tc>
          <w:tcPr>
            <w:tcW w:w="1275" w:type="dxa"/>
            <w:vMerge/>
          </w:tcPr>
          <w:p w:rsidR="00C5277C" w:rsidRPr="006742F4" w:rsidRDefault="00C5277C" w:rsidP="00AE79FC">
            <w:pPr>
              <w:rPr>
                <w:rFonts w:ascii="ＭＳ 明朝" w:eastAsia="ＭＳ 明朝" w:hAnsi="ＭＳ 明朝"/>
                <w:color w:val="000000" w:themeColor="text1"/>
                <w:sz w:val="24"/>
                <w:szCs w:val="24"/>
              </w:rPr>
            </w:pP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電線の切断</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r w:rsidR="006742F4" w:rsidRPr="006742F4" w:rsidTr="00AE79FC">
        <w:trPr>
          <w:cantSplit/>
          <w:trHeight w:val="427"/>
        </w:trPr>
        <w:tc>
          <w:tcPr>
            <w:tcW w:w="1359" w:type="dxa"/>
            <w:vMerge/>
          </w:tcPr>
          <w:p w:rsidR="00C5277C" w:rsidRPr="006742F4" w:rsidRDefault="00C5277C" w:rsidP="00AE79FC">
            <w:pPr>
              <w:rPr>
                <w:rFonts w:ascii="ＭＳ 明朝" w:eastAsia="ＭＳ 明朝" w:hAnsi="ＭＳ 明朝"/>
                <w:color w:val="000000" w:themeColor="text1"/>
                <w:sz w:val="24"/>
                <w:szCs w:val="24"/>
              </w:rPr>
            </w:pPr>
          </w:p>
        </w:tc>
        <w:tc>
          <w:tcPr>
            <w:tcW w:w="1275"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その他</w:t>
            </w:r>
          </w:p>
        </w:tc>
        <w:tc>
          <w:tcPr>
            <w:tcW w:w="4253" w:type="dxa"/>
          </w:tcPr>
          <w:p w:rsidR="00C5277C" w:rsidRPr="006742F4" w:rsidRDefault="00C5277C" w:rsidP="00AE79FC">
            <w:pPr>
              <w:rPr>
                <w:rFonts w:ascii="ＭＳ 明朝" w:eastAsia="ＭＳ 明朝" w:hAnsi="ＭＳ 明朝"/>
                <w:color w:val="000000" w:themeColor="text1"/>
                <w:sz w:val="24"/>
                <w:szCs w:val="24"/>
              </w:rPr>
            </w:pPr>
            <w:r w:rsidRPr="006742F4">
              <w:rPr>
                <w:rFonts w:ascii="ＭＳ 明朝" w:eastAsia="ＭＳ 明朝" w:hAnsi="ＭＳ 明朝" w:hint="eastAsia"/>
                <w:color w:val="000000" w:themeColor="text1"/>
                <w:sz w:val="24"/>
                <w:szCs w:val="24"/>
              </w:rPr>
              <w:t>棚など備品の転倒の危険</w:t>
            </w:r>
          </w:p>
        </w:tc>
        <w:tc>
          <w:tcPr>
            <w:tcW w:w="1515" w:type="dxa"/>
          </w:tcPr>
          <w:p w:rsidR="00C5277C" w:rsidRPr="006742F4" w:rsidRDefault="00C5277C" w:rsidP="00AE79FC">
            <w:pPr>
              <w:rPr>
                <w:rFonts w:ascii="ＭＳ 明朝" w:eastAsia="ＭＳ 明朝" w:hAnsi="ＭＳ 明朝"/>
                <w:color w:val="000000" w:themeColor="text1"/>
                <w:sz w:val="24"/>
                <w:szCs w:val="24"/>
              </w:rPr>
            </w:pPr>
          </w:p>
        </w:tc>
      </w:tr>
    </w:tbl>
    <w:p w:rsidR="00C5277C" w:rsidRPr="006742F4" w:rsidRDefault="00C5277C" w:rsidP="00C5277C">
      <w:pPr>
        <w:rPr>
          <w:color w:val="000000" w:themeColor="text1"/>
          <w:sz w:val="24"/>
        </w:rPr>
      </w:pPr>
      <w:r w:rsidRPr="006742F4">
        <w:rPr>
          <w:rFonts w:hint="eastAsia"/>
          <w:color w:val="000000" w:themeColor="text1"/>
          <w:sz w:val="24"/>
        </w:rPr>
        <w:t>注意事項</w:t>
      </w:r>
    </w:p>
    <w:p w:rsidR="00C5277C" w:rsidRPr="006742F4" w:rsidRDefault="00C5277C" w:rsidP="00C5277C">
      <w:pPr>
        <w:rPr>
          <w:color w:val="000000" w:themeColor="text1"/>
          <w:sz w:val="24"/>
        </w:rPr>
      </w:pPr>
      <w:r w:rsidRPr="006742F4">
        <w:rPr>
          <w:rFonts w:hint="eastAsia"/>
          <w:color w:val="000000" w:themeColor="text1"/>
          <w:sz w:val="24"/>
        </w:rPr>
        <w:t>(</w:t>
      </w:r>
      <w:r w:rsidRPr="006742F4">
        <w:rPr>
          <w:rFonts w:hint="eastAsia"/>
          <w:color w:val="000000" w:themeColor="text1"/>
          <w:sz w:val="24"/>
        </w:rPr>
        <w:t>１</w:t>
      </w:r>
      <w:r w:rsidRPr="006742F4">
        <w:rPr>
          <w:rFonts w:hint="eastAsia"/>
          <w:color w:val="000000" w:themeColor="text1"/>
          <w:sz w:val="24"/>
        </w:rPr>
        <w:t xml:space="preserve">) </w:t>
      </w:r>
      <w:r w:rsidRPr="006742F4">
        <w:rPr>
          <w:rFonts w:hint="eastAsia"/>
          <w:color w:val="000000" w:themeColor="text1"/>
          <w:sz w:val="24"/>
        </w:rPr>
        <w:t>施設を使用するための簡易的な点検であるため、少しでも危険を感じた場合は専門家の判断を待って施設を使用すること。</w:t>
      </w:r>
    </w:p>
    <w:p w:rsidR="00C5277C" w:rsidRPr="006742F4" w:rsidRDefault="00C5277C" w:rsidP="00C5277C">
      <w:pPr>
        <w:rPr>
          <w:color w:val="000000" w:themeColor="text1"/>
          <w:sz w:val="24"/>
        </w:rPr>
      </w:pPr>
      <w:r w:rsidRPr="006742F4">
        <w:rPr>
          <w:rFonts w:hint="eastAsia"/>
          <w:color w:val="000000" w:themeColor="text1"/>
          <w:sz w:val="24"/>
        </w:rPr>
        <w:t>(</w:t>
      </w:r>
      <w:r w:rsidRPr="006742F4">
        <w:rPr>
          <w:rFonts w:hint="eastAsia"/>
          <w:color w:val="000000" w:themeColor="text1"/>
          <w:sz w:val="24"/>
        </w:rPr>
        <w:t>２</w:t>
      </w:r>
      <w:r w:rsidRPr="006742F4">
        <w:rPr>
          <w:rFonts w:hint="eastAsia"/>
          <w:color w:val="000000" w:themeColor="text1"/>
          <w:sz w:val="24"/>
        </w:rPr>
        <w:t xml:space="preserve">) </w:t>
      </w:r>
      <w:r w:rsidRPr="006742F4">
        <w:rPr>
          <w:rFonts w:hint="eastAsia"/>
          <w:color w:val="000000" w:themeColor="text1"/>
          <w:sz w:val="24"/>
          <w:szCs w:val="24"/>
        </w:rPr>
        <w:t>本表の見直しを随時行うこと。</w:t>
      </w:r>
    </w:p>
    <w:p w:rsidR="00C5277C" w:rsidRPr="006742F4" w:rsidRDefault="00C5277C" w:rsidP="00C5277C">
      <w:pPr>
        <w:rPr>
          <w:color w:val="000000" w:themeColor="text1"/>
          <w:sz w:val="24"/>
        </w:rPr>
      </w:pPr>
    </w:p>
    <w:p w:rsidR="004B2659" w:rsidRPr="006742F4" w:rsidRDefault="004B2659">
      <w:pPr>
        <w:rPr>
          <w:color w:val="000000" w:themeColor="text1"/>
        </w:rPr>
      </w:pPr>
    </w:p>
    <w:sectPr w:rsidR="004B2659" w:rsidRPr="006742F4" w:rsidSect="00EE5389">
      <w:headerReference w:type="default" r:id="rId19"/>
      <w:footerReference w:type="default" r:id="rId20"/>
      <w:pgSz w:w="11906" w:h="16838"/>
      <w:pgMar w:top="1985" w:right="1701" w:bottom="1701" w:left="1701" w:header="851" w:footer="992" w:gutter="0"/>
      <w:pgNumType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7A" w:rsidRDefault="00C8321D">
      <w:r>
        <w:separator/>
      </w:r>
    </w:p>
  </w:endnote>
  <w:endnote w:type="continuationSeparator" w:id="0">
    <w:p w:rsidR="0054617A" w:rsidRDefault="00C8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42883"/>
      <w:docPartObj>
        <w:docPartGallery w:val="Page Numbers (Bottom of Page)"/>
        <w:docPartUnique/>
      </w:docPartObj>
    </w:sdtPr>
    <w:sdtEndPr/>
    <w:sdtContent>
      <w:p w:rsidR="002275F0" w:rsidRDefault="00C5277C">
        <w:pPr>
          <w:pStyle w:val="a6"/>
          <w:jc w:val="center"/>
        </w:pPr>
        <w:r w:rsidRPr="00C729A9">
          <w:rPr>
            <w:sz w:val="24"/>
          </w:rPr>
          <w:fldChar w:fldCharType="begin"/>
        </w:r>
        <w:r w:rsidRPr="00C729A9">
          <w:rPr>
            <w:sz w:val="24"/>
          </w:rPr>
          <w:instrText>PAGE   \* MERGEFORMAT</w:instrText>
        </w:r>
        <w:r w:rsidRPr="00C729A9">
          <w:rPr>
            <w:sz w:val="24"/>
          </w:rPr>
          <w:fldChar w:fldCharType="separate"/>
        </w:r>
        <w:r w:rsidR="00A72AAA" w:rsidRPr="00A72AAA">
          <w:rPr>
            <w:noProof/>
            <w:sz w:val="24"/>
            <w:lang w:val="ja-JP"/>
          </w:rPr>
          <w:t>15</w:t>
        </w:r>
        <w:r w:rsidRPr="00C729A9">
          <w:rPr>
            <w:sz w:val="24"/>
          </w:rPr>
          <w:fldChar w:fldCharType="end"/>
        </w:r>
      </w:p>
    </w:sdtContent>
  </w:sdt>
  <w:p w:rsidR="002275F0" w:rsidRDefault="00A72AA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35" w:rsidRDefault="00A72AAA">
    <w:pPr>
      <w:pStyle w:val="a6"/>
      <w:jc w:val="center"/>
    </w:pPr>
  </w:p>
  <w:p w:rsidR="00637A35" w:rsidRDefault="00A72AA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76928"/>
      <w:docPartObj>
        <w:docPartGallery w:val="Page Numbers (Bottom of Page)"/>
        <w:docPartUnique/>
      </w:docPartObj>
    </w:sdtPr>
    <w:sdtEndPr>
      <w:rPr>
        <w:sz w:val="24"/>
      </w:rPr>
    </w:sdtEndPr>
    <w:sdtContent>
      <w:p w:rsidR="002275F0" w:rsidRPr="00201D8D" w:rsidRDefault="00C5277C" w:rsidP="00201D8D">
        <w:pPr>
          <w:pStyle w:val="a6"/>
          <w:jc w:val="center"/>
          <w:rPr>
            <w:sz w:val="24"/>
          </w:rPr>
        </w:pPr>
        <w:r w:rsidRPr="00201D8D">
          <w:rPr>
            <w:sz w:val="24"/>
          </w:rPr>
          <w:fldChar w:fldCharType="begin"/>
        </w:r>
        <w:r w:rsidRPr="00201D8D">
          <w:rPr>
            <w:sz w:val="24"/>
          </w:rPr>
          <w:instrText>PAGE   \* MERGEFORMAT</w:instrText>
        </w:r>
        <w:r w:rsidRPr="00201D8D">
          <w:rPr>
            <w:sz w:val="24"/>
          </w:rPr>
          <w:fldChar w:fldCharType="separate"/>
        </w:r>
        <w:r w:rsidR="00A72AAA" w:rsidRPr="00A72AAA">
          <w:rPr>
            <w:noProof/>
            <w:sz w:val="24"/>
            <w:lang w:val="ja-JP"/>
          </w:rPr>
          <w:t>19</w:t>
        </w:r>
        <w:r w:rsidRPr="00201D8D">
          <w:rPr>
            <w:sz w:val="24"/>
          </w:rPr>
          <w:fldChar w:fldCharType="end"/>
        </w:r>
      </w:p>
    </w:sdtContent>
  </w:sdt>
  <w:p w:rsidR="002275F0" w:rsidRDefault="00A72A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7A" w:rsidRDefault="00C8321D">
      <w:r>
        <w:separator/>
      </w:r>
    </w:p>
  </w:footnote>
  <w:footnote w:type="continuationSeparator" w:id="0">
    <w:p w:rsidR="0054617A" w:rsidRDefault="00C8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CB" w:rsidRPr="00B94ECB" w:rsidRDefault="00C5277C" w:rsidP="00B94ECB">
    <w:pPr>
      <w:pStyle w:val="a4"/>
      <w:tabs>
        <w:tab w:val="clear" w:pos="4252"/>
        <w:tab w:val="clear" w:pos="8504"/>
        <w:tab w:val="left" w:pos="3075"/>
      </w:tabs>
      <w:rPr>
        <w:sz w:val="24"/>
      </w:rPr>
    </w:pPr>
    <w:r w:rsidRPr="00B94ECB">
      <w:rPr>
        <w:rFonts w:hint="eastAsia"/>
        <w:sz w:val="24"/>
      </w:rPr>
      <w:t>福井市障がい福祉課　あて</w:t>
    </w:r>
    <w:r>
      <w:rPr>
        <w:rFonts w:hint="eastAsia"/>
        <w:sz w:val="24"/>
      </w:rPr>
      <w:t xml:space="preserve">　　　　　　　　　　　　　　　　　　　　　　　　　　　　　平成　　年　　月　　日現在</w:t>
    </w:r>
  </w:p>
  <w:p w:rsidR="00B94ECB" w:rsidRDefault="00C5277C" w:rsidP="00B94ECB">
    <w:pPr>
      <w:pStyle w:val="a4"/>
      <w:tabs>
        <w:tab w:val="clear" w:pos="4252"/>
        <w:tab w:val="clear" w:pos="8504"/>
        <w:tab w:val="left" w:pos="3075"/>
      </w:tabs>
      <w:ind w:firstLineChars="100" w:firstLine="240"/>
    </w:pPr>
    <w:r w:rsidRPr="00B94ECB">
      <w:rPr>
        <w:rFonts w:hint="eastAsia"/>
        <w:sz w:val="24"/>
      </w:rPr>
      <w:t>（ＦＡＸ：</w:t>
    </w:r>
    <w:r w:rsidRPr="00B94ECB">
      <w:rPr>
        <w:rFonts w:hint="eastAsia"/>
        <w:sz w:val="24"/>
      </w:rPr>
      <w:t>0776-20-5407</w:t>
    </w:r>
    <w:r w:rsidRPr="00B94ECB">
      <w:rPr>
        <w:rFonts w:hint="eastAsia"/>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CB" w:rsidRPr="00B94ECB" w:rsidRDefault="00A72AAA" w:rsidP="00B94E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77C"/>
    <w:rsid w:val="00033D54"/>
    <w:rsid w:val="00176777"/>
    <w:rsid w:val="00180947"/>
    <w:rsid w:val="001901DE"/>
    <w:rsid w:val="00214963"/>
    <w:rsid w:val="00216EA0"/>
    <w:rsid w:val="00295FF1"/>
    <w:rsid w:val="002B26FD"/>
    <w:rsid w:val="00302160"/>
    <w:rsid w:val="00304A5C"/>
    <w:rsid w:val="00336243"/>
    <w:rsid w:val="004305AD"/>
    <w:rsid w:val="00436379"/>
    <w:rsid w:val="00472E55"/>
    <w:rsid w:val="004A637A"/>
    <w:rsid w:val="004B2659"/>
    <w:rsid w:val="004C3CA5"/>
    <w:rsid w:val="0054617A"/>
    <w:rsid w:val="00580A50"/>
    <w:rsid w:val="00591508"/>
    <w:rsid w:val="00662855"/>
    <w:rsid w:val="006742F4"/>
    <w:rsid w:val="00701B32"/>
    <w:rsid w:val="007023D9"/>
    <w:rsid w:val="0080779C"/>
    <w:rsid w:val="00830E90"/>
    <w:rsid w:val="008318C1"/>
    <w:rsid w:val="00864BE6"/>
    <w:rsid w:val="009852E7"/>
    <w:rsid w:val="00A006DB"/>
    <w:rsid w:val="00A72AAA"/>
    <w:rsid w:val="00A93856"/>
    <w:rsid w:val="00AF669B"/>
    <w:rsid w:val="00BD2D2A"/>
    <w:rsid w:val="00BF4DBE"/>
    <w:rsid w:val="00C14B7A"/>
    <w:rsid w:val="00C32C21"/>
    <w:rsid w:val="00C5277C"/>
    <w:rsid w:val="00C65C94"/>
    <w:rsid w:val="00C8321D"/>
    <w:rsid w:val="00CD6A11"/>
    <w:rsid w:val="00D307F6"/>
    <w:rsid w:val="00D46C12"/>
    <w:rsid w:val="00D57888"/>
    <w:rsid w:val="00E2205C"/>
    <w:rsid w:val="00E3270A"/>
    <w:rsid w:val="00E33580"/>
    <w:rsid w:val="00E45D89"/>
    <w:rsid w:val="00EA2270"/>
    <w:rsid w:val="00EF6EC7"/>
    <w:rsid w:val="00FB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7C"/>
  </w:style>
  <w:style w:type="paragraph" w:styleId="1">
    <w:name w:val="heading 1"/>
    <w:basedOn w:val="a"/>
    <w:next w:val="a"/>
    <w:link w:val="10"/>
    <w:uiPriority w:val="9"/>
    <w:qFormat/>
    <w:rsid w:val="00C527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277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5277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277C"/>
    <w:rPr>
      <w:rFonts w:asciiTheme="majorHAnsi" w:eastAsiaTheme="majorEastAsia" w:hAnsiTheme="majorHAnsi" w:cstheme="majorBidi"/>
      <w:sz w:val="24"/>
      <w:szCs w:val="24"/>
    </w:rPr>
  </w:style>
  <w:style w:type="character" w:customStyle="1" w:styleId="20">
    <w:name w:val="見出し 2 (文字)"/>
    <w:basedOn w:val="a0"/>
    <w:link w:val="2"/>
    <w:uiPriority w:val="9"/>
    <w:rsid w:val="00C5277C"/>
    <w:rPr>
      <w:rFonts w:asciiTheme="majorHAnsi" w:eastAsiaTheme="majorEastAsia" w:hAnsiTheme="majorHAnsi" w:cstheme="majorBidi"/>
    </w:rPr>
  </w:style>
  <w:style w:type="character" w:customStyle="1" w:styleId="30">
    <w:name w:val="見出し 3 (文字)"/>
    <w:basedOn w:val="a0"/>
    <w:link w:val="3"/>
    <w:uiPriority w:val="9"/>
    <w:rsid w:val="00C5277C"/>
    <w:rPr>
      <w:rFonts w:asciiTheme="majorHAnsi" w:eastAsiaTheme="majorEastAsia" w:hAnsiTheme="majorHAnsi" w:cstheme="majorBidi"/>
    </w:rPr>
  </w:style>
  <w:style w:type="table" w:styleId="a3">
    <w:name w:val="Table Grid"/>
    <w:basedOn w:val="a1"/>
    <w:uiPriority w:val="59"/>
    <w:rsid w:val="00C5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
    <w:name w:val="tel"/>
    <w:basedOn w:val="a0"/>
    <w:rsid w:val="00C5277C"/>
  </w:style>
  <w:style w:type="paragraph" w:styleId="a4">
    <w:name w:val="header"/>
    <w:basedOn w:val="a"/>
    <w:link w:val="a5"/>
    <w:uiPriority w:val="99"/>
    <w:unhideWhenUsed/>
    <w:rsid w:val="00C5277C"/>
    <w:pPr>
      <w:tabs>
        <w:tab w:val="center" w:pos="4252"/>
        <w:tab w:val="right" w:pos="8504"/>
      </w:tabs>
      <w:snapToGrid w:val="0"/>
    </w:pPr>
  </w:style>
  <w:style w:type="character" w:customStyle="1" w:styleId="a5">
    <w:name w:val="ヘッダー (文字)"/>
    <w:basedOn w:val="a0"/>
    <w:link w:val="a4"/>
    <w:uiPriority w:val="99"/>
    <w:rsid w:val="00C5277C"/>
  </w:style>
  <w:style w:type="paragraph" w:styleId="a6">
    <w:name w:val="footer"/>
    <w:basedOn w:val="a"/>
    <w:link w:val="a7"/>
    <w:uiPriority w:val="99"/>
    <w:unhideWhenUsed/>
    <w:rsid w:val="00C5277C"/>
    <w:pPr>
      <w:tabs>
        <w:tab w:val="center" w:pos="4252"/>
        <w:tab w:val="right" w:pos="8504"/>
      </w:tabs>
      <w:snapToGrid w:val="0"/>
    </w:pPr>
  </w:style>
  <w:style w:type="character" w:customStyle="1" w:styleId="a7">
    <w:name w:val="フッター (文字)"/>
    <w:basedOn w:val="a0"/>
    <w:link w:val="a6"/>
    <w:uiPriority w:val="99"/>
    <w:rsid w:val="00C5277C"/>
  </w:style>
  <w:style w:type="paragraph" w:styleId="a8">
    <w:name w:val="TOC Heading"/>
    <w:basedOn w:val="1"/>
    <w:next w:val="a"/>
    <w:uiPriority w:val="39"/>
    <w:unhideWhenUsed/>
    <w:qFormat/>
    <w:rsid w:val="00C5277C"/>
    <w:pPr>
      <w:keepLines/>
      <w:spacing w:before="480" w:line="276" w:lineRule="auto"/>
      <w:outlineLvl w:val="9"/>
    </w:pPr>
    <w:rPr>
      <w:b/>
      <w:bCs/>
      <w:color w:val="365F91" w:themeColor="accent1" w:themeShade="BF"/>
      <w:kern w:val="0"/>
      <w:sz w:val="28"/>
      <w:szCs w:val="28"/>
    </w:rPr>
  </w:style>
  <w:style w:type="paragraph" w:styleId="11">
    <w:name w:val="toc 1"/>
    <w:basedOn w:val="a"/>
    <w:next w:val="a"/>
    <w:autoRedefine/>
    <w:uiPriority w:val="39"/>
    <w:unhideWhenUsed/>
    <w:rsid w:val="00C5277C"/>
  </w:style>
  <w:style w:type="character" w:styleId="a9">
    <w:name w:val="Hyperlink"/>
    <w:basedOn w:val="a0"/>
    <w:uiPriority w:val="99"/>
    <w:unhideWhenUsed/>
    <w:rsid w:val="00C5277C"/>
    <w:rPr>
      <w:color w:val="0000FF" w:themeColor="hyperlink"/>
      <w:u w:val="single"/>
    </w:rPr>
  </w:style>
  <w:style w:type="paragraph" w:styleId="aa">
    <w:name w:val="Date"/>
    <w:basedOn w:val="a"/>
    <w:next w:val="a"/>
    <w:link w:val="ab"/>
    <w:uiPriority w:val="99"/>
    <w:semiHidden/>
    <w:unhideWhenUsed/>
    <w:rsid w:val="00C5277C"/>
  </w:style>
  <w:style w:type="character" w:customStyle="1" w:styleId="ab">
    <w:name w:val="日付 (文字)"/>
    <w:basedOn w:val="a0"/>
    <w:link w:val="aa"/>
    <w:uiPriority w:val="99"/>
    <w:semiHidden/>
    <w:rsid w:val="00C5277C"/>
  </w:style>
  <w:style w:type="character" w:styleId="ac">
    <w:name w:val="FollowedHyperlink"/>
    <w:basedOn w:val="a0"/>
    <w:uiPriority w:val="99"/>
    <w:semiHidden/>
    <w:unhideWhenUsed/>
    <w:rsid w:val="00C5277C"/>
    <w:rPr>
      <w:color w:val="800080"/>
      <w:u w:val="single"/>
    </w:rPr>
  </w:style>
  <w:style w:type="paragraph" w:customStyle="1" w:styleId="xl65">
    <w:name w:val="xl65"/>
    <w:basedOn w:val="a"/>
    <w:rsid w:val="00C5277C"/>
    <w:pPr>
      <w:pBdr>
        <w:top w:val="single" w:sz="8" w:space="0" w:color="B3B3B3"/>
        <w:left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66">
    <w:name w:val="xl66"/>
    <w:basedOn w:val="a"/>
    <w:rsid w:val="00C5277C"/>
    <w:pPr>
      <w:pBdr>
        <w:top w:val="single" w:sz="8" w:space="0" w:color="B3B3B3"/>
        <w:left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7">
    <w:name w:val="xl67"/>
    <w:basedOn w:val="a"/>
    <w:rsid w:val="00C5277C"/>
    <w:pPr>
      <w:pBdr>
        <w:left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8">
    <w:name w:val="xl68"/>
    <w:basedOn w:val="a"/>
    <w:rsid w:val="00C5277C"/>
    <w:pPr>
      <w:pBdr>
        <w:left w:val="single" w:sz="8" w:space="0" w:color="B3B3B3"/>
        <w:bottom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9">
    <w:name w:val="xl69"/>
    <w:basedOn w:val="a"/>
    <w:rsid w:val="00C5277C"/>
    <w:pPr>
      <w:pBdr>
        <w:top w:val="single" w:sz="8" w:space="0" w:color="B3B3B3"/>
        <w:left w:val="single" w:sz="8" w:space="0" w:color="B3B3B3"/>
        <w:bottom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70">
    <w:name w:val="xl70"/>
    <w:basedOn w:val="a"/>
    <w:rsid w:val="00C5277C"/>
    <w:pPr>
      <w:pBdr>
        <w:top w:val="single" w:sz="8" w:space="0" w:color="B3B3B3"/>
        <w:left w:val="single" w:sz="8" w:space="0" w:color="B3B3B3"/>
        <w:bottom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1">
    <w:name w:val="xl71"/>
    <w:basedOn w:val="a"/>
    <w:rsid w:val="00C5277C"/>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2">
    <w:name w:val="xl72"/>
    <w:basedOn w:val="a"/>
    <w:rsid w:val="00C5277C"/>
    <w:pPr>
      <w:pBdr>
        <w:top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3">
    <w:name w:val="xl73"/>
    <w:basedOn w:val="a"/>
    <w:rsid w:val="00C5277C"/>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4">
    <w:name w:val="xl74"/>
    <w:basedOn w:val="a"/>
    <w:rsid w:val="00C5277C"/>
    <w:pPr>
      <w:pBdr>
        <w:top w:val="single" w:sz="8" w:space="0" w:color="B3B3B3"/>
        <w:left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5">
    <w:name w:val="xl75"/>
    <w:basedOn w:val="a"/>
    <w:rsid w:val="00C5277C"/>
    <w:pPr>
      <w:pBdr>
        <w:left w:val="single" w:sz="8" w:space="0" w:color="B3B3B3"/>
        <w:bottom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6">
    <w:name w:val="xl76"/>
    <w:basedOn w:val="a"/>
    <w:rsid w:val="00C5277C"/>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7">
    <w:name w:val="xl77"/>
    <w:basedOn w:val="a"/>
    <w:rsid w:val="00C5277C"/>
    <w:pPr>
      <w:pBdr>
        <w:top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8">
    <w:name w:val="xl78"/>
    <w:basedOn w:val="a"/>
    <w:rsid w:val="00C5277C"/>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9">
    <w:name w:val="xl79"/>
    <w:basedOn w:val="a"/>
    <w:rsid w:val="00C5277C"/>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customStyle="1" w:styleId="xl80">
    <w:name w:val="xl80"/>
    <w:basedOn w:val="a"/>
    <w:rsid w:val="00C5277C"/>
    <w:pPr>
      <w:pBdr>
        <w:top w:val="single" w:sz="8" w:space="0" w:color="B3B3B3"/>
        <w:bottom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customStyle="1" w:styleId="xl81">
    <w:name w:val="xl81"/>
    <w:basedOn w:val="a"/>
    <w:rsid w:val="00C5277C"/>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styleId="ad">
    <w:name w:val="Balloon Text"/>
    <w:basedOn w:val="a"/>
    <w:link w:val="ae"/>
    <w:uiPriority w:val="99"/>
    <w:semiHidden/>
    <w:unhideWhenUsed/>
    <w:rsid w:val="00C527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277C"/>
    <w:rPr>
      <w:rFonts w:asciiTheme="majorHAnsi" w:eastAsiaTheme="majorEastAsia" w:hAnsiTheme="majorHAnsi" w:cstheme="majorBidi"/>
      <w:sz w:val="18"/>
      <w:szCs w:val="18"/>
    </w:rPr>
  </w:style>
  <w:style w:type="paragraph" w:styleId="21">
    <w:name w:val="toc 2"/>
    <w:basedOn w:val="a"/>
    <w:next w:val="a"/>
    <w:autoRedefine/>
    <w:uiPriority w:val="39"/>
    <w:unhideWhenUsed/>
    <w:rsid w:val="00C5277C"/>
    <w:pPr>
      <w:ind w:leftChars="100" w:left="210"/>
    </w:pPr>
  </w:style>
  <w:style w:type="paragraph" w:styleId="31">
    <w:name w:val="toc 3"/>
    <w:basedOn w:val="a"/>
    <w:next w:val="a"/>
    <w:autoRedefine/>
    <w:uiPriority w:val="39"/>
    <w:unhideWhenUsed/>
    <w:rsid w:val="00C5277C"/>
    <w:pPr>
      <w:ind w:leftChars="200" w:left="420"/>
    </w:pPr>
  </w:style>
  <w:style w:type="paragraph" w:styleId="4">
    <w:name w:val="toc 4"/>
    <w:basedOn w:val="a"/>
    <w:next w:val="a"/>
    <w:autoRedefine/>
    <w:uiPriority w:val="39"/>
    <w:unhideWhenUsed/>
    <w:rsid w:val="00C5277C"/>
    <w:pPr>
      <w:ind w:leftChars="300" w:left="630"/>
    </w:pPr>
  </w:style>
  <w:style w:type="paragraph" w:styleId="5">
    <w:name w:val="toc 5"/>
    <w:basedOn w:val="a"/>
    <w:next w:val="a"/>
    <w:autoRedefine/>
    <w:uiPriority w:val="39"/>
    <w:unhideWhenUsed/>
    <w:rsid w:val="00C5277C"/>
    <w:pPr>
      <w:ind w:leftChars="400" w:left="840"/>
    </w:pPr>
  </w:style>
  <w:style w:type="paragraph" w:styleId="6">
    <w:name w:val="toc 6"/>
    <w:basedOn w:val="a"/>
    <w:next w:val="a"/>
    <w:autoRedefine/>
    <w:uiPriority w:val="39"/>
    <w:unhideWhenUsed/>
    <w:rsid w:val="00C5277C"/>
    <w:pPr>
      <w:ind w:leftChars="500" w:left="1050"/>
    </w:pPr>
  </w:style>
  <w:style w:type="paragraph" w:styleId="7">
    <w:name w:val="toc 7"/>
    <w:basedOn w:val="a"/>
    <w:next w:val="a"/>
    <w:autoRedefine/>
    <w:uiPriority w:val="39"/>
    <w:unhideWhenUsed/>
    <w:rsid w:val="00C5277C"/>
    <w:pPr>
      <w:ind w:leftChars="600" w:left="1260"/>
    </w:pPr>
  </w:style>
  <w:style w:type="paragraph" w:styleId="8">
    <w:name w:val="toc 8"/>
    <w:basedOn w:val="a"/>
    <w:next w:val="a"/>
    <w:autoRedefine/>
    <w:uiPriority w:val="39"/>
    <w:unhideWhenUsed/>
    <w:rsid w:val="00C5277C"/>
    <w:pPr>
      <w:ind w:leftChars="700" w:left="1470"/>
    </w:pPr>
  </w:style>
  <w:style w:type="paragraph" w:styleId="9">
    <w:name w:val="toc 9"/>
    <w:basedOn w:val="a"/>
    <w:next w:val="a"/>
    <w:autoRedefine/>
    <w:uiPriority w:val="39"/>
    <w:unhideWhenUsed/>
    <w:rsid w:val="00C5277C"/>
    <w:pPr>
      <w:ind w:leftChars="800"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77C"/>
  </w:style>
  <w:style w:type="paragraph" w:styleId="1">
    <w:name w:val="heading 1"/>
    <w:basedOn w:val="a"/>
    <w:next w:val="a"/>
    <w:link w:val="10"/>
    <w:uiPriority w:val="9"/>
    <w:qFormat/>
    <w:rsid w:val="00C527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277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5277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5277C"/>
    <w:rPr>
      <w:rFonts w:asciiTheme="majorHAnsi" w:eastAsiaTheme="majorEastAsia" w:hAnsiTheme="majorHAnsi" w:cstheme="majorBidi"/>
      <w:sz w:val="24"/>
      <w:szCs w:val="24"/>
    </w:rPr>
  </w:style>
  <w:style w:type="character" w:customStyle="1" w:styleId="20">
    <w:name w:val="見出し 2 (文字)"/>
    <w:basedOn w:val="a0"/>
    <w:link w:val="2"/>
    <w:uiPriority w:val="9"/>
    <w:rsid w:val="00C5277C"/>
    <w:rPr>
      <w:rFonts w:asciiTheme="majorHAnsi" w:eastAsiaTheme="majorEastAsia" w:hAnsiTheme="majorHAnsi" w:cstheme="majorBidi"/>
    </w:rPr>
  </w:style>
  <w:style w:type="character" w:customStyle="1" w:styleId="30">
    <w:name w:val="見出し 3 (文字)"/>
    <w:basedOn w:val="a0"/>
    <w:link w:val="3"/>
    <w:uiPriority w:val="9"/>
    <w:rsid w:val="00C5277C"/>
    <w:rPr>
      <w:rFonts w:asciiTheme="majorHAnsi" w:eastAsiaTheme="majorEastAsia" w:hAnsiTheme="majorHAnsi" w:cstheme="majorBidi"/>
    </w:rPr>
  </w:style>
  <w:style w:type="table" w:styleId="a3">
    <w:name w:val="Table Grid"/>
    <w:basedOn w:val="a1"/>
    <w:uiPriority w:val="59"/>
    <w:rsid w:val="00C52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
    <w:name w:val="tel"/>
    <w:basedOn w:val="a0"/>
    <w:rsid w:val="00C5277C"/>
  </w:style>
  <w:style w:type="paragraph" w:styleId="a4">
    <w:name w:val="header"/>
    <w:basedOn w:val="a"/>
    <w:link w:val="a5"/>
    <w:uiPriority w:val="99"/>
    <w:unhideWhenUsed/>
    <w:rsid w:val="00C5277C"/>
    <w:pPr>
      <w:tabs>
        <w:tab w:val="center" w:pos="4252"/>
        <w:tab w:val="right" w:pos="8504"/>
      </w:tabs>
      <w:snapToGrid w:val="0"/>
    </w:pPr>
  </w:style>
  <w:style w:type="character" w:customStyle="1" w:styleId="a5">
    <w:name w:val="ヘッダー (文字)"/>
    <w:basedOn w:val="a0"/>
    <w:link w:val="a4"/>
    <w:uiPriority w:val="99"/>
    <w:rsid w:val="00C5277C"/>
  </w:style>
  <w:style w:type="paragraph" w:styleId="a6">
    <w:name w:val="footer"/>
    <w:basedOn w:val="a"/>
    <w:link w:val="a7"/>
    <w:uiPriority w:val="99"/>
    <w:unhideWhenUsed/>
    <w:rsid w:val="00C5277C"/>
    <w:pPr>
      <w:tabs>
        <w:tab w:val="center" w:pos="4252"/>
        <w:tab w:val="right" w:pos="8504"/>
      </w:tabs>
      <w:snapToGrid w:val="0"/>
    </w:pPr>
  </w:style>
  <w:style w:type="character" w:customStyle="1" w:styleId="a7">
    <w:name w:val="フッター (文字)"/>
    <w:basedOn w:val="a0"/>
    <w:link w:val="a6"/>
    <w:uiPriority w:val="99"/>
    <w:rsid w:val="00C5277C"/>
  </w:style>
  <w:style w:type="paragraph" w:styleId="a8">
    <w:name w:val="TOC Heading"/>
    <w:basedOn w:val="1"/>
    <w:next w:val="a"/>
    <w:uiPriority w:val="39"/>
    <w:unhideWhenUsed/>
    <w:qFormat/>
    <w:rsid w:val="00C5277C"/>
    <w:pPr>
      <w:keepLines/>
      <w:spacing w:before="480" w:line="276" w:lineRule="auto"/>
      <w:outlineLvl w:val="9"/>
    </w:pPr>
    <w:rPr>
      <w:b/>
      <w:bCs/>
      <w:color w:val="365F91" w:themeColor="accent1" w:themeShade="BF"/>
      <w:kern w:val="0"/>
      <w:sz w:val="28"/>
      <w:szCs w:val="28"/>
    </w:rPr>
  </w:style>
  <w:style w:type="paragraph" w:styleId="11">
    <w:name w:val="toc 1"/>
    <w:basedOn w:val="a"/>
    <w:next w:val="a"/>
    <w:autoRedefine/>
    <w:uiPriority w:val="39"/>
    <w:unhideWhenUsed/>
    <w:rsid w:val="00C5277C"/>
  </w:style>
  <w:style w:type="character" w:styleId="a9">
    <w:name w:val="Hyperlink"/>
    <w:basedOn w:val="a0"/>
    <w:uiPriority w:val="99"/>
    <w:unhideWhenUsed/>
    <w:rsid w:val="00C5277C"/>
    <w:rPr>
      <w:color w:val="0000FF" w:themeColor="hyperlink"/>
      <w:u w:val="single"/>
    </w:rPr>
  </w:style>
  <w:style w:type="paragraph" w:styleId="aa">
    <w:name w:val="Date"/>
    <w:basedOn w:val="a"/>
    <w:next w:val="a"/>
    <w:link w:val="ab"/>
    <w:uiPriority w:val="99"/>
    <w:semiHidden/>
    <w:unhideWhenUsed/>
    <w:rsid w:val="00C5277C"/>
  </w:style>
  <w:style w:type="character" w:customStyle="1" w:styleId="ab">
    <w:name w:val="日付 (文字)"/>
    <w:basedOn w:val="a0"/>
    <w:link w:val="aa"/>
    <w:uiPriority w:val="99"/>
    <w:semiHidden/>
    <w:rsid w:val="00C5277C"/>
  </w:style>
  <w:style w:type="character" w:styleId="ac">
    <w:name w:val="FollowedHyperlink"/>
    <w:basedOn w:val="a0"/>
    <w:uiPriority w:val="99"/>
    <w:semiHidden/>
    <w:unhideWhenUsed/>
    <w:rsid w:val="00C5277C"/>
    <w:rPr>
      <w:color w:val="800080"/>
      <w:u w:val="single"/>
    </w:rPr>
  </w:style>
  <w:style w:type="paragraph" w:customStyle="1" w:styleId="xl65">
    <w:name w:val="xl65"/>
    <w:basedOn w:val="a"/>
    <w:rsid w:val="00C5277C"/>
    <w:pPr>
      <w:pBdr>
        <w:top w:val="single" w:sz="8" w:space="0" w:color="B3B3B3"/>
        <w:left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66">
    <w:name w:val="xl66"/>
    <w:basedOn w:val="a"/>
    <w:rsid w:val="00C5277C"/>
    <w:pPr>
      <w:pBdr>
        <w:top w:val="single" w:sz="8" w:space="0" w:color="B3B3B3"/>
        <w:left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7">
    <w:name w:val="xl67"/>
    <w:basedOn w:val="a"/>
    <w:rsid w:val="00C5277C"/>
    <w:pPr>
      <w:pBdr>
        <w:left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8">
    <w:name w:val="xl68"/>
    <w:basedOn w:val="a"/>
    <w:rsid w:val="00C5277C"/>
    <w:pPr>
      <w:pBdr>
        <w:left w:val="single" w:sz="8" w:space="0" w:color="B3B3B3"/>
        <w:bottom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9">
    <w:name w:val="xl69"/>
    <w:basedOn w:val="a"/>
    <w:rsid w:val="00C5277C"/>
    <w:pPr>
      <w:pBdr>
        <w:top w:val="single" w:sz="8" w:space="0" w:color="B3B3B3"/>
        <w:left w:val="single" w:sz="8" w:space="0" w:color="B3B3B3"/>
        <w:bottom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70">
    <w:name w:val="xl70"/>
    <w:basedOn w:val="a"/>
    <w:rsid w:val="00C5277C"/>
    <w:pPr>
      <w:pBdr>
        <w:top w:val="single" w:sz="8" w:space="0" w:color="B3B3B3"/>
        <w:left w:val="single" w:sz="8" w:space="0" w:color="B3B3B3"/>
        <w:bottom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1">
    <w:name w:val="xl71"/>
    <w:basedOn w:val="a"/>
    <w:rsid w:val="00C5277C"/>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2">
    <w:name w:val="xl72"/>
    <w:basedOn w:val="a"/>
    <w:rsid w:val="00C5277C"/>
    <w:pPr>
      <w:pBdr>
        <w:top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3">
    <w:name w:val="xl73"/>
    <w:basedOn w:val="a"/>
    <w:rsid w:val="00C5277C"/>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4">
    <w:name w:val="xl74"/>
    <w:basedOn w:val="a"/>
    <w:rsid w:val="00C5277C"/>
    <w:pPr>
      <w:pBdr>
        <w:top w:val="single" w:sz="8" w:space="0" w:color="B3B3B3"/>
        <w:left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5">
    <w:name w:val="xl75"/>
    <w:basedOn w:val="a"/>
    <w:rsid w:val="00C5277C"/>
    <w:pPr>
      <w:pBdr>
        <w:left w:val="single" w:sz="8" w:space="0" w:color="B3B3B3"/>
        <w:bottom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6">
    <w:name w:val="xl76"/>
    <w:basedOn w:val="a"/>
    <w:rsid w:val="00C5277C"/>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7">
    <w:name w:val="xl77"/>
    <w:basedOn w:val="a"/>
    <w:rsid w:val="00C5277C"/>
    <w:pPr>
      <w:pBdr>
        <w:top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8">
    <w:name w:val="xl78"/>
    <w:basedOn w:val="a"/>
    <w:rsid w:val="00C5277C"/>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9">
    <w:name w:val="xl79"/>
    <w:basedOn w:val="a"/>
    <w:rsid w:val="00C5277C"/>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customStyle="1" w:styleId="xl80">
    <w:name w:val="xl80"/>
    <w:basedOn w:val="a"/>
    <w:rsid w:val="00C5277C"/>
    <w:pPr>
      <w:pBdr>
        <w:top w:val="single" w:sz="8" w:space="0" w:color="B3B3B3"/>
        <w:bottom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customStyle="1" w:styleId="xl81">
    <w:name w:val="xl81"/>
    <w:basedOn w:val="a"/>
    <w:rsid w:val="00C5277C"/>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styleId="ad">
    <w:name w:val="Balloon Text"/>
    <w:basedOn w:val="a"/>
    <w:link w:val="ae"/>
    <w:uiPriority w:val="99"/>
    <w:semiHidden/>
    <w:unhideWhenUsed/>
    <w:rsid w:val="00C527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277C"/>
    <w:rPr>
      <w:rFonts w:asciiTheme="majorHAnsi" w:eastAsiaTheme="majorEastAsia" w:hAnsiTheme="majorHAnsi" w:cstheme="majorBidi"/>
      <w:sz w:val="18"/>
      <w:szCs w:val="18"/>
    </w:rPr>
  </w:style>
  <w:style w:type="paragraph" w:styleId="21">
    <w:name w:val="toc 2"/>
    <w:basedOn w:val="a"/>
    <w:next w:val="a"/>
    <w:autoRedefine/>
    <w:uiPriority w:val="39"/>
    <w:unhideWhenUsed/>
    <w:rsid w:val="00C5277C"/>
    <w:pPr>
      <w:ind w:leftChars="100" w:left="210"/>
    </w:pPr>
  </w:style>
  <w:style w:type="paragraph" w:styleId="31">
    <w:name w:val="toc 3"/>
    <w:basedOn w:val="a"/>
    <w:next w:val="a"/>
    <w:autoRedefine/>
    <w:uiPriority w:val="39"/>
    <w:unhideWhenUsed/>
    <w:rsid w:val="00C5277C"/>
    <w:pPr>
      <w:ind w:leftChars="200" w:left="420"/>
    </w:pPr>
  </w:style>
  <w:style w:type="paragraph" w:styleId="4">
    <w:name w:val="toc 4"/>
    <w:basedOn w:val="a"/>
    <w:next w:val="a"/>
    <w:autoRedefine/>
    <w:uiPriority w:val="39"/>
    <w:unhideWhenUsed/>
    <w:rsid w:val="00C5277C"/>
    <w:pPr>
      <w:ind w:leftChars="300" w:left="630"/>
    </w:pPr>
  </w:style>
  <w:style w:type="paragraph" w:styleId="5">
    <w:name w:val="toc 5"/>
    <w:basedOn w:val="a"/>
    <w:next w:val="a"/>
    <w:autoRedefine/>
    <w:uiPriority w:val="39"/>
    <w:unhideWhenUsed/>
    <w:rsid w:val="00C5277C"/>
    <w:pPr>
      <w:ind w:leftChars="400" w:left="840"/>
    </w:pPr>
  </w:style>
  <w:style w:type="paragraph" w:styleId="6">
    <w:name w:val="toc 6"/>
    <w:basedOn w:val="a"/>
    <w:next w:val="a"/>
    <w:autoRedefine/>
    <w:uiPriority w:val="39"/>
    <w:unhideWhenUsed/>
    <w:rsid w:val="00C5277C"/>
    <w:pPr>
      <w:ind w:leftChars="500" w:left="1050"/>
    </w:pPr>
  </w:style>
  <w:style w:type="paragraph" w:styleId="7">
    <w:name w:val="toc 7"/>
    <w:basedOn w:val="a"/>
    <w:next w:val="a"/>
    <w:autoRedefine/>
    <w:uiPriority w:val="39"/>
    <w:unhideWhenUsed/>
    <w:rsid w:val="00C5277C"/>
    <w:pPr>
      <w:ind w:leftChars="600" w:left="1260"/>
    </w:pPr>
  </w:style>
  <w:style w:type="paragraph" w:styleId="8">
    <w:name w:val="toc 8"/>
    <w:basedOn w:val="a"/>
    <w:next w:val="a"/>
    <w:autoRedefine/>
    <w:uiPriority w:val="39"/>
    <w:unhideWhenUsed/>
    <w:rsid w:val="00C5277C"/>
    <w:pPr>
      <w:ind w:leftChars="700" w:left="1470"/>
    </w:pPr>
  </w:style>
  <w:style w:type="paragraph" w:styleId="9">
    <w:name w:val="toc 9"/>
    <w:basedOn w:val="a"/>
    <w:next w:val="a"/>
    <w:autoRedefine/>
    <w:uiPriority w:val="39"/>
    <w:unhideWhenUsed/>
    <w:rsid w:val="00C5277C"/>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ukusi@city.fukui.lg.jp" TargetMode="Externa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2.emf"/><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5.emf"/><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fukusi@city.fukui.lg.jp" TargetMode="External"/><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hyperlink" Target="mailto:sfukusi@city.fukui.lg.jp"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sfukusi@city.fukui.lg.jp"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22</Pages>
  <Words>1201</Words>
  <Characters>6848</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Fukui</cp:lastModifiedBy>
  <cp:revision>49</cp:revision>
  <cp:lastPrinted>2017-04-20T11:00:00Z</cp:lastPrinted>
  <dcterms:created xsi:type="dcterms:W3CDTF">2017-03-10T06:11:00Z</dcterms:created>
  <dcterms:modified xsi:type="dcterms:W3CDTF">2017-04-20T11:00:00Z</dcterms:modified>
</cp:coreProperties>
</file>