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9F" w:rsidRPr="0046425C" w:rsidRDefault="007A7494" w:rsidP="0022299F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>様式第３号</w:t>
      </w:r>
      <w:r w:rsidR="002D7B0B" w:rsidRPr="0046425C">
        <w:rPr>
          <w:rFonts w:ascii="BIZ UDP明朝 Medium" w:eastAsia="BIZ UDP明朝 Medium" w:hAnsi="BIZ UDP明朝 Medium" w:hint="eastAsia"/>
          <w:sz w:val="24"/>
          <w:szCs w:val="24"/>
        </w:rPr>
        <w:t>（第５条関係）</w:t>
      </w:r>
    </w:p>
    <w:p w:rsidR="0022299F" w:rsidRPr="0046425C" w:rsidRDefault="0022299F" w:rsidP="0022299F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:rsidR="0022299F" w:rsidRPr="0046425C" w:rsidRDefault="00421719" w:rsidP="0022299F">
      <w:pPr>
        <w:spacing w:line="0" w:lineRule="atLeas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>福井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市</w:t>
      </w:r>
      <w:r w:rsidR="003C72F6">
        <w:rPr>
          <w:rFonts w:ascii="BIZ UDP明朝 Medium" w:eastAsia="BIZ UDP明朝 Medium" w:hAnsi="BIZ UDP明朝 Medium" w:hint="eastAsia"/>
          <w:sz w:val="24"/>
          <w:szCs w:val="24"/>
        </w:rPr>
        <w:t>障がい者</w:t>
      </w:r>
      <w:bookmarkStart w:id="0" w:name="_GoBack"/>
      <w:bookmarkEnd w:id="0"/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地域生活支援拠点等</w:t>
      </w:r>
      <w:r w:rsidR="00F32B1E" w:rsidRPr="0046425C">
        <w:rPr>
          <w:rFonts w:ascii="BIZ UDP明朝 Medium" w:eastAsia="BIZ UDP明朝 Medium" w:hAnsi="BIZ UDP明朝 Medium" w:hint="eastAsia"/>
          <w:sz w:val="24"/>
          <w:szCs w:val="24"/>
        </w:rPr>
        <w:t>事業</w:t>
      </w:r>
      <w:r w:rsidR="009F3CA9" w:rsidRPr="0046425C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登録変更届出書</w:t>
      </w:r>
    </w:p>
    <w:p w:rsidR="0022299F" w:rsidRPr="0046425C" w:rsidRDefault="0022299F" w:rsidP="0022299F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22299F" w:rsidP="000E549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0E5490"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年　　月　　日　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21719" w:rsidRPr="0046425C">
        <w:rPr>
          <w:rFonts w:ascii="BIZ UDP明朝 Medium" w:eastAsia="BIZ UDP明朝 Medium" w:hAnsi="BIZ UDP明朝 Medium" w:hint="eastAsia"/>
          <w:sz w:val="24"/>
          <w:szCs w:val="24"/>
        </w:rPr>
        <w:t>福井</w:t>
      </w: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421719" w:rsidRPr="0046425C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</w:p>
    <w:p w:rsidR="000E5490" w:rsidRPr="0046425C" w:rsidRDefault="00421719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196215</wp:posOffset>
                </wp:positionV>
                <wp:extent cx="714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19" w:rsidRPr="0046425C" w:rsidRDefault="00421719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46425C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6.1pt;margin-top:15.45pt;width:56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" stroked="f">
                <v:textbox style="mso-fit-shape-to-text:t">
                  <w:txbxContent>
                    <w:p w:rsidR="00421719" w:rsidRPr="0046425C" w:rsidRDefault="00421719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46425C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0E5490"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0E5490" w:rsidRPr="0005591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589916160"/>
        </w:rPr>
        <w:t>所在</w:t>
      </w:r>
      <w:r w:rsidR="000E5490" w:rsidRPr="0005591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589916160"/>
        </w:rPr>
        <w:t>地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055911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589916159"/>
        </w:rPr>
        <w:t>事業</w:t>
      </w:r>
      <w:r w:rsidRPr="00055911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589916159"/>
        </w:rPr>
        <w:t>者</w:t>
      </w:r>
    </w:p>
    <w:p w:rsidR="000E5490" w:rsidRPr="0046425C" w:rsidRDefault="000E5490" w:rsidP="000E5490">
      <w:pPr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46425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46425C">
        <w:rPr>
          <w:rFonts w:ascii="BIZ UDP明朝 Medium" w:eastAsia="BIZ UDP明朝 Medium" w:hAnsi="BIZ UDP明朝 Medium" w:hint="eastAsia"/>
          <w:sz w:val="24"/>
          <w:szCs w:val="24"/>
        </w:rPr>
        <w:t>代表者名</w:t>
      </w:r>
    </w:p>
    <w:p w:rsidR="00B100AA" w:rsidRPr="0046425C" w:rsidRDefault="00B100AA" w:rsidP="000E5490">
      <w:pPr>
        <w:spacing w:line="0" w:lineRule="atLeast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BF6EBD" w:rsidRPr="0046425C" w:rsidRDefault="00421719" w:rsidP="00BF6EBD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46425C">
        <w:rPr>
          <w:rFonts w:ascii="BIZ UDP明朝 Medium" w:eastAsia="BIZ UDP明朝 Medium" w:hAnsi="BIZ UDP明朝 Medium" w:hint="eastAsia"/>
          <w:sz w:val="24"/>
          <w:szCs w:val="24"/>
        </w:rPr>
        <w:t>福井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市地域生活支援拠点等</w:t>
      </w:r>
      <w:r w:rsidR="00FB42E2" w:rsidRPr="0046425C">
        <w:rPr>
          <w:rFonts w:ascii="BIZ UDP明朝 Medium" w:eastAsia="BIZ UDP明朝 Medium" w:hAnsi="BIZ UDP明朝 Medium" w:hint="eastAsia"/>
          <w:sz w:val="24"/>
          <w:szCs w:val="24"/>
        </w:rPr>
        <w:t>事業実施要綱第５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条</w:t>
      </w:r>
      <w:r w:rsidR="0040728F" w:rsidRPr="0046425C">
        <w:rPr>
          <w:rFonts w:ascii="BIZ UDP明朝 Medium" w:eastAsia="BIZ UDP明朝 Medium" w:hAnsi="BIZ UDP明朝 Medium" w:hint="eastAsia"/>
          <w:sz w:val="24"/>
          <w:szCs w:val="24"/>
        </w:rPr>
        <w:t>第４</w:t>
      </w:r>
      <w:r w:rsidR="00247B27" w:rsidRPr="0046425C">
        <w:rPr>
          <w:rFonts w:ascii="BIZ UDP明朝 Medium" w:eastAsia="BIZ UDP明朝 Medium" w:hAnsi="BIZ UDP明朝 Medium" w:hint="eastAsia"/>
          <w:sz w:val="24"/>
          <w:szCs w:val="24"/>
        </w:rPr>
        <w:t>項</w:t>
      </w:r>
      <w:r w:rsidR="0022299F" w:rsidRPr="0046425C">
        <w:rPr>
          <w:rFonts w:ascii="BIZ UDP明朝 Medium" w:eastAsia="BIZ UDP明朝 Medium" w:hAnsi="BIZ UDP明朝 Medium" w:hint="eastAsia"/>
          <w:sz w:val="24"/>
          <w:szCs w:val="24"/>
        </w:rPr>
        <w:t>の規定に基づき、次のとおり登録内容を変更したので届け出ます。</w:t>
      </w:r>
    </w:p>
    <w:p w:rsidR="001E2433" w:rsidRPr="0046425C" w:rsidRDefault="001E2433" w:rsidP="00BF6EBD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426"/>
        <w:gridCol w:w="1302"/>
        <w:gridCol w:w="1139"/>
        <w:gridCol w:w="3029"/>
        <w:gridCol w:w="3030"/>
      </w:tblGrid>
      <w:tr w:rsidR="00ED0307" w:rsidRPr="0046425C" w:rsidTr="005465FF">
        <w:trPr>
          <w:trHeight w:val="704"/>
        </w:trPr>
        <w:tc>
          <w:tcPr>
            <w:tcW w:w="1728" w:type="dxa"/>
            <w:gridSpan w:val="2"/>
            <w:vMerge w:val="restart"/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登録内容を変更した事業所</w:t>
            </w:r>
          </w:p>
        </w:tc>
        <w:tc>
          <w:tcPr>
            <w:tcW w:w="1139" w:type="dxa"/>
            <w:vAlign w:val="center"/>
          </w:tcPr>
          <w:p w:rsidR="00ED0307" w:rsidRPr="0046425C" w:rsidRDefault="00ED0307" w:rsidP="00ED0307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5465FF">
        <w:trPr>
          <w:trHeight w:val="716"/>
        </w:trPr>
        <w:tc>
          <w:tcPr>
            <w:tcW w:w="17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5465FF">
        <w:trPr>
          <w:trHeight w:val="257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変更があった事項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ED0307" w:rsidRPr="0046425C" w:rsidTr="009E6497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</w:t>
            </w:r>
            <w:r w:rsidR="00397FAB"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名称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9E6497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441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</w:t>
            </w:r>
            <w:r w:rsidR="00397FAB"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</w:t>
            </w: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9E6497">
        <w:trPr>
          <w:trHeight w:val="630"/>
        </w:trPr>
        <w:tc>
          <w:tcPr>
            <w:tcW w:w="426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事業所の電話番号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</w:p>
        </w:tc>
      </w:tr>
      <w:tr w:rsidR="00ED0307" w:rsidRPr="0046425C" w:rsidTr="009E6497">
        <w:trPr>
          <w:trHeight w:val="1990"/>
        </w:trPr>
        <w:tc>
          <w:tcPr>
            <w:tcW w:w="426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地域生活支援拠点等</w:t>
            </w:r>
          </w:p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CIDFont+F1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として担う機能</w:t>
            </w:r>
          </w:p>
        </w:tc>
        <w:tc>
          <w:tcPr>
            <w:tcW w:w="3029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□①相談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□②緊急時の受</w:t>
            </w:r>
            <w:r w:rsidR="00D8407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け</w:t>
            </w: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入れ・対応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□③体験の機会・場</w:t>
            </w:r>
            <w:r w:rsidR="00D8407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の提供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□④専門的人材の確保・養成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CIDFont+F1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□⑤地域の体制づくり</w:t>
            </w:r>
          </w:p>
        </w:tc>
        <w:tc>
          <w:tcPr>
            <w:tcW w:w="3030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□①相談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□②緊急時の受</w:t>
            </w:r>
            <w:r w:rsidR="00D8407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け</w:t>
            </w: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入れ・対応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□③体験の機会・場</w:t>
            </w:r>
            <w:r w:rsidR="00D84070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の提供</w:t>
            </w:r>
          </w:p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□④専門的人材の確保・養成</w:t>
            </w:r>
          </w:p>
          <w:p w:rsidR="00ED0307" w:rsidRPr="0046425C" w:rsidRDefault="00ED0307" w:rsidP="009E6497">
            <w:pPr>
              <w:widowControl/>
              <w:jc w:val="left"/>
              <w:rPr>
                <w:rFonts w:ascii="BIZ UDP明朝 Medium" w:eastAsia="BIZ UDP明朝 Medium" w:hAnsi="BIZ UDP明朝 Medium" w:cs="ＭＳ 明朝"/>
                <w:kern w:val="0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Cs w:val="24"/>
              </w:rPr>
              <w:t>□⑤地域の体制づくり</w:t>
            </w:r>
          </w:p>
        </w:tc>
      </w:tr>
      <w:tr w:rsidR="00ED0307" w:rsidRPr="0046425C" w:rsidTr="00ED0307">
        <w:trPr>
          <w:trHeight w:val="827"/>
        </w:trPr>
        <w:tc>
          <w:tcPr>
            <w:tcW w:w="426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441" w:type="dxa"/>
            <w:gridSpan w:val="2"/>
            <w:vAlign w:val="center"/>
          </w:tcPr>
          <w:p w:rsidR="00ED0307" w:rsidRPr="0046425C" w:rsidRDefault="00ED0307" w:rsidP="00ED0307">
            <w:pPr>
              <w:autoSpaceDE w:val="0"/>
              <w:autoSpaceDN w:val="0"/>
              <w:adjustRightInd w:val="0"/>
              <w:jc w:val="distribute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その他（　　　）</w:t>
            </w:r>
          </w:p>
        </w:tc>
        <w:tc>
          <w:tcPr>
            <w:tcW w:w="3029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</w:p>
        </w:tc>
      </w:tr>
      <w:tr w:rsidR="00ED0307" w:rsidRPr="0046425C" w:rsidTr="00ED0307">
        <w:trPr>
          <w:trHeight w:val="556"/>
        </w:trPr>
        <w:tc>
          <w:tcPr>
            <w:tcW w:w="2867" w:type="dxa"/>
            <w:gridSpan w:val="3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  <w:vAlign w:val="center"/>
          </w:tcPr>
          <w:p w:rsidR="00ED0307" w:rsidRPr="0046425C" w:rsidRDefault="00ED0307" w:rsidP="009E6497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kern w:val="0"/>
                <w:sz w:val="24"/>
                <w:szCs w:val="24"/>
              </w:rPr>
            </w:pPr>
            <w:r w:rsidRPr="0046425C">
              <w:rPr>
                <w:rFonts w:ascii="BIZ UDP明朝 Medium" w:eastAsia="BIZ UDP明朝 Medium" w:hAnsi="BIZ UDP明朝 Medium" w:cs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ED0307" w:rsidRPr="0046425C" w:rsidRDefault="00ED0307" w:rsidP="005465FF">
      <w:pPr>
        <w:spacing w:line="0" w:lineRule="atLeast"/>
        <w:rPr>
          <w:rFonts w:ascii="BIZ UDP明朝 Medium" w:eastAsia="BIZ UDP明朝 Medium" w:hAnsi="BIZ UDP明朝 Medium"/>
          <w:sz w:val="24"/>
          <w:szCs w:val="24"/>
        </w:rPr>
      </w:pPr>
    </w:p>
    <w:sectPr w:rsidR="00ED0307" w:rsidRPr="0046425C" w:rsidSect="005465FF">
      <w:pgSz w:w="11906" w:h="16838"/>
      <w:pgMar w:top="170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B1" w:rsidRDefault="009D18B1" w:rsidP="00ED0307">
      <w:r>
        <w:separator/>
      </w:r>
    </w:p>
  </w:endnote>
  <w:endnote w:type="continuationSeparator" w:id="0">
    <w:p w:rsidR="009D18B1" w:rsidRDefault="009D18B1" w:rsidP="00ED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IDFont+F1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B1" w:rsidRDefault="009D18B1" w:rsidP="00ED0307">
      <w:r>
        <w:separator/>
      </w:r>
    </w:p>
  </w:footnote>
  <w:footnote w:type="continuationSeparator" w:id="0">
    <w:p w:rsidR="009D18B1" w:rsidRDefault="009D18B1" w:rsidP="00ED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26"/>
    <w:rsid w:val="00055911"/>
    <w:rsid w:val="00060F47"/>
    <w:rsid w:val="000811CF"/>
    <w:rsid w:val="000D0777"/>
    <w:rsid w:val="000E5490"/>
    <w:rsid w:val="00101F38"/>
    <w:rsid w:val="001C3EFD"/>
    <w:rsid w:val="001E2433"/>
    <w:rsid w:val="0022299F"/>
    <w:rsid w:val="00233621"/>
    <w:rsid w:val="0023450C"/>
    <w:rsid w:val="00247B27"/>
    <w:rsid w:val="00275DFE"/>
    <w:rsid w:val="002846FD"/>
    <w:rsid w:val="00293311"/>
    <w:rsid w:val="002B2FD3"/>
    <w:rsid w:val="002D7B0B"/>
    <w:rsid w:val="00352687"/>
    <w:rsid w:val="00365F93"/>
    <w:rsid w:val="0038553B"/>
    <w:rsid w:val="00397FAB"/>
    <w:rsid w:val="003C72F6"/>
    <w:rsid w:val="003D50FA"/>
    <w:rsid w:val="0040728F"/>
    <w:rsid w:val="00413E4A"/>
    <w:rsid w:val="00415469"/>
    <w:rsid w:val="00421719"/>
    <w:rsid w:val="00446CDB"/>
    <w:rsid w:val="0046425C"/>
    <w:rsid w:val="004C6AEF"/>
    <w:rsid w:val="004F1487"/>
    <w:rsid w:val="005465FF"/>
    <w:rsid w:val="005F4723"/>
    <w:rsid w:val="0060627D"/>
    <w:rsid w:val="00644CD8"/>
    <w:rsid w:val="00674D26"/>
    <w:rsid w:val="0069515E"/>
    <w:rsid w:val="0071269D"/>
    <w:rsid w:val="00716C2B"/>
    <w:rsid w:val="00780FD6"/>
    <w:rsid w:val="007A7494"/>
    <w:rsid w:val="007C0577"/>
    <w:rsid w:val="0081158A"/>
    <w:rsid w:val="00852DEF"/>
    <w:rsid w:val="00874361"/>
    <w:rsid w:val="00910412"/>
    <w:rsid w:val="00911DB1"/>
    <w:rsid w:val="009161DB"/>
    <w:rsid w:val="00934545"/>
    <w:rsid w:val="009D18B1"/>
    <w:rsid w:val="009F3CA9"/>
    <w:rsid w:val="00A23409"/>
    <w:rsid w:val="00A70020"/>
    <w:rsid w:val="00A92436"/>
    <w:rsid w:val="00AA22B8"/>
    <w:rsid w:val="00B02B73"/>
    <w:rsid w:val="00B100AA"/>
    <w:rsid w:val="00B57621"/>
    <w:rsid w:val="00B902DA"/>
    <w:rsid w:val="00BF6EBD"/>
    <w:rsid w:val="00C1667C"/>
    <w:rsid w:val="00CA2926"/>
    <w:rsid w:val="00D36DBA"/>
    <w:rsid w:val="00D84070"/>
    <w:rsid w:val="00E60359"/>
    <w:rsid w:val="00EA0FC7"/>
    <w:rsid w:val="00EA3636"/>
    <w:rsid w:val="00ED0307"/>
    <w:rsid w:val="00EE5979"/>
    <w:rsid w:val="00F114A2"/>
    <w:rsid w:val="00F32B1E"/>
    <w:rsid w:val="00FA0D90"/>
    <w:rsid w:val="00FB42E2"/>
    <w:rsid w:val="00FE6AC0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8BD98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0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307"/>
  </w:style>
  <w:style w:type="paragraph" w:styleId="a7">
    <w:name w:val="footer"/>
    <w:basedOn w:val="a"/>
    <w:link w:val="a8"/>
    <w:uiPriority w:val="99"/>
    <w:unhideWhenUsed/>
    <w:rsid w:val="00ED0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307"/>
  </w:style>
  <w:style w:type="table" w:styleId="a9">
    <w:name w:val="Table Grid"/>
    <w:basedOn w:val="a1"/>
    <w:uiPriority w:val="39"/>
    <w:rsid w:val="00ED0307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2140360</cp:lastModifiedBy>
  <cp:revision>15</cp:revision>
  <cp:lastPrinted>2021-05-14T09:12:00Z</cp:lastPrinted>
  <dcterms:created xsi:type="dcterms:W3CDTF">2021-05-14T07:40:00Z</dcterms:created>
  <dcterms:modified xsi:type="dcterms:W3CDTF">2022-01-17T08:27:00Z</dcterms:modified>
</cp:coreProperties>
</file>