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E0CCC" w14:textId="571C58A8" w:rsidR="00223A2F" w:rsidRDefault="00A02594">
      <w:r>
        <w:rPr>
          <w:noProof/>
        </w:rPr>
        <w:drawing>
          <wp:anchor distT="0" distB="0" distL="114300" distR="114300" simplePos="0" relativeHeight="251759616" behindDoc="1" locked="0" layoutInCell="1" allowOverlap="1" wp14:anchorId="5A8BCA04" wp14:editId="66825325">
            <wp:simplePos x="0" y="0"/>
            <wp:positionH relativeFrom="page">
              <wp:posOffset>190500</wp:posOffset>
            </wp:positionH>
            <wp:positionV relativeFrom="paragraph">
              <wp:posOffset>6381750</wp:posOffset>
            </wp:positionV>
            <wp:extent cx="1656715" cy="962025"/>
            <wp:effectExtent l="0" t="0" r="635" b="9525"/>
            <wp:wrapNone/>
            <wp:docPr id="879914204" name="図 879914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71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17F1EDF" wp14:editId="37BD0603">
                <wp:simplePos x="0" y="0"/>
                <wp:positionH relativeFrom="margin">
                  <wp:posOffset>-335207</wp:posOffset>
                </wp:positionH>
                <wp:positionV relativeFrom="paragraph">
                  <wp:posOffset>6471291</wp:posOffset>
                </wp:positionV>
                <wp:extent cx="1543050" cy="800100"/>
                <wp:effectExtent l="0" t="76200" r="0" b="76200"/>
                <wp:wrapNone/>
                <wp:docPr id="1399222255" name="テキスト ボックス 1399222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22226">
                          <a:off x="0" y="0"/>
                          <a:ext cx="15430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B089BC" w14:textId="77777777" w:rsidR="000A1F22" w:rsidRDefault="000A1F22" w:rsidP="000A1F22">
                            <w:pPr>
                              <w:spacing w:line="440" w:lineRule="exac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1F22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まずはお気軽に</w:t>
                            </w:r>
                          </w:p>
                          <w:p w14:paraId="6C6D6A7E" w14:textId="1C0F1BF7" w:rsidR="000A1F22" w:rsidRPr="000A1F22" w:rsidRDefault="000A1F22" w:rsidP="000A1F22">
                            <w:pPr>
                              <w:spacing w:line="440" w:lineRule="exac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1F22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お問合せください！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F1E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99222255" o:spid="_x0000_s1026" type="#_x0000_t202" style="position:absolute;left:0;text-align:left;margin-left:-26.4pt;margin-top:509.55pt;width:121.5pt;height:63pt;rotation:-303403fd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" filled="f" stroked="f">
                <v:textbox inset="5.85pt,.7pt,5.85pt,.7pt">
                  <w:txbxContent>
                    <w:p w14:paraId="0AB089BC" w14:textId="77777777" w:rsidR="000A1F22" w:rsidRDefault="000A1F22" w:rsidP="000A1F22">
                      <w:pPr>
                        <w:spacing w:line="440" w:lineRule="exact"/>
                        <w:rPr>
                          <w:rFonts w:ascii="BIZ UDPゴシック" w:eastAsia="BIZ UDPゴシック" w:hAnsi="BIZ UDPゴシック"/>
                          <w:color w:val="000000" w:themeColor="text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1F22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まずはお気軽に</w:t>
                      </w:r>
                    </w:p>
                    <w:p w14:paraId="6C6D6A7E" w14:textId="1C0F1BF7" w:rsidR="000A1F22" w:rsidRPr="000A1F22" w:rsidRDefault="000A1F22" w:rsidP="000A1F22">
                      <w:pPr>
                        <w:spacing w:line="440" w:lineRule="exact"/>
                        <w:rPr>
                          <w:rFonts w:ascii="BIZ UDPゴシック" w:eastAsia="BIZ UDPゴシック" w:hAnsi="BIZ UDPゴシック"/>
                          <w:color w:val="000000" w:themeColor="text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1F22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お問合せください！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EC67970" wp14:editId="146208A7">
                <wp:simplePos x="0" y="0"/>
                <wp:positionH relativeFrom="margin">
                  <wp:posOffset>1149985</wp:posOffset>
                </wp:positionH>
                <wp:positionV relativeFrom="paragraph">
                  <wp:posOffset>6524625</wp:posOffset>
                </wp:positionV>
                <wp:extent cx="5267325" cy="1009650"/>
                <wp:effectExtent l="0" t="0" r="0" b="0"/>
                <wp:wrapNone/>
                <wp:docPr id="667963529" name="テキスト ボックス 667963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32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6ECD89" w14:textId="24BEFCB6" w:rsidR="000F034B" w:rsidRPr="000F034B" w:rsidRDefault="000F034B" w:rsidP="000F034B">
                            <w:pPr>
                              <w:spacing w:line="360" w:lineRule="exact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 w:rsidRPr="000F034B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191936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下記の連絡先まで、お電話でお申込みください。</w:t>
                            </w:r>
                          </w:p>
                          <w:p w14:paraId="636EC351" w14:textId="182DE2BF" w:rsidR="000F034B" w:rsidRPr="000F034B" w:rsidRDefault="000F034B" w:rsidP="001E4C96">
                            <w:pPr>
                              <w:spacing w:line="360" w:lineRule="exact"/>
                              <w:ind w:left="120" w:hangingChars="50" w:hanging="120"/>
                              <w:rPr>
                                <w:rFonts w:ascii="HG丸ｺﾞｼｯｸM-PRO" w:eastAsia="HG丸ｺﾞｼｯｸM-PRO" w:hAnsi="HG丸ｺﾞｼｯｸM-PRO"/>
                                <w:sz w:val="26"/>
                                <w:szCs w:val="26"/>
                              </w:rPr>
                            </w:pPr>
                            <w:r w:rsidRPr="000F034B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・集合もしくは</w:t>
                            </w:r>
                            <w:r w:rsidRPr="000F034B"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  <w:t>Webでも開催可能です。会場については、ご依頼者様の方で手配をお願いします。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67970" id="テキスト ボックス 667963529" o:spid="_x0000_s1027" type="#_x0000_t202" style="position:absolute;left:0;text-align:left;margin-left:90.55pt;margin-top:513.75pt;width:414.75pt;height:79.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" filled="f" stroked="f" strokeweight=".5pt">
                <v:textbox>
                  <w:txbxContent>
                    <w:p w14:paraId="5E6ECD89" w14:textId="24BEFCB6" w:rsidR="000F034B" w:rsidRPr="000F034B" w:rsidRDefault="000F034B" w:rsidP="000F034B">
                      <w:pPr>
                        <w:spacing w:line="360" w:lineRule="exact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 w:rsidRPr="000F034B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・</w:t>
                      </w:r>
                      <w:r w:rsidR="00191936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下記の連絡先まで、お電話でお申込みください。</w:t>
                      </w:r>
                    </w:p>
                    <w:p w14:paraId="636EC351" w14:textId="182DE2BF" w:rsidR="000F034B" w:rsidRPr="000F034B" w:rsidRDefault="000F034B" w:rsidP="001E4C96">
                      <w:pPr>
                        <w:spacing w:line="360" w:lineRule="exact"/>
                        <w:ind w:left="120" w:hangingChars="50" w:hanging="120"/>
                        <w:rPr>
                          <w:rFonts w:ascii="HG丸ｺﾞｼｯｸM-PRO" w:eastAsia="HG丸ｺﾞｼｯｸM-PRO" w:hAnsi="HG丸ｺﾞｼｯｸM-PRO"/>
                          <w:sz w:val="26"/>
                          <w:szCs w:val="26"/>
                        </w:rPr>
                      </w:pPr>
                      <w:r w:rsidRPr="000F034B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・集合もしくは</w:t>
                      </w:r>
                      <w:r w:rsidRPr="000F034B"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  <w:t>Webでも開催可能です。会場については、ご依頼者様の方で手配をお願いします。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06F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E2C0DE4" wp14:editId="254D56AB">
                <wp:simplePos x="0" y="0"/>
                <wp:positionH relativeFrom="margin">
                  <wp:posOffset>5041043</wp:posOffset>
                </wp:positionH>
                <wp:positionV relativeFrom="paragraph">
                  <wp:posOffset>4199891</wp:posOffset>
                </wp:positionV>
                <wp:extent cx="1200150" cy="762000"/>
                <wp:effectExtent l="0" t="57150" r="38100" b="5715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25842">
                          <a:off x="0" y="0"/>
                          <a:ext cx="12001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00D4FD" w14:textId="77777777" w:rsidR="00F706F1" w:rsidRDefault="0028335B" w:rsidP="00252F53">
                            <w:pPr>
                              <w:spacing w:line="440" w:lineRule="exac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06F1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無料</w:t>
                            </w:r>
                            <w:r w:rsidR="00191936" w:rsidRPr="00F706F1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で申込</w:t>
                            </w:r>
                          </w:p>
                          <w:p w14:paraId="19E42C0D" w14:textId="70550DD7" w:rsidR="006E602D" w:rsidRPr="00F706F1" w:rsidRDefault="00191936" w:rsidP="00252F53">
                            <w:pPr>
                              <w:spacing w:line="440" w:lineRule="exac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06F1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できます</w:t>
                            </w:r>
                            <w:r w:rsidR="0028335B" w:rsidRPr="00F706F1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C0DE4" id="テキスト ボックス 24" o:spid="_x0000_s1028" type="#_x0000_t202" style="position:absolute;left:0;text-align:left;margin-left:396.95pt;margin-top:330.7pt;width:94.5pt;height:60pt;rotation:246680fd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" filled="f" stroked="f">
                <v:textbox inset="5.85pt,.7pt,5.85pt,.7pt">
                  <w:txbxContent>
                    <w:p w14:paraId="0A00D4FD" w14:textId="77777777" w:rsidR="00F706F1" w:rsidRDefault="0028335B" w:rsidP="00252F53">
                      <w:pPr>
                        <w:spacing w:line="440" w:lineRule="exact"/>
                        <w:rPr>
                          <w:rFonts w:ascii="BIZ UDPゴシック" w:eastAsia="BIZ UDPゴシック" w:hAnsi="BIZ UDPゴシック"/>
                          <w:color w:val="000000" w:themeColor="text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706F1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無料</w:t>
                      </w:r>
                      <w:r w:rsidR="00191936" w:rsidRPr="00F706F1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で申込</w:t>
                      </w:r>
                    </w:p>
                    <w:p w14:paraId="19E42C0D" w14:textId="70550DD7" w:rsidR="006E602D" w:rsidRPr="00F706F1" w:rsidRDefault="00191936" w:rsidP="00252F53">
                      <w:pPr>
                        <w:spacing w:line="440" w:lineRule="exact"/>
                        <w:rPr>
                          <w:rFonts w:ascii="BIZ UDPゴシック" w:eastAsia="BIZ UDPゴシック" w:hAnsi="BIZ UDPゴシック"/>
                          <w:color w:val="000000" w:themeColor="text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706F1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できます</w:t>
                      </w:r>
                      <w:r w:rsidR="0028335B" w:rsidRPr="00F706F1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06F1">
        <w:rPr>
          <w:noProof/>
        </w:rPr>
        <w:drawing>
          <wp:anchor distT="0" distB="0" distL="114300" distR="114300" simplePos="0" relativeHeight="251757568" behindDoc="1" locked="0" layoutInCell="1" allowOverlap="1" wp14:anchorId="3A693D50" wp14:editId="4F73DE6D">
            <wp:simplePos x="0" y="0"/>
            <wp:positionH relativeFrom="margin">
              <wp:align>right</wp:align>
            </wp:positionH>
            <wp:positionV relativeFrom="paragraph">
              <wp:posOffset>4076700</wp:posOffset>
            </wp:positionV>
            <wp:extent cx="1381125" cy="962012"/>
            <wp:effectExtent l="0" t="0" r="0" b="0"/>
            <wp:wrapNone/>
            <wp:docPr id="1710416236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81125" cy="962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F22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9900B13" wp14:editId="43033A68">
                <wp:simplePos x="0" y="0"/>
                <wp:positionH relativeFrom="margin">
                  <wp:posOffset>742950</wp:posOffset>
                </wp:positionH>
                <wp:positionV relativeFrom="paragraph">
                  <wp:posOffset>6105525</wp:posOffset>
                </wp:positionV>
                <wp:extent cx="1790700" cy="381000"/>
                <wp:effectExtent l="0" t="0" r="0" b="0"/>
                <wp:wrapNone/>
                <wp:docPr id="1774068308" name="テキスト ボックス 1774068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47F414" w14:textId="00164C69" w:rsidR="00191936" w:rsidRPr="00191936" w:rsidRDefault="00191936" w:rsidP="00191936">
                            <w:pPr>
                              <w:pStyle w:val="a9"/>
                              <w:numPr>
                                <w:ilvl w:val="0"/>
                                <w:numId w:val="4"/>
                              </w:numPr>
                              <w:spacing w:line="360" w:lineRule="exact"/>
                              <w:ind w:leftChars="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A1F22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pacing w:val="46"/>
                                <w:kern w:val="0"/>
                                <w:sz w:val="28"/>
                                <w:szCs w:val="28"/>
                                <w:fitText w:val="1400" w:id="-1190474751"/>
                              </w:rPr>
                              <w:t>申込方</w:t>
                            </w:r>
                            <w:r w:rsidRPr="000A1F22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pacing w:val="2"/>
                                <w:kern w:val="0"/>
                                <w:sz w:val="28"/>
                                <w:szCs w:val="28"/>
                                <w:fitText w:val="1400" w:id="-1190474751"/>
                              </w:rPr>
                              <w:t>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00B13" id="テキスト ボックス 1774068308" o:spid="_x0000_s1029" type="#_x0000_t202" style="position:absolute;left:0;text-align:left;margin-left:58.5pt;margin-top:480.75pt;width:141pt;height:30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" filled="f" stroked="f" strokeweight=".5pt">
                <v:textbox>
                  <w:txbxContent>
                    <w:p w14:paraId="6247F414" w14:textId="00164C69" w:rsidR="00191936" w:rsidRPr="00191936" w:rsidRDefault="00191936" w:rsidP="00191936">
                      <w:pPr>
                        <w:pStyle w:val="a9"/>
                        <w:numPr>
                          <w:ilvl w:val="0"/>
                          <w:numId w:val="4"/>
                        </w:numPr>
                        <w:spacing w:line="360" w:lineRule="exact"/>
                        <w:ind w:leftChars="0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0A1F22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pacing w:val="46"/>
                          <w:kern w:val="0"/>
                          <w:sz w:val="28"/>
                          <w:szCs w:val="28"/>
                          <w:fitText w:val="1400" w:id="-1190474751"/>
                        </w:rPr>
                        <w:t>申込方</w:t>
                      </w:r>
                      <w:r w:rsidRPr="000A1F22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pacing w:val="2"/>
                          <w:kern w:val="0"/>
                          <w:sz w:val="28"/>
                          <w:szCs w:val="28"/>
                          <w:fitText w:val="1400" w:id="-1190474751"/>
                        </w:rPr>
                        <w:t>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1F22">
        <w:rPr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5225FCCD" wp14:editId="34EB567D">
                <wp:simplePos x="0" y="0"/>
                <wp:positionH relativeFrom="margin">
                  <wp:posOffset>990600</wp:posOffset>
                </wp:positionH>
                <wp:positionV relativeFrom="paragraph">
                  <wp:posOffset>6134100</wp:posOffset>
                </wp:positionV>
                <wp:extent cx="1352550" cy="276225"/>
                <wp:effectExtent l="0" t="0" r="0" b="9525"/>
                <wp:wrapNone/>
                <wp:docPr id="762383556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2762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5A3F02" w14:textId="77777777" w:rsidR="00191936" w:rsidRPr="001E4C96" w:rsidRDefault="00191936" w:rsidP="00191936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5FCCD" id="正方形/長方形 2" o:spid="_x0000_s1030" style="position:absolute;left:0;text-align:left;margin-left:78pt;margin-top:483pt;width:106.5pt;height:21.75pt;z-index:-251563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" fillcolor="#bdd6ee [1304]" stroked="f" strokeweight="1pt">
                <v:textbox>
                  <w:txbxContent>
                    <w:p w14:paraId="335A3F02" w14:textId="77777777" w:rsidR="00191936" w:rsidRPr="001E4C96" w:rsidRDefault="00191936" w:rsidP="00191936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A1F22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DF7C8EA" wp14:editId="32803E46">
                <wp:simplePos x="0" y="0"/>
                <wp:positionH relativeFrom="margin">
                  <wp:align>left</wp:align>
                </wp:positionH>
                <wp:positionV relativeFrom="paragraph">
                  <wp:posOffset>7743825</wp:posOffset>
                </wp:positionV>
                <wp:extent cx="6181725" cy="1085850"/>
                <wp:effectExtent l="0" t="0" r="2857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10858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3B74A" w14:textId="2949AD7D" w:rsidR="00111BB2" w:rsidRPr="00D01E07" w:rsidRDefault="00111BB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D01E07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【</w:t>
                            </w:r>
                            <w:r w:rsidR="00191936" w:rsidRPr="00D01E07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お申込み・</w:t>
                            </w:r>
                            <w:r w:rsidRPr="00D01E07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お問い合せ】</w:t>
                            </w:r>
                          </w:p>
                          <w:p w14:paraId="5C25C4E3" w14:textId="548A2862" w:rsidR="00111BB2" w:rsidRPr="00D01E07" w:rsidRDefault="00111BB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D01E07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="00311133" w:rsidRPr="00D01E07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福井市障がい者自立支援協議会　地域移行・地域定着部会</w:t>
                            </w:r>
                          </w:p>
                          <w:p w14:paraId="21B960C8" w14:textId="5EA35A7C" w:rsidR="00311133" w:rsidRPr="00D01E07" w:rsidRDefault="00111BB2" w:rsidP="00311133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D01E07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="00311133" w:rsidRPr="00D01E07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事務局（福井市障がい福祉課内　担当：</w:t>
                            </w:r>
                            <w:r w:rsidR="007C1462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岩原、竹内</w:t>
                            </w:r>
                            <w:r w:rsidR="00311133" w:rsidRPr="00D01E07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）</w:t>
                            </w:r>
                          </w:p>
                          <w:p w14:paraId="7B7A3A37" w14:textId="5FC2AB3A" w:rsidR="00311133" w:rsidRPr="00D01E07" w:rsidRDefault="00311133" w:rsidP="00311133">
                            <w:pPr>
                              <w:ind w:firstLineChars="100" w:firstLine="260"/>
                              <w:rPr>
                                <w:sz w:val="26"/>
                                <w:szCs w:val="26"/>
                              </w:rPr>
                            </w:pPr>
                            <w:r w:rsidRPr="00D01E07">
                              <w:rPr>
                                <w:sz w:val="26"/>
                                <w:szCs w:val="26"/>
                              </w:rPr>
                              <w:t>Tel:０７７６－２０－５４３５</w:t>
                            </w:r>
                          </w:p>
                          <w:p w14:paraId="20C0EBA5" w14:textId="6C4A67D2" w:rsidR="00111BB2" w:rsidRPr="00D01E07" w:rsidRDefault="00111BB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7C8EA" id="テキスト ボックス 2" o:spid="_x0000_s1031" type="#_x0000_t202" style="position:absolute;left:0;text-align:left;margin-left:0;margin-top:609.75pt;width:486.75pt;height:85.5pt;z-index:2516797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" filled="f" strokecolor="black [3213]" strokeweight="1.5pt">
                <v:textbox>
                  <w:txbxContent>
                    <w:p w14:paraId="0AF3B74A" w14:textId="2949AD7D" w:rsidR="00111BB2" w:rsidRPr="00D01E07" w:rsidRDefault="00111BB2">
                      <w:pPr>
                        <w:rPr>
                          <w:sz w:val="26"/>
                          <w:szCs w:val="26"/>
                        </w:rPr>
                      </w:pPr>
                      <w:r w:rsidRPr="00D01E07">
                        <w:rPr>
                          <w:rFonts w:hint="eastAsia"/>
                          <w:sz w:val="26"/>
                          <w:szCs w:val="26"/>
                        </w:rPr>
                        <w:t>【</w:t>
                      </w:r>
                      <w:r w:rsidR="00191936" w:rsidRPr="00D01E07">
                        <w:rPr>
                          <w:rFonts w:hint="eastAsia"/>
                          <w:sz w:val="26"/>
                          <w:szCs w:val="26"/>
                        </w:rPr>
                        <w:t>お申込み・</w:t>
                      </w:r>
                      <w:r w:rsidRPr="00D01E07">
                        <w:rPr>
                          <w:rFonts w:hint="eastAsia"/>
                          <w:sz w:val="26"/>
                          <w:szCs w:val="26"/>
                        </w:rPr>
                        <w:t>お問い合せ】</w:t>
                      </w:r>
                    </w:p>
                    <w:p w14:paraId="5C25C4E3" w14:textId="548A2862" w:rsidR="00111BB2" w:rsidRPr="00D01E07" w:rsidRDefault="00111BB2">
                      <w:pPr>
                        <w:rPr>
                          <w:sz w:val="26"/>
                          <w:szCs w:val="26"/>
                        </w:rPr>
                      </w:pPr>
                      <w:r w:rsidRPr="00D01E07">
                        <w:rPr>
                          <w:rFonts w:hint="eastAsia"/>
                          <w:sz w:val="26"/>
                          <w:szCs w:val="26"/>
                        </w:rPr>
                        <w:t xml:space="preserve">　</w:t>
                      </w:r>
                      <w:r w:rsidR="00311133" w:rsidRPr="00D01E07">
                        <w:rPr>
                          <w:rFonts w:hint="eastAsia"/>
                          <w:sz w:val="26"/>
                          <w:szCs w:val="26"/>
                        </w:rPr>
                        <w:t>福井市障がい者自立支援協議会　地域移行・地域定着部会</w:t>
                      </w:r>
                    </w:p>
                    <w:p w14:paraId="21B960C8" w14:textId="5EA35A7C" w:rsidR="00311133" w:rsidRPr="00D01E07" w:rsidRDefault="00111BB2" w:rsidP="00311133">
                      <w:pPr>
                        <w:rPr>
                          <w:sz w:val="26"/>
                          <w:szCs w:val="26"/>
                        </w:rPr>
                      </w:pPr>
                      <w:r w:rsidRPr="00D01E07">
                        <w:rPr>
                          <w:rFonts w:hint="eastAsia"/>
                          <w:sz w:val="26"/>
                          <w:szCs w:val="26"/>
                        </w:rPr>
                        <w:t xml:space="preserve">　</w:t>
                      </w:r>
                      <w:r w:rsidR="00311133" w:rsidRPr="00D01E07">
                        <w:rPr>
                          <w:rFonts w:hint="eastAsia"/>
                          <w:sz w:val="26"/>
                          <w:szCs w:val="26"/>
                        </w:rPr>
                        <w:t>事務局（福井市障がい福祉課内　担当：</w:t>
                      </w:r>
                      <w:r w:rsidR="007C1462">
                        <w:rPr>
                          <w:rFonts w:hint="eastAsia"/>
                          <w:sz w:val="26"/>
                          <w:szCs w:val="26"/>
                        </w:rPr>
                        <w:t>岩原、竹内</w:t>
                      </w:r>
                      <w:r w:rsidR="00311133" w:rsidRPr="00D01E07">
                        <w:rPr>
                          <w:rFonts w:hint="eastAsia"/>
                          <w:sz w:val="26"/>
                          <w:szCs w:val="26"/>
                        </w:rPr>
                        <w:t>）</w:t>
                      </w:r>
                    </w:p>
                    <w:p w14:paraId="7B7A3A37" w14:textId="5FC2AB3A" w:rsidR="00311133" w:rsidRPr="00D01E07" w:rsidRDefault="00311133" w:rsidP="00311133">
                      <w:pPr>
                        <w:ind w:firstLineChars="100" w:firstLine="260"/>
                        <w:rPr>
                          <w:sz w:val="26"/>
                          <w:szCs w:val="26"/>
                        </w:rPr>
                      </w:pPr>
                      <w:r w:rsidRPr="00D01E07">
                        <w:rPr>
                          <w:sz w:val="26"/>
                          <w:szCs w:val="26"/>
                        </w:rPr>
                        <w:t>Tel:０７７６－２０－５４３５</w:t>
                      </w:r>
                    </w:p>
                    <w:p w14:paraId="20C0EBA5" w14:textId="6C4A67D2" w:rsidR="00111BB2" w:rsidRPr="00D01E07" w:rsidRDefault="00111BB2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A1F2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365622" wp14:editId="01AEDB40">
                <wp:simplePos x="0" y="0"/>
                <wp:positionH relativeFrom="margin">
                  <wp:posOffset>276225</wp:posOffset>
                </wp:positionH>
                <wp:positionV relativeFrom="paragraph">
                  <wp:posOffset>504825</wp:posOffset>
                </wp:positionV>
                <wp:extent cx="5857875" cy="10763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787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EE6743" w14:textId="729B965B" w:rsidR="00FE39FA" w:rsidRPr="000A1F22" w:rsidRDefault="0024368A" w:rsidP="0024368A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0000" w:themeColor="text1"/>
                                <w:sz w:val="84"/>
                                <w:szCs w:val="84"/>
                                <w:u w:val="singl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1F2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  <w:sz w:val="84"/>
                                <w:szCs w:val="84"/>
                                <w:u w:val="singl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出前講座</w:t>
                            </w:r>
                            <w:r w:rsidR="00B92D2F" w:rsidRPr="000A1F2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  <w:sz w:val="84"/>
                                <w:szCs w:val="84"/>
                                <w:u w:val="singl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申込</w:t>
                            </w:r>
                            <w:r w:rsidRPr="000A1F2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  <w:sz w:val="84"/>
                                <w:szCs w:val="84"/>
                                <w:u w:val="singl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受付中！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65622" id="テキスト ボックス 1" o:spid="_x0000_s1032" type="#_x0000_t202" style="position:absolute;left:0;text-align:left;margin-left:21.75pt;margin-top:39.75pt;width:461.25pt;height:8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" filled="f" stroked="f">
                <v:textbox inset="5.85pt,.7pt,5.85pt,.7pt">
                  <w:txbxContent>
                    <w:p w14:paraId="61EE6743" w14:textId="729B965B" w:rsidR="00FE39FA" w:rsidRPr="000A1F22" w:rsidRDefault="0024368A" w:rsidP="0024368A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0000" w:themeColor="text1"/>
                          <w:sz w:val="84"/>
                          <w:szCs w:val="84"/>
                          <w:u w:val="singl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1F2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  <w:sz w:val="84"/>
                          <w:szCs w:val="84"/>
                          <w:u w:val="singl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出前講座</w:t>
                      </w:r>
                      <w:r w:rsidR="00B92D2F" w:rsidRPr="000A1F2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  <w:sz w:val="84"/>
                          <w:szCs w:val="84"/>
                          <w:u w:val="singl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申込</w:t>
                      </w:r>
                      <w:r w:rsidRPr="000A1F2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  <w:sz w:val="84"/>
                          <w:szCs w:val="84"/>
                          <w:u w:val="singl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受付中！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1F22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B19183D" wp14:editId="61A1702E">
                <wp:simplePos x="0" y="0"/>
                <wp:positionH relativeFrom="margin">
                  <wp:align>right</wp:align>
                </wp:positionH>
                <wp:positionV relativeFrom="paragraph">
                  <wp:posOffset>1562100</wp:posOffset>
                </wp:positionV>
                <wp:extent cx="6038850" cy="1638300"/>
                <wp:effectExtent l="0" t="0" r="0" b="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163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3F6D5" w14:textId="4200DBEE" w:rsidR="00FD0AB5" w:rsidRPr="000A1F22" w:rsidRDefault="009F60C9" w:rsidP="00635011">
                            <w:pPr>
                              <w:ind w:firstLineChars="100" w:firstLine="240"/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自立支援</w:t>
                            </w:r>
                            <w:r w:rsidR="00FD0AB5"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協議会</w:t>
                            </w:r>
                            <w:r w:rsidR="000A1F22"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は</w:t>
                            </w:r>
                            <w:r w:rsidR="00FD0AB5"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、保健・医療・教育・福祉・就労等の機関と</w:t>
                            </w:r>
                            <w:r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とも</w:t>
                            </w:r>
                            <w:r w:rsidR="00FD0AB5"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に、障がい者に関わる様々な課題の解決に向けての調整や支援体制</w:t>
                            </w:r>
                            <w:r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づくり等</w:t>
                            </w:r>
                            <w:r w:rsidR="00FD0AB5"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を行っ</w:t>
                            </w:r>
                            <w:r w:rsidR="00635011"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て</w:t>
                            </w:r>
                            <w:r w:rsidR="000A1F22"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います。このうち、</w:t>
                            </w:r>
                            <w:r w:rsidR="00FD0AB5"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地域移行・定着部会では、障がい者の入所施設や精神科等病院からの退所・退院</w:t>
                            </w:r>
                            <w:r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の</w:t>
                            </w:r>
                            <w:r w:rsidR="00FD0AB5"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促進や、地域生活に移行した障がい者の方の生活サポート等について協議しています。</w:t>
                            </w:r>
                          </w:p>
                          <w:p w14:paraId="3CFCE273" w14:textId="255C825C" w:rsidR="00C42B70" w:rsidRPr="000A1F22" w:rsidRDefault="009F60C9" w:rsidP="009F60C9">
                            <w:pPr>
                              <w:ind w:firstLineChars="100" w:firstLine="240"/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今年度、</w:t>
                            </w:r>
                            <w:r w:rsidR="00236EEC"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障がい</w:t>
                            </w:r>
                            <w:r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に対する</w:t>
                            </w:r>
                            <w:r w:rsidR="00236EEC"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理解を進め</w:t>
                            </w:r>
                            <w:r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、</w:t>
                            </w:r>
                            <w:r w:rsidR="00236EEC"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地域共生社会を目指す</w:t>
                            </w:r>
                            <w:r w:rsidRPr="000A1F2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ことを目的に出前講座を実施することとなりました。ぜひ、お気軽にお申込みください！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9183D" id="_x0000_s1033" type="#_x0000_t202" style="position:absolute;left:0;text-align:left;margin-left:424.3pt;margin-top:123pt;width:475.5pt;height:129pt;z-index:2516889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" filled="f" stroked="f">
                <v:textbox>
                  <w:txbxContent>
                    <w:p w14:paraId="2C13F6D5" w14:textId="4200DBEE" w:rsidR="00FD0AB5" w:rsidRPr="000A1F22" w:rsidRDefault="009F60C9" w:rsidP="00635011">
                      <w:pPr>
                        <w:ind w:firstLineChars="100" w:firstLine="240"/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自立支援</w:t>
                      </w:r>
                      <w:r w:rsidR="00FD0AB5"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協議会</w:t>
                      </w:r>
                      <w:r w:rsidR="000A1F22"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は</w:t>
                      </w:r>
                      <w:r w:rsidR="00FD0AB5"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、保健・医療・教育・福祉・就労等の機関と</w:t>
                      </w:r>
                      <w:r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とも</w:t>
                      </w:r>
                      <w:r w:rsidR="00FD0AB5"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に、障がい者に関わる様々な課題の解決に向けての調整や支援体制</w:t>
                      </w:r>
                      <w:r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づくり等</w:t>
                      </w:r>
                      <w:r w:rsidR="00FD0AB5"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を行っ</w:t>
                      </w:r>
                      <w:r w:rsidR="00635011"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て</w:t>
                      </w:r>
                      <w:r w:rsidR="000A1F22"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います。このうち、</w:t>
                      </w:r>
                      <w:r w:rsidR="00FD0AB5"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地域移行・定着部会では、障がい者の入所施設や精神科等病院からの退所・退院</w:t>
                      </w:r>
                      <w:r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の</w:t>
                      </w:r>
                      <w:r w:rsidR="00FD0AB5"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促進や、地域生活に移行した障がい者の方の生活サポート等について協議しています。</w:t>
                      </w:r>
                    </w:p>
                    <w:p w14:paraId="3CFCE273" w14:textId="255C825C" w:rsidR="00C42B70" w:rsidRPr="000A1F22" w:rsidRDefault="009F60C9" w:rsidP="009F60C9">
                      <w:pPr>
                        <w:ind w:firstLineChars="100" w:firstLine="240"/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今年度、</w:t>
                      </w:r>
                      <w:r w:rsidR="00236EEC"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障がい</w:t>
                      </w:r>
                      <w:r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に対する</w:t>
                      </w:r>
                      <w:r w:rsidR="00236EEC"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理解を進め</w:t>
                      </w:r>
                      <w:r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、</w:t>
                      </w:r>
                      <w:r w:rsidR="00236EEC"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地域共生社会を目指す</w:t>
                      </w:r>
                      <w:r w:rsidRPr="000A1F22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ことを目的に出前講座を実施することとなりました。ぜひ、お気軽にお申込みください！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5011">
        <w:rPr>
          <w:noProof/>
        </w:rPr>
        <w:drawing>
          <wp:anchor distT="0" distB="0" distL="114300" distR="114300" simplePos="0" relativeHeight="251756544" behindDoc="1" locked="0" layoutInCell="1" allowOverlap="1" wp14:anchorId="289874CF" wp14:editId="190ECE29">
            <wp:simplePos x="0" y="0"/>
            <wp:positionH relativeFrom="margin">
              <wp:posOffset>-142875</wp:posOffset>
            </wp:positionH>
            <wp:positionV relativeFrom="paragraph">
              <wp:posOffset>-57150</wp:posOffset>
            </wp:positionV>
            <wp:extent cx="6580001" cy="3723640"/>
            <wp:effectExtent l="0" t="0" r="0" b="0"/>
            <wp:wrapNone/>
            <wp:docPr id="696488877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0787" cy="372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E2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A6F9757" wp14:editId="08F81018">
                <wp:simplePos x="0" y="0"/>
                <wp:positionH relativeFrom="margin">
                  <wp:posOffset>-171450</wp:posOffset>
                </wp:positionH>
                <wp:positionV relativeFrom="paragraph">
                  <wp:posOffset>3657600</wp:posOffset>
                </wp:positionV>
                <wp:extent cx="1733550" cy="323850"/>
                <wp:effectExtent l="0" t="0" r="0" b="0"/>
                <wp:wrapNone/>
                <wp:docPr id="23002171" name="テキスト ボックス 23002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7FDFE9" w14:textId="46F95108" w:rsidR="00191936" w:rsidRPr="00191936" w:rsidRDefault="00191936" w:rsidP="00191936">
                            <w:pPr>
                              <w:pStyle w:val="a9"/>
                              <w:numPr>
                                <w:ilvl w:val="0"/>
                                <w:numId w:val="4"/>
                              </w:numPr>
                              <w:spacing w:line="360" w:lineRule="exact"/>
                              <w:ind w:leftChars="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E4C9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講座の内容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F9757" id="テキスト ボックス 23002171" o:spid="_x0000_s1034" type="#_x0000_t202" style="position:absolute;left:0;text-align:left;margin-left:-13.5pt;margin-top:4in;width:136.5pt;height:25.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" filled="f" stroked="f" strokeweight=".5pt">
                <v:textbox>
                  <w:txbxContent>
                    <w:p w14:paraId="797FDFE9" w14:textId="46F95108" w:rsidR="00191936" w:rsidRPr="00191936" w:rsidRDefault="00191936" w:rsidP="00191936">
                      <w:pPr>
                        <w:pStyle w:val="a9"/>
                        <w:numPr>
                          <w:ilvl w:val="0"/>
                          <w:numId w:val="4"/>
                        </w:numPr>
                        <w:spacing w:line="360" w:lineRule="exact"/>
                        <w:ind w:leftChars="0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1E4C9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</w:rPr>
                        <w:t>講座の内容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2E27"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32227BA9" wp14:editId="5A20A48B">
                <wp:simplePos x="0" y="0"/>
                <wp:positionH relativeFrom="margin">
                  <wp:posOffset>95250</wp:posOffset>
                </wp:positionH>
                <wp:positionV relativeFrom="paragraph">
                  <wp:posOffset>3686175</wp:posOffset>
                </wp:positionV>
                <wp:extent cx="1333500" cy="276225"/>
                <wp:effectExtent l="0" t="0" r="0" b="9525"/>
                <wp:wrapNone/>
                <wp:docPr id="195820776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2762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2F510" w14:textId="3C375204" w:rsidR="001E4C96" w:rsidRPr="001E4C96" w:rsidRDefault="001E4C96" w:rsidP="001E4C96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27BA9" id="_x0000_s1035" style="position:absolute;left:0;text-align:left;margin-left:7.5pt;margin-top:290.25pt;width:105pt;height:21.75pt;z-index:-251578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" fillcolor="#bdd6ee [1304]" stroked="f" strokeweight="1pt">
                <v:textbox>
                  <w:txbxContent>
                    <w:p w14:paraId="17B2F510" w14:textId="3C375204" w:rsidR="001E4C96" w:rsidRPr="001E4C96" w:rsidRDefault="001E4C96" w:rsidP="001E4C96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22E27">
        <w:rPr>
          <w:noProof/>
        </w:rPr>
        <w:drawing>
          <wp:anchor distT="0" distB="0" distL="114300" distR="114300" simplePos="0" relativeHeight="251693056" behindDoc="0" locked="0" layoutInCell="1" allowOverlap="1" wp14:anchorId="188413AE" wp14:editId="3D97F395">
            <wp:simplePos x="0" y="0"/>
            <wp:positionH relativeFrom="margin">
              <wp:posOffset>-85725</wp:posOffset>
            </wp:positionH>
            <wp:positionV relativeFrom="paragraph">
              <wp:posOffset>76200</wp:posOffset>
            </wp:positionV>
            <wp:extent cx="5057775" cy="450215"/>
            <wp:effectExtent l="0" t="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clrChange>
                        <a:clrFrom>
                          <a:srgbClr val="FFFEFF"/>
                        </a:clrFrom>
                        <a:clrTo>
                          <a:srgbClr val="FFFE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09" t="51930" r="31295" b="33330"/>
                    <a:stretch/>
                  </pic:blipFill>
                  <pic:spPr bwMode="auto">
                    <a:xfrm>
                      <a:off x="0" y="0"/>
                      <a:ext cx="505777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E27"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2BFDF5FA" wp14:editId="469DDE77">
                <wp:simplePos x="0" y="0"/>
                <wp:positionH relativeFrom="margin">
                  <wp:posOffset>333375</wp:posOffset>
                </wp:positionH>
                <wp:positionV relativeFrom="paragraph">
                  <wp:posOffset>114300</wp:posOffset>
                </wp:positionV>
                <wp:extent cx="4086225" cy="390525"/>
                <wp:effectExtent l="0" t="0" r="0" b="0"/>
                <wp:wrapNone/>
                <wp:docPr id="138789317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457A9" w14:textId="53FB61CD" w:rsidR="0024368A" w:rsidRPr="0024368A" w:rsidRDefault="0024368A" w:rsidP="0024368A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24368A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福井市障がい者自立支援協議会　地域移行・地域定着部会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DF5FA" id="_x0000_s1036" type="#_x0000_t202" style="position:absolute;left:0;text-align:left;margin-left:26.25pt;margin-top:9pt;width:321.75pt;height:30.7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" filled="f" stroked="f">
                <v:textbox>
                  <w:txbxContent>
                    <w:p w14:paraId="5F5457A9" w14:textId="53FB61CD" w:rsidR="0024368A" w:rsidRPr="0024368A" w:rsidRDefault="0024368A" w:rsidP="0024368A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 w:rsidRPr="0024368A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福井市障がい者自立支援協議会　地域移行・地域定着部会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344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0DCD30" wp14:editId="5B43B788">
                <wp:simplePos x="0" y="0"/>
                <wp:positionH relativeFrom="margin">
                  <wp:posOffset>-161925</wp:posOffset>
                </wp:positionH>
                <wp:positionV relativeFrom="paragraph">
                  <wp:posOffset>4010025</wp:posOffset>
                </wp:positionV>
                <wp:extent cx="4143375" cy="108585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1085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A83C39" w14:textId="0CFFEA6A" w:rsidR="004A56D9" w:rsidRPr="000F034B" w:rsidRDefault="00311133" w:rsidP="001E4C96">
                            <w:pPr>
                              <w:spacing w:line="360" w:lineRule="exact"/>
                              <w:ind w:leftChars="100" w:left="210" w:firstLineChars="100" w:firstLine="24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 w:rsidRPr="000F034B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・精神障がいって、どんなもの？</w:t>
                            </w:r>
                          </w:p>
                          <w:p w14:paraId="0CE793BA" w14:textId="3DEFC2E5" w:rsidR="00311133" w:rsidRPr="000F034B" w:rsidRDefault="00311133" w:rsidP="001E4C96">
                            <w:pPr>
                              <w:spacing w:line="360" w:lineRule="exact"/>
                              <w:ind w:leftChars="100" w:left="210" w:firstLineChars="100" w:firstLine="24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 w:rsidRPr="000F034B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・近所に障がいのある人がいたらどうすれば良い？</w:t>
                            </w:r>
                          </w:p>
                          <w:p w14:paraId="520B6215" w14:textId="3214B105" w:rsidR="00311133" w:rsidRDefault="00311133" w:rsidP="001E4C96">
                            <w:pPr>
                              <w:spacing w:line="360" w:lineRule="exact"/>
                              <w:ind w:leftChars="100" w:left="210" w:firstLineChars="100" w:firstLine="24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 w:rsidRPr="000F034B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・障がいのある人は、どんな風に過ごしているの？</w:t>
                            </w:r>
                          </w:p>
                          <w:p w14:paraId="069E6EE5" w14:textId="5A1381A5" w:rsidR="00311133" w:rsidRPr="001E4C96" w:rsidRDefault="001E4C96" w:rsidP="001E4C96">
                            <w:pPr>
                              <w:spacing w:line="360" w:lineRule="exact"/>
                              <w:ind w:leftChars="100" w:left="210" w:firstLineChars="100" w:firstLine="24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・どんな風にコミュニケーションを取ったら良い？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DCD30" id="テキスト ボックス 10" o:spid="_x0000_s1037" type="#_x0000_t202" style="position:absolute;left:0;text-align:left;margin-left:-12.75pt;margin-top:315.75pt;width:326.25pt;height:8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" filled="f" stroked="f" strokeweight=".5pt">
                <v:textbox>
                  <w:txbxContent>
                    <w:p w14:paraId="6DA83C39" w14:textId="0CFFEA6A" w:rsidR="004A56D9" w:rsidRPr="000F034B" w:rsidRDefault="00311133" w:rsidP="001E4C96">
                      <w:pPr>
                        <w:spacing w:line="360" w:lineRule="exact"/>
                        <w:ind w:leftChars="100" w:left="210" w:firstLineChars="100" w:firstLine="24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 w:rsidRPr="000F034B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・精神障がいって、どんなもの？</w:t>
                      </w:r>
                    </w:p>
                    <w:p w14:paraId="0CE793BA" w14:textId="3DEFC2E5" w:rsidR="00311133" w:rsidRPr="000F034B" w:rsidRDefault="00311133" w:rsidP="001E4C96">
                      <w:pPr>
                        <w:spacing w:line="360" w:lineRule="exact"/>
                        <w:ind w:leftChars="100" w:left="210" w:firstLineChars="100" w:firstLine="24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 w:rsidRPr="000F034B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・近所に障がいのある人がいたらどうすれば良い？</w:t>
                      </w:r>
                    </w:p>
                    <w:p w14:paraId="520B6215" w14:textId="3214B105" w:rsidR="00311133" w:rsidRDefault="00311133" w:rsidP="001E4C96">
                      <w:pPr>
                        <w:spacing w:line="360" w:lineRule="exact"/>
                        <w:ind w:leftChars="100" w:left="210" w:firstLineChars="100" w:firstLine="24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 w:rsidRPr="000F034B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・障がいのある人は、どんな風に過ごしているの？</w:t>
                      </w:r>
                    </w:p>
                    <w:p w14:paraId="069E6EE5" w14:textId="5A1381A5" w:rsidR="00311133" w:rsidRPr="001E4C96" w:rsidRDefault="001E4C96" w:rsidP="001E4C96">
                      <w:pPr>
                        <w:spacing w:line="360" w:lineRule="exact"/>
                        <w:ind w:leftChars="100" w:left="210" w:firstLineChars="100" w:firstLine="24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・どんな風にコミュニケーションを取ったら良い？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3445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B92C869" wp14:editId="54669C00">
                <wp:simplePos x="0" y="0"/>
                <wp:positionH relativeFrom="margin">
                  <wp:posOffset>-171450</wp:posOffset>
                </wp:positionH>
                <wp:positionV relativeFrom="paragraph">
                  <wp:posOffset>5467350</wp:posOffset>
                </wp:positionV>
                <wp:extent cx="4800600" cy="590550"/>
                <wp:effectExtent l="0" t="0" r="0" b="0"/>
                <wp:wrapNone/>
                <wp:docPr id="1487677931" name="テキスト ボックス 14876779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AE613F" w14:textId="76A655F9" w:rsidR="0028335B" w:rsidRDefault="001E4C96" w:rsidP="0028335B">
                            <w:pPr>
                              <w:spacing w:line="360" w:lineRule="exact"/>
                              <w:ind w:leftChars="100" w:left="210" w:firstLineChars="100" w:firstLine="24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 w:rsidRPr="000F034B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28335B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講座に興味のある地域住民の方ならどなたでも</w:t>
                            </w:r>
                          </w:p>
                          <w:p w14:paraId="5519ECF8" w14:textId="2BF6CA5A" w:rsidR="0028335B" w:rsidRPr="001E4C96" w:rsidRDefault="0028335B" w:rsidP="0028335B">
                            <w:pPr>
                              <w:spacing w:line="360" w:lineRule="exact"/>
                              <w:ind w:leftChars="100" w:left="210" w:firstLineChars="100" w:firstLine="24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（大人数でも、少人数でも可能です。一度ご相談ください。）</w:t>
                            </w:r>
                          </w:p>
                          <w:p w14:paraId="52EF1065" w14:textId="27EE4C7D" w:rsidR="001E4C96" w:rsidRPr="001E4C96" w:rsidRDefault="001E4C96" w:rsidP="001E4C96">
                            <w:pPr>
                              <w:spacing w:line="360" w:lineRule="exact"/>
                              <w:ind w:leftChars="100" w:left="210" w:firstLineChars="100" w:firstLine="24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2C869" id="テキスト ボックス 1487677931" o:spid="_x0000_s1038" type="#_x0000_t202" style="position:absolute;left:0;text-align:left;margin-left:-13.5pt;margin-top:430.5pt;width:378pt;height:46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" filled="f" stroked="f" strokeweight=".5pt">
                <v:textbox>
                  <w:txbxContent>
                    <w:p w14:paraId="59AE613F" w14:textId="76A655F9" w:rsidR="0028335B" w:rsidRDefault="001E4C96" w:rsidP="0028335B">
                      <w:pPr>
                        <w:spacing w:line="360" w:lineRule="exact"/>
                        <w:ind w:leftChars="100" w:left="210" w:firstLineChars="100" w:firstLine="24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 w:rsidRPr="000F034B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・</w:t>
                      </w:r>
                      <w:r w:rsidR="0028335B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講座に興味のある地域住民の方ならどなたでも</w:t>
                      </w:r>
                    </w:p>
                    <w:p w14:paraId="5519ECF8" w14:textId="2BF6CA5A" w:rsidR="0028335B" w:rsidRPr="001E4C96" w:rsidRDefault="0028335B" w:rsidP="0028335B">
                      <w:pPr>
                        <w:spacing w:line="360" w:lineRule="exact"/>
                        <w:ind w:leftChars="100" w:left="210" w:firstLineChars="100" w:firstLine="24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（大人数でも、少人数でも可能です。一度ご相談ください。）</w:t>
                      </w:r>
                    </w:p>
                    <w:p w14:paraId="52EF1065" w14:textId="27EE4C7D" w:rsidR="001E4C96" w:rsidRPr="001E4C96" w:rsidRDefault="001E4C96" w:rsidP="001E4C96">
                      <w:pPr>
                        <w:spacing w:line="360" w:lineRule="exact"/>
                        <w:ind w:leftChars="100" w:left="210" w:firstLineChars="100" w:firstLine="24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B3445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3206898" wp14:editId="5F2B3BB5">
                <wp:simplePos x="0" y="0"/>
                <wp:positionH relativeFrom="margin">
                  <wp:posOffset>1427480</wp:posOffset>
                </wp:positionH>
                <wp:positionV relativeFrom="paragraph">
                  <wp:posOffset>6400800</wp:posOffset>
                </wp:positionV>
                <wp:extent cx="4838700" cy="0"/>
                <wp:effectExtent l="0" t="0" r="0" b="0"/>
                <wp:wrapNone/>
                <wp:docPr id="358466826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387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1EBC7426" id="直線コネクタ 1" o:spid="_x0000_s1026" style="position:absolute;left:0;text-align:left;z-index:2517555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12.4pt,7in" to="493.4pt,7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" strokecolor="#bdd6ee [1304]" strokeweight="1.5pt">
                <v:stroke joinstyle="miter"/>
                <w10:wrap anchorx="margin"/>
              </v:line>
            </w:pict>
          </mc:Fallback>
        </mc:AlternateContent>
      </w:r>
      <w:r w:rsidR="00FB3445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FFB7835" wp14:editId="2B06928D">
                <wp:simplePos x="0" y="0"/>
                <wp:positionH relativeFrom="column">
                  <wp:posOffset>1238250</wp:posOffset>
                </wp:positionH>
                <wp:positionV relativeFrom="paragraph">
                  <wp:posOffset>5400675</wp:posOffset>
                </wp:positionV>
                <wp:extent cx="5105400" cy="0"/>
                <wp:effectExtent l="0" t="0" r="0" b="0"/>
                <wp:wrapNone/>
                <wp:docPr id="614606875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0AF7475D" id="直線コネクタ 1" o:spid="_x0000_s1026" style="position:absolute;left:0;text-align:lef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7.5pt,425.25pt" to="499.5pt,4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" strokecolor="#bdd6ee [1304]" strokeweight="1.5pt">
                <v:stroke joinstyle="miter"/>
              </v:line>
            </w:pict>
          </mc:Fallback>
        </mc:AlternateContent>
      </w:r>
      <w:r w:rsidR="00FB3445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ED2FDA9" wp14:editId="6298B09E">
                <wp:simplePos x="0" y="0"/>
                <wp:positionH relativeFrom="margin">
                  <wp:posOffset>-161925</wp:posOffset>
                </wp:positionH>
                <wp:positionV relativeFrom="paragraph">
                  <wp:posOffset>5105400</wp:posOffset>
                </wp:positionV>
                <wp:extent cx="1552575" cy="361950"/>
                <wp:effectExtent l="0" t="0" r="0" b="0"/>
                <wp:wrapNone/>
                <wp:docPr id="1940731113" name="テキスト ボックス 1940731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D0B9F1" w14:textId="617A0468" w:rsidR="00191936" w:rsidRPr="00191936" w:rsidRDefault="00191936" w:rsidP="00191936">
                            <w:pPr>
                              <w:pStyle w:val="a9"/>
                              <w:numPr>
                                <w:ilvl w:val="0"/>
                                <w:numId w:val="4"/>
                              </w:numPr>
                              <w:spacing w:line="360" w:lineRule="exact"/>
                              <w:ind w:leftChars="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B3445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pacing w:val="140"/>
                                <w:kern w:val="0"/>
                                <w:sz w:val="28"/>
                                <w:szCs w:val="28"/>
                                <w:fitText w:val="1400" w:id="-1190474752"/>
                              </w:rPr>
                              <w:t>対象</w:t>
                            </w:r>
                            <w:r w:rsidRPr="00FB3445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kern w:val="0"/>
                                <w:sz w:val="28"/>
                                <w:szCs w:val="28"/>
                                <w:fitText w:val="1400" w:id="-1190474752"/>
                              </w:rPr>
                              <w:t>者</w:t>
                            </w:r>
                          </w:p>
                          <w:p w14:paraId="4D00C63E" w14:textId="77777777" w:rsidR="00FB3445" w:rsidRDefault="00FB34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2FDA9" id="テキスト ボックス 1940731113" o:spid="_x0000_s1039" type="#_x0000_t202" style="position:absolute;left:0;text-align:left;margin-left:-12.75pt;margin-top:402pt;width:122.25pt;height:28.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" filled="f" stroked="f" strokeweight=".5pt">
                <v:textbox>
                  <w:txbxContent>
                    <w:p w14:paraId="68D0B9F1" w14:textId="617A0468" w:rsidR="00191936" w:rsidRPr="00191936" w:rsidRDefault="00191936" w:rsidP="00191936">
                      <w:pPr>
                        <w:pStyle w:val="a9"/>
                        <w:numPr>
                          <w:ilvl w:val="0"/>
                          <w:numId w:val="4"/>
                        </w:numPr>
                        <w:spacing w:line="360" w:lineRule="exact"/>
                        <w:ind w:leftChars="0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FB3445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pacing w:val="140"/>
                          <w:kern w:val="0"/>
                          <w:sz w:val="28"/>
                          <w:szCs w:val="28"/>
                          <w:fitText w:val="1400" w:id="-1190474752"/>
                        </w:rPr>
                        <w:t>対象</w:t>
                      </w:r>
                      <w:r w:rsidRPr="00FB3445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kern w:val="0"/>
                          <w:sz w:val="28"/>
                          <w:szCs w:val="28"/>
                          <w:fitText w:val="1400" w:id="-1190474752"/>
                        </w:rPr>
                        <w:t>者</w:t>
                      </w:r>
                    </w:p>
                    <w:p w14:paraId="4D00C63E" w14:textId="77777777" w:rsidR="00FB3445" w:rsidRDefault="00FB3445"/>
                  </w:txbxContent>
                </v:textbox>
                <w10:wrap anchorx="margin"/>
              </v:shape>
            </w:pict>
          </mc:Fallback>
        </mc:AlternateContent>
      </w:r>
      <w:r w:rsidR="00FB3445"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731B59F0" wp14:editId="738C2964">
                <wp:simplePos x="0" y="0"/>
                <wp:positionH relativeFrom="margin">
                  <wp:posOffset>85725</wp:posOffset>
                </wp:positionH>
                <wp:positionV relativeFrom="paragraph">
                  <wp:posOffset>5133975</wp:posOffset>
                </wp:positionV>
                <wp:extent cx="1352550" cy="276225"/>
                <wp:effectExtent l="0" t="0" r="0" b="9525"/>
                <wp:wrapNone/>
                <wp:docPr id="65872785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2762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A05D3E" w14:textId="77777777" w:rsidR="001E4C96" w:rsidRPr="001E4C96" w:rsidRDefault="001E4C96" w:rsidP="001E4C96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1B59F0" id="_x0000_s1040" style="position:absolute;left:0;text-align:left;margin-left:6.75pt;margin-top:404.25pt;width:106.5pt;height:21.75pt;z-index:-251576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" fillcolor="#bdd6ee [1304]" stroked="f" strokeweight="1pt">
                <v:textbox>
                  <w:txbxContent>
                    <w:p w14:paraId="62A05D3E" w14:textId="77777777" w:rsidR="001E4C96" w:rsidRPr="001E4C96" w:rsidRDefault="001E4C96" w:rsidP="001E4C96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91936"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4CAB7B4A" wp14:editId="011E646A">
                <wp:simplePos x="0" y="0"/>
                <wp:positionH relativeFrom="column">
                  <wp:posOffset>1400175</wp:posOffset>
                </wp:positionH>
                <wp:positionV relativeFrom="paragraph">
                  <wp:posOffset>3952875</wp:posOffset>
                </wp:positionV>
                <wp:extent cx="4838700" cy="0"/>
                <wp:effectExtent l="0" t="0" r="0" b="0"/>
                <wp:wrapNone/>
                <wp:docPr id="643095003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387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10E18FBC" id="直線コネクタ 1" o:spid="_x0000_s1026" style="position:absolute;left:0;text-align:left;z-index:-251569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0.25pt,311.25pt" to="491.25pt,3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" strokecolor="#bdd6ee [1304]" strokeweight="1.5pt">
                <v:stroke joinstyle="miter"/>
              </v:line>
            </w:pict>
          </mc:Fallback>
        </mc:AlternateContent>
      </w:r>
      <w:r w:rsidR="0024368A">
        <w:rPr>
          <w:rFonts w:hint="eastAsia"/>
        </w:rPr>
        <w:t xml:space="preserve">　</w:t>
      </w:r>
    </w:p>
    <w:sectPr w:rsidR="00223A2F" w:rsidSect="00FE39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8D465" w14:textId="77777777" w:rsidR="00582AEC" w:rsidRDefault="00582AEC" w:rsidP="0002776F">
      <w:r>
        <w:separator/>
      </w:r>
    </w:p>
  </w:endnote>
  <w:endnote w:type="continuationSeparator" w:id="0">
    <w:p w14:paraId="09D78903" w14:textId="77777777" w:rsidR="00582AEC" w:rsidRDefault="00582AEC" w:rsidP="00027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B4C45" w14:textId="77777777" w:rsidR="00CF2254" w:rsidRDefault="00CF225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F833B" w14:textId="77777777" w:rsidR="00CF2254" w:rsidRDefault="00CF225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7746E" w14:textId="77777777" w:rsidR="00CF2254" w:rsidRDefault="00CF225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B6847" w14:textId="77777777" w:rsidR="00582AEC" w:rsidRDefault="00582AEC" w:rsidP="0002776F">
      <w:r>
        <w:separator/>
      </w:r>
    </w:p>
  </w:footnote>
  <w:footnote w:type="continuationSeparator" w:id="0">
    <w:p w14:paraId="12A3A2DC" w14:textId="77777777" w:rsidR="00582AEC" w:rsidRDefault="00582AEC" w:rsidP="00027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0B05B" w14:textId="77777777" w:rsidR="00CF2254" w:rsidRDefault="00CF225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39E33" w14:textId="70484F4A" w:rsidR="005934B0" w:rsidRPr="0062248A" w:rsidRDefault="005934B0" w:rsidP="005934B0">
    <w:pPr>
      <w:pStyle w:val="a5"/>
      <w:jc w:val="right"/>
      <w:rPr>
        <w:rFonts w:ascii="BIZ UDPゴシック" w:eastAsia="BIZ UDPゴシック" w:hAnsi="BIZ UDPゴシック"/>
        <w:sz w:val="24"/>
        <w:bdr w:val="single" w:sz="4" w:space="0" w:color="auto"/>
      </w:rPr>
    </w:pPr>
    <w:r w:rsidRPr="0062248A">
      <w:rPr>
        <w:rFonts w:ascii="BIZ UDPゴシック" w:eastAsia="BIZ UDPゴシック" w:hAnsi="BIZ UDPゴシック" w:hint="eastAsia"/>
        <w:sz w:val="24"/>
        <w:bdr w:val="single" w:sz="4" w:space="0" w:color="auto"/>
      </w:rPr>
      <w:t>資料</w:t>
    </w:r>
    <w:r w:rsidR="00CF2254">
      <w:rPr>
        <w:rFonts w:ascii="BIZ UDPゴシック" w:eastAsia="BIZ UDPゴシック" w:hAnsi="BIZ UDPゴシック" w:hint="eastAsia"/>
        <w:sz w:val="24"/>
        <w:bdr w:val="single" w:sz="4" w:space="0" w:color="auto"/>
      </w:rPr>
      <w:t>10</w:t>
    </w:r>
    <w:bookmarkStart w:id="0" w:name="_GoBack"/>
    <w:bookmarkEnd w:id="0"/>
  </w:p>
  <w:p w14:paraId="6A10CE57" w14:textId="77777777" w:rsidR="005934B0" w:rsidRDefault="005934B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81EE0" w14:textId="77777777" w:rsidR="00CF2254" w:rsidRDefault="00CF225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418E5"/>
    <w:multiLevelType w:val="hybridMultilevel"/>
    <w:tmpl w:val="C8923E78"/>
    <w:lvl w:ilvl="0" w:tplc="5BE03760"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F372C1D"/>
    <w:multiLevelType w:val="hybridMultilevel"/>
    <w:tmpl w:val="DB587EB8"/>
    <w:lvl w:ilvl="0" w:tplc="7FBA986C"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B9B1196"/>
    <w:multiLevelType w:val="hybridMultilevel"/>
    <w:tmpl w:val="2FC06904"/>
    <w:lvl w:ilvl="0" w:tplc="895C14AA">
      <w:numFmt w:val="bullet"/>
      <w:lvlText w:val="■"/>
      <w:lvlJc w:val="left"/>
      <w:pPr>
        <w:ind w:left="135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7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3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1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50" w:hanging="440"/>
      </w:pPr>
      <w:rPr>
        <w:rFonts w:ascii="Wingdings" w:hAnsi="Wingdings" w:hint="default"/>
      </w:rPr>
    </w:lvl>
  </w:abstractNum>
  <w:abstractNum w:abstractNumId="3" w15:restartNumberingAfterBreak="0">
    <w:nsid w:val="55E04725"/>
    <w:multiLevelType w:val="hybridMultilevel"/>
    <w:tmpl w:val="067ACAA6"/>
    <w:lvl w:ilvl="0" w:tplc="8E6C3468">
      <w:numFmt w:val="bullet"/>
      <w:lvlText w:val="■"/>
      <w:lvlJc w:val="left"/>
      <w:pPr>
        <w:ind w:left="72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789"/>
    <w:rsid w:val="00010B53"/>
    <w:rsid w:val="0002776F"/>
    <w:rsid w:val="000A1F22"/>
    <w:rsid w:val="000D635A"/>
    <w:rsid w:val="000D7251"/>
    <w:rsid w:val="000F034B"/>
    <w:rsid w:val="00111BB2"/>
    <w:rsid w:val="001711BA"/>
    <w:rsid w:val="00191936"/>
    <w:rsid w:val="001B06A2"/>
    <w:rsid w:val="001E4C96"/>
    <w:rsid w:val="00214DC1"/>
    <w:rsid w:val="00223A2F"/>
    <w:rsid w:val="00236EEC"/>
    <w:rsid w:val="0024368A"/>
    <w:rsid w:val="00252F53"/>
    <w:rsid w:val="00272792"/>
    <w:rsid w:val="0028335B"/>
    <w:rsid w:val="002A2E65"/>
    <w:rsid w:val="002E5C2D"/>
    <w:rsid w:val="00311133"/>
    <w:rsid w:val="0035558F"/>
    <w:rsid w:val="00380205"/>
    <w:rsid w:val="00384AAF"/>
    <w:rsid w:val="0039659D"/>
    <w:rsid w:val="003D564E"/>
    <w:rsid w:val="003E6F44"/>
    <w:rsid w:val="00407F63"/>
    <w:rsid w:val="00411050"/>
    <w:rsid w:val="00413223"/>
    <w:rsid w:val="00474CFC"/>
    <w:rsid w:val="004A56D9"/>
    <w:rsid w:val="00524678"/>
    <w:rsid w:val="00582AEC"/>
    <w:rsid w:val="005934B0"/>
    <w:rsid w:val="00635011"/>
    <w:rsid w:val="00642A4A"/>
    <w:rsid w:val="006A5887"/>
    <w:rsid w:val="006D3933"/>
    <w:rsid w:val="006E602D"/>
    <w:rsid w:val="007C1462"/>
    <w:rsid w:val="00800836"/>
    <w:rsid w:val="00806F4B"/>
    <w:rsid w:val="008247D2"/>
    <w:rsid w:val="008A2A1C"/>
    <w:rsid w:val="008C1F71"/>
    <w:rsid w:val="008E15D4"/>
    <w:rsid w:val="00935BD7"/>
    <w:rsid w:val="00947062"/>
    <w:rsid w:val="0096249A"/>
    <w:rsid w:val="00975B78"/>
    <w:rsid w:val="009B3784"/>
    <w:rsid w:val="009D0789"/>
    <w:rsid w:val="009F60C9"/>
    <w:rsid w:val="00A02594"/>
    <w:rsid w:val="00A22E27"/>
    <w:rsid w:val="00A92D44"/>
    <w:rsid w:val="00B05C79"/>
    <w:rsid w:val="00B31BD1"/>
    <w:rsid w:val="00B6149B"/>
    <w:rsid w:val="00B837F4"/>
    <w:rsid w:val="00B92D2F"/>
    <w:rsid w:val="00BF1D53"/>
    <w:rsid w:val="00BF2005"/>
    <w:rsid w:val="00C32E2A"/>
    <w:rsid w:val="00C334B3"/>
    <w:rsid w:val="00C42B70"/>
    <w:rsid w:val="00CF2254"/>
    <w:rsid w:val="00D01E07"/>
    <w:rsid w:val="00E12672"/>
    <w:rsid w:val="00E822C2"/>
    <w:rsid w:val="00EC1D76"/>
    <w:rsid w:val="00F706F1"/>
    <w:rsid w:val="00F767DE"/>
    <w:rsid w:val="00F95145"/>
    <w:rsid w:val="00FB3445"/>
    <w:rsid w:val="00FD0AB5"/>
    <w:rsid w:val="00FE39FA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0756F5"/>
  <w15:chartTrackingRefBased/>
  <w15:docId w15:val="{6E4C0142-9BFA-4D4E-9C44-5B561A3BC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4D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1BB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11BB2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0277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2776F"/>
  </w:style>
  <w:style w:type="paragraph" w:styleId="a7">
    <w:name w:val="footer"/>
    <w:basedOn w:val="a"/>
    <w:link w:val="a8"/>
    <w:uiPriority w:val="99"/>
    <w:unhideWhenUsed/>
    <w:rsid w:val="000277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2776F"/>
  </w:style>
  <w:style w:type="paragraph" w:styleId="a9">
    <w:name w:val="List Paragraph"/>
    <w:basedOn w:val="a"/>
    <w:uiPriority w:val="34"/>
    <w:qFormat/>
    <w:rsid w:val="001E4C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0E82A-F2EC-4084-97F2-CAE1648B3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</dc:creator>
  <cp:keywords/>
  <dc:description/>
  <cp:lastModifiedBy>2130373</cp:lastModifiedBy>
  <cp:revision>5</cp:revision>
  <cp:lastPrinted>2020-10-26T01:21:00Z</cp:lastPrinted>
  <dcterms:created xsi:type="dcterms:W3CDTF">2024-07-05T06:26:00Z</dcterms:created>
  <dcterms:modified xsi:type="dcterms:W3CDTF">2025-05-02T07:30:00Z</dcterms:modified>
</cp:coreProperties>
</file>