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D758AE" w14:textId="0077F4D1" w:rsidR="00A734C3" w:rsidRPr="00BB641C" w:rsidRDefault="00882DFB">
      <w:pPr>
        <w:ind w:right="-1"/>
        <w:jc w:val="center"/>
        <w:rPr>
          <w:rFonts w:ascii="UD デジタル 教科書体 N-R" w:eastAsia="UD デジタル 教科書体 N-R" w:hAnsi="BIZ UDPゴシック"/>
          <w:sz w:val="22"/>
        </w:rPr>
      </w:pPr>
      <w:r w:rsidRPr="00BB641C">
        <w:rPr>
          <w:rFonts w:ascii="UD デジタル 教科書体 N-R" w:eastAsia="UD デジタル 教科書体 N-R" w:hAnsi="BIZ UDPゴシック" w:hint="eastAsia"/>
          <w:sz w:val="22"/>
        </w:rPr>
        <w:t>第</w:t>
      </w:r>
      <w:r w:rsidR="00C01DBE" w:rsidRPr="00BB641C">
        <w:rPr>
          <w:rFonts w:ascii="UD デジタル 教科書体 N-R" w:eastAsia="UD デジタル 教科書体 N-R" w:hAnsi="BIZ UDPゴシック" w:hint="eastAsia"/>
          <w:sz w:val="22"/>
        </w:rPr>
        <w:t>１</w:t>
      </w:r>
      <w:r w:rsidRPr="00BB641C">
        <w:rPr>
          <w:rFonts w:ascii="UD デジタル 教科書体 N-R" w:eastAsia="UD デジタル 教科書体 N-R" w:hAnsi="BIZ UDPゴシック" w:hint="eastAsia"/>
          <w:sz w:val="22"/>
        </w:rPr>
        <w:t xml:space="preserve">回　</w:t>
      </w:r>
      <w:r w:rsidR="00DA58FC" w:rsidRPr="00BB641C">
        <w:rPr>
          <w:rFonts w:ascii="UD デジタル 教科書体 N-R" w:eastAsia="UD デジタル 教科書体 N-R" w:hAnsi="BIZ UDPゴシック" w:hint="eastAsia"/>
          <w:sz w:val="22"/>
        </w:rPr>
        <w:t>防火・防災研修会</w:t>
      </w:r>
    </w:p>
    <w:p w14:paraId="5FE3FD91" w14:textId="0BBF3629" w:rsidR="00434AAD" w:rsidRPr="00BB641C" w:rsidRDefault="00183DD3" w:rsidP="00434AAD">
      <w:pPr>
        <w:ind w:right="-1"/>
        <w:jc w:val="center"/>
        <w:rPr>
          <w:rFonts w:ascii="UD デジタル 教科書体 N-R" w:eastAsia="UD デジタル 教科書体 N-R" w:hAnsi="BIZ UDPゴシック"/>
          <w:b/>
          <w:sz w:val="44"/>
          <w:szCs w:val="44"/>
        </w:rPr>
      </w:pPr>
      <w:r>
        <w:rPr>
          <w:rFonts w:ascii="UD デジタル 教科書体 N-R" w:eastAsia="UD デジタル 教科書体 N-R" w:hAnsi="BIZ UDPゴシック" w:hint="eastAsia"/>
          <w:b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33293C5" wp14:editId="4A3C1035">
                <wp:simplePos x="0" y="0"/>
                <wp:positionH relativeFrom="column">
                  <wp:posOffset>348616</wp:posOffset>
                </wp:positionH>
                <wp:positionV relativeFrom="paragraph">
                  <wp:posOffset>328295</wp:posOffset>
                </wp:positionV>
                <wp:extent cx="1181100" cy="638175"/>
                <wp:effectExtent l="0" t="0" r="19050" b="28575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81100" cy="6381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605F043" w14:textId="60B01C23" w:rsidR="00183DD3" w:rsidRDefault="00183DD3" w:rsidP="00183DD3">
                            <w:pPr>
                              <w:ind w:right="130"/>
                            </w:pPr>
                            <w:r>
                              <w:rPr>
                                <w:rFonts w:hint="eastAsia"/>
                              </w:rPr>
                              <w:t>居住又は勤務する市町のみ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33293C5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26" type="#_x0000_t202" style="position:absolute;left:0;text-align:left;margin-left:27.45pt;margin-top:25.85pt;width:93pt;height:50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" fillcolor="white [3201]" strokeweight=".5pt">
                <v:textbox>
                  <w:txbxContent>
                    <w:p w14:paraId="1605F043" w14:textId="60B01C23" w:rsidR="00183DD3" w:rsidRDefault="00183DD3" w:rsidP="00183DD3">
                      <w:pPr>
                        <w:ind w:right="130"/>
                      </w:pPr>
                      <w:r>
                        <w:rPr>
                          <w:rFonts w:hint="eastAsia"/>
                        </w:rPr>
                        <w:t>居住又は勤務する市町のみ</w:t>
                      </w:r>
                    </w:p>
                  </w:txbxContent>
                </v:textbox>
              </v:shape>
            </w:pict>
          </mc:Fallback>
        </mc:AlternateContent>
      </w:r>
      <w:r w:rsidR="00D04312" w:rsidRPr="00BB641C">
        <w:rPr>
          <w:rFonts w:ascii="UD デジタル 教科書体 N-R" w:eastAsia="UD デジタル 教科書体 N-R" w:hAnsi="BIZ UDPゴシック" w:hint="eastAsia"/>
          <w:b/>
          <w:sz w:val="44"/>
          <w:szCs w:val="44"/>
        </w:rPr>
        <w:t>「</w:t>
      </w:r>
      <w:r w:rsidR="007379DB">
        <w:rPr>
          <w:rFonts w:ascii="UD デジタル 教科書体 N-R" w:eastAsia="UD デジタル 教科書体 N-R" w:hAnsi="BIZ UDPゴシック" w:hint="eastAsia"/>
          <w:b/>
          <w:sz w:val="44"/>
          <w:szCs w:val="44"/>
        </w:rPr>
        <w:t>福井の気象と災害対策</w:t>
      </w:r>
      <w:r w:rsidR="00D04312" w:rsidRPr="00BB641C">
        <w:rPr>
          <w:rFonts w:ascii="UD デジタル 教科書体 N-R" w:eastAsia="UD デジタル 教科書体 N-R" w:hAnsi="BIZ UDPゴシック" w:hint="eastAsia"/>
          <w:b/>
          <w:sz w:val="44"/>
          <w:szCs w:val="44"/>
        </w:rPr>
        <w:t>」</w:t>
      </w:r>
    </w:p>
    <w:p w14:paraId="3E822C15" w14:textId="59FC7DE5" w:rsidR="00495BDA" w:rsidRPr="00BB641C" w:rsidRDefault="00B57529" w:rsidP="00434AAD">
      <w:pPr>
        <w:ind w:right="-1"/>
        <w:jc w:val="center"/>
        <w:rPr>
          <w:rFonts w:ascii="UD デジタル 教科書体 N-R" w:eastAsia="UD デジタル 教科書体 N-R" w:hAnsi="BIZ UDPゴシック"/>
          <w:sz w:val="36"/>
          <w:szCs w:val="36"/>
        </w:rPr>
      </w:pPr>
      <w:r w:rsidRPr="00BB641C">
        <w:rPr>
          <w:rFonts w:ascii="UD デジタル 教科書体 N-R" w:eastAsia="UD デジタル 教科書体 N-R" w:hAnsi="BIZ UDPゴシック" w:hint="eastAsia"/>
          <w:b/>
          <w:sz w:val="36"/>
          <w:szCs w:val="36"/>
        </w:rPr>
        <w:t xml:space="preserve">　</w:t>
      </w:r>
      <w:r w:rsidR="00DA58FC" w:rsidRPr="00BB641C">
        <w:rPr>
          <w:rFonts w:ascii="UD デジタル 教科書体 N-R" w:eastAsia="UD デジタル 教科書体 N-R" w:hAnsi="BIZ UDPゴシック" w:hint="eastAsia"/>
          <w:sz w:val="36"/>
          <w:szCs w:val="36"/>
        </w:rPr>
        <w:t>参加申込書</w:t>
      </w:r>
    </w:p>
    <w:p w14:paraId="51E0A31E" w14:textId="676D97B1" w:rsidR="00B57529" w:rsidRPr="00BB641C" w:rsidRDefault="00183DD3" w:rsidP="00DD6E50">
      <w:pPr>
        <w:ind w:right="105"/>
        <w:jc w:val="right"/>
        <w:rPr>
          <w:rFonts w:ascii="UD デジタル 教科書体 N-R" w:eastAsia="UD デジタル 教科書体 N-R" w:hAnsiTheme="majorEastAsia"/>
          <w:sz w:val="24"/>
        </w:rPr>
      </w:pPr>
      <w:r>
        <w:rPr>
          <w:rFonts w:ascii="UD デジタル 教科書体 N-R" w:eastAsia="UD デジタル 教科書体 N-R" w:hAnsiTheme="majorEastAsia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9984473" wp14:editId="1997C186">
                <wp:simplePos x="0" y="0"/>
                <wp:positionH relativeFrom="column">
                  <wp:posOffset>1529715</wp:posOffset>
                </wp:positionH>
                <wp:positionV relativeFrom="paragraph">
                  <wp:posOffset>109220</wp:posOffset>
                </wp:positionV>
                <wp:extent cx="752475" cy="542925"/>
                <wp:effectExtent l="0" t="0" r="66675" b="47625"/>
                <wp:wrapNone/>
                <wp:docPr id="6" name="直線矢印コネクタ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2475" cy="542925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533B3D7E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6" o:spid="_x0000_s1026" type="#_x0000_t32" style="position:absolute;margin-left:120.45pt;margin-top:8.6pt;width:59.25pt;height:42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" strokecolor="#5b9bd5 [3204]" strokeweight=".5pt">
                <v:stroke endarrow="block" joinstyle="miter"/>
              </v:shape>
            </w:pict>
          </mc:Fallback>
        </mc:AlternateContent>
      </w:r>
      <w:r w:rsidR="00DA58FC" w:rsidRPr="00BB641C">
        <w:rPr>
          <w:rFonts w:ascii="UD デジタル 教科書体 N-R" w:eastAsia="UD デジタル 教科書体 N-R" w:hAnsiTheme="majorEastAsia" w:hint="eastAsia"/>
          <w:sz w:val="24"/>
        </w:rPr>
        <w:t>申込年月日</w:t>
      </w:r>
      <w:r w:rsidR="00B57529" w:rsidRPr="00BB641C">
        <w:rPr>
          <w:rFonts w:ascii="UD デジタル 教科書体 N-R" w:eastAsia="UD デジタル 教科書体 N-R" w:hAnsiTheme="majorEastAsia" w:hint="eastAsia"/>
          <w:sz w:val="24"/>
        </w:rPr>
        <w:t xml:space="preserve">　　令和</w:t>
      </w:r>
      <w:r w:rsidR="007379DB">
        <w:rPr>
          <w:rFonts w:ascii="UD デジタル 教科書体 N-R" w:eastAsia="UD デジタル 教科書体 N-R" w:hAnsiTheme="majorEastAsia" w:hint="eastAsia"/>
          <w:sz w:val="24"/>
        </w:rPr>
        <w:t>７</w:t>
      </w:r>
      <w:r w:rsidR="00DA58FC" w:rsidRPr="00BB641C">
        <w:rPr>
          <w:rFonts w:ascii="UD デジタル 教科書体 N-R" w:eastAsia="UD デジタル 教科書体 N-R" w:hAnsiTheme="majorEastAsia" w:hint="eastAsia"/>
          <w:sz w:val="24"/>
        </w:rPr>
        <w:t>年</w:t>
      </w:r>
      <w:r w:rsidR="00C3165C" w:rsidRPr="00BB641C">
        <w:rPr>
          <w:rFonts w:ascii="UD デジタル 教科書体 N-R" w:eastAsia="UD デジタル 教科書体 N-R" w:hAnsiTheme="majorEastAsia" w:hint="eastAsia"/>
          <w:sz w:val="24"/>
        </w:rPr>
        <w:t xml:space="preserve">　　</w:t>
      </w:r>
      <w:r w:rsidR="00DA58FC" w:rsidRPr="00BB641C">
        <w:rPr>
          <w:rFonts w:ascii="UD デジタル 教科書体 N-R" w:eastAsia="UD デジタル 教科書体 N-R" w:hAnsiTheme="majorEastAsia" w:hint="eastAsia"/>
          <w:sz w:val="24"/>
        </w:rPr>
        <w:t>月</w:t>
      </w:r>
      <w:r w:rsidR="00C3165C" w:rsidRPr="00BB641C">
        <w:rPr>
          <w:rFonts w:ascii="UD デジタル 教科書体 N-R" w:eastAsia="UD デジタル 教科書体 N-R" w:hAnsiTheme="majorEastAsia" w:hint="eastAsia"/>
          <w:sz w:val="24"/>
        </w:rPr>
        <w:t xml:space="preserve">　　</w:t>
      </w:r>
      <w:r w:rsidR="00DA58FC" w:rsidRPr="00BB641C">
        <w:rPr>
          <w:rFonts w:ascii="UD デジタル 教科書体 N-R" w:eastAsia="UD デジタル 教科書体 N-R" w:hAnsiTheme="majorEastAsia" w:hint="eastAsia"/>
          <w:sz w:val="24"/>
        </w:rPr>
        <w:t>日</w:t>
      </w:r>
    </w:p>
    <w:tbl>
      <w:tblPr>
        <w:tblW w:w="86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46"/>
        <w:gridCol w:w="2299"/>
        <w:gridCol w:w="5595"/>
      </w:tblGrid>
      <w:tr w:rsidR="00E42C04" w:rsidRPr="00BB641C" w14:paraId="03A20910" w14:textId="77777777" w:rsidTr="004011EF">
        <w:trPr>
          <w:trHeight w:val="591"/>
          <w:jc w:val="center"/>
        </w:trPr>
        <w:tc>
          <w:tcPr>
            <w:tcW w:w="746" w:type="dxa"/>
            <w:vMerge w:val="restart"/>
            <w:textDirection w:val="tbRlV"/>
            <w:vAlign w:val="center"/>
          </w:tcPr>
          <w:p w14:paraId="31DEA9E3" w14:textId="77777777" w:rsidR="00E42C04" w:rsidRPr="00BB641C" w:rsidRDefault="00E42C04" w:rsidP="00C33C33">
            <w:pPr>
              <w:ind w:left="113" w:right="-1"/>
              <w:jc w:val="center"/>
              <w:rPr>
                <w:rFonts w:ascii="UD デジタル 教科書体 N-R" w:eastAsia="UD デジタル 教科書体 N-R" w:hAnsiTheme="majorEastAsia"/>
                <w:b/>
                <w:sz w:val="24"/>
                <w:szCs w:val="24"/>
              </w:rPr>
            </w:pPr>
            <w:r w:rsidRPr="00BB641C">
              <w:rPr>
                <w:rFonts w:ascii="UD デジタル 教科書体 N-R" w:eastAsia="UD デジタル 教科書体 N-R" w:hAnsiTheme="majorEastAsia" w:hint="eastAsia"/>
                <w:b/>
                <w:sz w:val="24"/>
                <w:szCs w:val="24"/>
              </w:rPr>
              <w:t>申　込　書</w:t>
            </w:r>
          </w:p>
        </w:tc>
        <w:tc>
          <w:tcPr>
            <w:tcW w:w="2299" w:type="dxa"/>
            <w:vAlign w:val="center"/>
          </w:tcPr>
          <w:p w14:paraId="46284A32" w14:textId="5A96ACA7" w:rsidR="00E42C04" w:rsidRPr="00BB641C" w:rsidRDefault="00E42C04" w:rsidP="004011EF">
            <w:pPr>
              <w:ind w:right="-1" w:firstLineChars="200" w:firstLine="480"/>
              <w:rPr>
                <w:rFonts w:ascii="UD デジタル 教科書体 N-R" w:eastAsia="UD デジタル 教科書体 N-R" w:hAnsiTheme="majorEastAsia"/>
                <w:b/>
                <w:sz w:val="24"/>
                <w:szCs w:val="24"/>
              </w:rPr>
            </w:pPr>
            <w:r w:rsidRPr="00BB641C">
              <w:rPr>
                <w:rFonts w:ascii="UD デジタル 教科書体 N-R" w:eastAsia="UD デジタル 教科書体 N-R" w:hAnsiTheme="majorEastAsia" w:hint="eastAsia"/>
                <w:b/>
                <w:sz w:val="24"/>
                <w:szCs w:val="24"/>
              </w:rPr>
              <w:t>住</w:t>
            </w:r>
            <w:r w:rsidR="004011EF" w:rsidRPr="00BB641C">
              <w:rPr>
                <w:rFonts w:ascii="UD デジタル 教科書体 N-R" w:eastAsia="UD デジタル 教科書体 N-R" w:hAnsiTheme="majorEastAsia" w:hint="eastAsia"/>
                <w:b/>
                <w:sz w:val="24"/>
                <w:szCs w:val="24"/>
              </w:rPr>
              <w:t xml:space="preserve">　</w:t>
            </w:r>
            <w:r w:rsidRPr="00BB641C">
              <w:rPr>
                <w:rFonts w:ascii="UD デジタル 教科書体 N-R" w:eastAsia="UD デジタル 教科書体 N-R" w:hAnsiTheme="majorEastAsia" w:hint="eastAsia"/>
                <w:b/>
                <w:sz w:val="24"/>
                <w:szCs w:val="24"/>
              </w:rPr>
              <w:t>所</w:t>
            </w:r>
          </w:p>
        </w:tc>
        <w:tc>
          <w:tcPr>
            <w:tcW w:w="5595" w:type="dxa"/>
            <w:vAlign w:val="center"/>
          </w:tcPr>
          <w:p w14:paraId="12B34D1D" w14:textId="74C04F28" w:rsidR="00E42C04" w:rsidRPr="00BB641C" w:rsidRDefault="00E42C04">
            <w:pPr>
              <w:ind w:right="-1"/>
              <w:rPr>
                <w:rFonts w:ascii="UD デジタル 教科書体 N-R" w:eastAsia="UD デジタル 教科書体 N-R" w:hAnsiTheme="majorEastAsia"/>
                <w:b/>
              </w:rPr>
            </w:pPr>
          </w:p>
        </w:tc>
      </w:tr>
      <w:tr w:rsidR="00E42C04" w:rsidRPr="00BB641C" w14:paraId="176EE8F2" w14:textId="77777777" w:rsidTr="004011EF">
        <w:trPr>
          <w:trHeight w:val="627"/>
          <w:jc w:val="center"/>
        </w:trPr>
        <w:tc>
          <w:tcPr>
            <w:tcW w:w="746" w:type="dxa"/>
            <w:vMerge/>
            <w:vAlign w:val="center"/>
          </w:tcPr>
          <w:p w14:paraId="7A424EC6" w14:textId="77777777" w:rsidR="00E42C04" w:rsidRPr="00BB641C" w:rsidRDefault="00E42C04">
            <w:pPr>
              <w:ind w:right="-1"/>
              <w:rPr>
                <w:rFonts w:ascii="UD デジタル 教科書体 N-R" w:eastAsia="UD デジタル 教科書体 N-R" w:hAnsiTheme="majorEastAsia"/>
                <w:b/>
                <w:sz w:val="24"/>
                <w:szCs w:val="24"/>
              </w:rPr>
            </w:pPr>
          </w:p>
        </w:tc>
        <w:tc>
          <w:tcPr>
            <w:tcW w:w="2299" w:type="dxa"/>
            <w:vAlign w:val="center"/>
          </w:tcPr>
          <w:p w14:paraId="5CD50953" w14:textId="616A61D3" w:rsidR="00E42C04" w:rsidRPr="00BB641C" w:rsidRDefault="00E42C04" w:rsidP="004011EF">
            <w:pPr>
              <w:ind w:right="-1" w:firstLineChars="200" w:firstLine="480"/>
              <w:rPr>
                <w:rFonts w:ascii="UD デジタル 教科書体 N-R" w:eastAsia="UD デジタル 教科書体 N-R" w:hAnsiTheme="majorEastAsia"/>
                <w:b/>
                <w:sz w:val="24"/>
                <w:szCs w:val="24"/>
              </w:rPr>
            </w:pPr>
            <w:r w:rsidRPr="00BB641C">
              <w:rPr>
                <w:rFonts w:ascii="UD デジタル 教科書体 N-R" w:eastAsia="UD デジタル 教科書体 N-R" w:hAnsiTheme="majorEastAsia" w:hint="eastAsia"/>
                <w:b/>
                <w:sz w:val="24"/>
                <w:szCs w:val="24"/>
              </w:rPr>
              <w:t>氏</w:t>
            </w:r>
            <w:r w:rsidR="004011EF" w:rsidRPr="00BB641C">
              <w:rPr>
                <w:rFonts w:ascii="UD デジタル 教科書体 N-R" w:eastAsia="UD デジタル 教科書体 N-R" w:hAnsiTheme="majorEastAsia" w:hint="eastAsia"/>
                <w:b/>
                <w:sz w:val="24"/>
                <w:szCs w:val="24"/>
              </w:rPr>
              <w:t xml:space="preserve">　</w:t>
            </w:r>
            <w:r w:rsidRPr="00BB641C">
              <w:rPr>
                <w:rFonts w:ascii="UD デジタル 教科書体 N-R" w:eastAsia="UD デジタル 教科書体 N-R" w:hAnsiTheme="majorEastAsia" w:hint="eastAsia"/>
                <w:b/>
                <w:sz w:val="24"/>
                <w:szCs w:val="24"/>
              </w:rPr>
              <w:t>名</w:t>
            </w:r>
          </w:p>
        </w:tc>
        <w:tc>
          <w:tcPr>
            <w:tcW w:w="5595" w:type="dxa"/>
            <w:vAlign w:val="center"/>
          </w:tcPr>
          <w:p w14:paraId="73D397AE" w14:textId="77777777" w:rsidR="00E42C04" w:rsidRPr="00BB641C" w:rsidRDefault="00E42C04">
            <w:pPr>
              <w:ind w:right="-1"/>
              <w:rPr>
                <w:rFonts w:ascii="UD デジタル 教科書体 N-R" w:eastAsia="UD デジタル 教科書体 N-R" w:hAnsiTheme="majorEastAsia"/>
                <w:b/>
              </w:rPr>
            </w:pPr>
          </w:p>
        </w:tc>
      </w:tr>
      <w:tr w:rsidR="004011EF" w:rsidRPr="00BB641C" w14:paraId="78CCCFB4" w14:textId="77777777" w:rsidTr="004011EF">
        <w:trPr>
          <w:trHeight w:val="635"/>
          <w:jc w:val="center"/>
        </w:trPr>
        <w:tc>
          <w:tcPr>
            <w:tcW w:w="746" w:type="dxa"/>
            <w:vMerge/>
            <w:vAlign w:val="center"/>
          </w:tcPr>
          <w:p w14:paraId="14EB53C6" w14:textId="77777777" w:rsidR="004011EF" w:rsidRPr="00BB641C" w:rsidRDefault="004011EF">
            <w:pPr>
              <w:ind w:right="-1"/>
              <w:rPr>
                <w:rFonts w:ascii="UD デジタル 教科書体 N-R" w:eastAsia="UD デジタル 教科書体 N-R" w:hAnsiTheme="majorEastAsia"/>
                <w:b/>
                <w:sz w:val="24"/>
                <w:szCs w:val="24"/>
              </w:rPr>
            </w:pPr>
          </w:p>
        </w:tc>
        <w:tc>
          <w:tcPr>
            <w:tcW w:w="2299" w:type="dxa"/>
            <w:vAlign w:val="center"/>
          </w:tcPr>
          <w:p w14:paraId="22F98DD3" w14:textId="26A06C46" w:rsidR="004011EF" w:rsidRPr="00BB641C" w:rsidRDefault="004011EF" w:rsidP="004011EF">
            <w:pPr>
              <w:ind w:right="-1" w:firstLineChars="200" w:firstLine="480"/>
              <w:rPr>
                <w:rFonts w:ascii="UD デジタル 教科書体 N-R" w:eastAsia="UD デジタル 教科書体 N-R" w:hAnsiTheme="majorEastAsia"/>
                <w:b/>
                <w:sz w:val="24"/>
                <w:szCs w:val="24"/>
              </w:rPr>
            </w:pPr>
            <w:r w:rsidRPr="00BB641C">
              <w:rPr>
                <w:rFonts w:ascii="UD デジタル 教科書体 N-R" w:eastAsia="UD デジタル 教科書体 N-R" w:hAnsiTheme="majorEastAsia" w:hint="eastAsia"/>
                <w:b/>
                <w:sz w:val="24"/>
                <w:szCs w:val="24"/>
              </w:rPr>
              <w:t>連絡先</w:t>
            </w:r>
          </w:p>
        </w:tc>
        <w:tc>
          <w:tcPr>
            <w:tcW w:w="5595" w:type="dxa"/>
            <w:vAlign w:val="center"/>
          </w:tcPr>
          <w:p w14:paraId="5AC2A8A6" w14:textId="77777777" w:rsidR="004011EF" w:rsidRPr="00BB641C" w:rsidRDefault="004011EF">
            <w:pPr>
              <w:ind w:right="-1"/>
              <w:rPr>
                <w:rFonts w:ascii="UD デジタル 教科書体 N-R" w:eastAsia="UD デジタル 教科書体 N-R" w:hAnsiTheme="majorEastAsia"/>
                <w:b/>
              </w:rPr>
            </w:pPr>
          </w:p>
        </w:tc>
      </w:tr>
    </w:tbl>
    <w:p w14:paraId="64491FB4" w14:textId="444FB151" w:rsidR="00DA58FC" w:rsidRPr="00BB641C" w:rsidRDefault="006120C8" w:rsidP="00F5186F">
      <w:pPr>
        <w:ind w:right="-1"/>
        <w:rPr>
          <w:rFonts w:ascii="UD デジタル 教科書体 N-R" w:eastAsia="UD デジタル 教科書体 N-R" w:hAnsiTheme="majorEastAsia"/>
          <w:b/>
          <w:sz w:val="24"/>
          <w:szCs w:val="24"/>
        </w:rPr>
      </w:pPr>
      <w:r w:rsidRPr="00BB641C">
        <w:rPr>
          <w:rFonts w:ascii="UD デジタル 教科書体 N-R" w:eastAsia="UD デジタル 教科書体 N-R" w:hAnsiTheme="majorEastAsia" w:hint="eastAsia"/>
          <w:b/>
          <w:sz w:val="24"/>
          <w:szCs w:val="24"/>
        </w:rPr>
        <w:t>本研修会は</w:t>
      </w:r>
      <w:r w:rsidR="00F5186F" w:rsidRPr="00BB641C">
        <w:rPr>
          <w:rFonts w:ascii="UD デジタル 教科書体 N-R" w:eastAsia="UD デジタル 教科書体 N-R" w:hAnsiTheme="majorEastAsia" w:hint="eastAsia"/>
          <w:b/>
          <w:sz w:val="24"/>
          <w:szCs w:val="24"/>
        </w:rPr>
        <w:t>、</w:t>
      </w:r>
      <w:r w:rsidRPr="00BB641C">
        <w:rPr>
          <w:rFonts w:ascii="UD デジタル 教科書体 N-R" w:eastAsia="UD デジタル 教科書体 N-R" w:hAnsiTheme="majorEastAsia" w:hint="eastAsia"/>
          <w:b/>
          <w:sz w:val="24"/>
          <w:szCs w:val="24"/>
        </w:rPr>
        <w:t>嶺北地域に</w:t>
      </w:r>
      <w:r w:rsidR="00C33C33" w:rsidRPr="00BB641C">
        <w:rPr>
          <w:rFonts w:ascii="UD デジタル 教科書体 N-R" w:eastAsia="UD デジタル 教科書体 N-R" w:hAnsiTheme="majorEastAsia" w:hint="eastAsia"/>
          <w:b/>
          <w:sz w:val="24"/>
          <w:szCs w:val="24"/>
        </w:rPr>
        <w:t>居住又は勤務する</w:t>
      </w:r>
      <w:r w:rsidR="00A864A7" w:rsidRPr="00BB641C">
        <w:rPr>
          <w:rFonts w:ascii="UD デジタル 教科書体 N-R" w:eastAsia="UD デジタル 教科書体 N-R" w:hAnsiTheme="majorEastAsia" w:hint="eastAsia"/>
          <w:b/>
          <w:sz w:val="24"/>
          <w:szCs w:val="24"/>
        </w:rPr>
        <w:t>住</w:t>
      </w:r>
      <w:r w:rsidR="00A734C3" w:rsidRPr="00BB641C">
        <w:rPr>
          <w:rFonts w:ascii="UD デジタル 教科書体 N-R" w:eastAsia="UD デジタル 教科書体 N-R" w:hAnsiTheme="majorEastAsia" w:hint="eastAsia"/>
          <w:b/>
          <w:sz w:val="24"/>
          <w:szCs w:val="24"/>
        </w:rPr>
        <w:t>民</w:t>
      </w:r>
      <w:r w:rsidRPr="00BB641C">
        <w:rPr>
          <w:rFonts w:ascii="UD デジタル 教科書体 N-R" w:eastAsia="UD デジタル 教科書体 N-R" w:hAnsiTheme="majorEastAsia" w:hint="eastAsia"/>
          <w:b/>
          <w:sz w:val="24"/>
          <w:szCs w:val="24"/>
        </w:rPr>
        <w:t>を対象としております。</w:t>
      </w:r>
    </w:p>
    <w:p w14:paraId="64522B35" w14:textId="77777777" w:rsidR="00B57529" w:rsidRPr="00BB641C" w:rsidRDefault="00B57529">
      <w:pPr>
        <w:ind w:right="-1"/>
        <w:rPr>
          <w:rFonts w:ascii="UD デジタル 教科書体 N-R" w:eastAsia="UD デジタル 教科書体 N-R" w:hAnsiTheme="majorEastAsia"/>
          <w:b/>
          <w:bdr w:val="single" w:sz="4" w:space="0" w:color="00000A"/>
        </w:rPr>
      </w:pPr>
    </w:p>
    <w:p w14:paraId="30B61B3B" w14:textId="534A6D6D" w:rsidR="009857AF" w:rsidRPr="00BB641C" w:rsidRDefault="00DA58FC" w:rsidP="00490C41">
      <w:pPr>
        <w:ind w:right="-1"/>
        <w:rPr>
          <w:rFonts w:ascii="UD デジタル 教科書体 N-R" w:eastAsia="UD デジタル 教科書体 N-R" w:hAnsiTheme="majorEastAsia"/>
        </w:rPr>
      </w:pPr>
      <w:r w:rsidRPr="00BB641C">
        <w:rPr>
          <w:rFonts w:ascii="UD デジタル 教科書体 N-R" w:eastAsia="UD デジタル 教科書体 N-R" w:hAnsiTheme="majorEastAsia" w:hint="eastAsia"/>
          <w:b/>
          <w:bdr w:val="single" w:sz="4" w:space="0" w:color="00000A"/>
        </w:rPr>
        <w:t>申込方法</w:t>
      </w:r>
      <w:r w:rsidR="00495BDA" w:rsidRPr="00BB641C">
        <w:rPr>
          <w:rFonts w:ascii="UD デジタル 教科書体 N-R" w:eastAsia="UD デジタル 教科書体 N-R" w:hAnsiTheme="majorEastAsia" w:hint="eastAsia"/>
        </w:rPr>
        <w:t>･･･</w:t>
      </w:r>
      <w:r w:rsidRPr="00BB641C">
        <w:rPr>
          <w:rFonts w:ascii="UD デジタル 教科書体 N-R" w:eastAsia="UD デジタル 教科書体 N-R" w:hAnsiTheme="majorEastAsia" w:hint="eastAsia"/>
        </w:rPr>
        <w:t>電話</w:t>
      </w:r>
      <w:r w:rsidR="00C30428" w:rsidRPr="00BB641C">
        <w:rPr>
          <w:rFonts w:ascii="UD デジタル 教科書体 N-R" w:eastAsia="UD デジタル 教科書体 N-R" w:hAnsiTheme="majorEastAsia" w:hint="eastAsia"/>
        </w:rPr>
        <w:t>又は</w:t>
      </w:r>
      <w:r w:rsidRPr="00BB641C">
        <w:rPr>
          <w:rFonts w:ascii="UD デジタル 教科書体 N-R" w:eastAsia="UD デジタル 教科書体 N-R" w:hAnsiTheme="majorEastAsia" w:hint="eastAsia"/>
        </w:rPr>
        <w:t>ＦＡＸにて福井市防災センターへ送ってください。</w:t>
      </w:r>
    </w:p>
    <w:p w14:paraId="4E914CA0" w14:textId="16B2E49E" w:rsidR="00DD6E50" w:rsidRPr="00BB641C" w:rsidRDefault="00DD6E50" w:rsidP="00DD6E50">
      <w:pPr>
        <w:ind w:right="-143"/>
        <w:rPr>
          <w:rFonts w:ascii="UD デジタル 教科書体 N-R" w:eastAsia="UD デジタル 教科書体 N-R" w:hAnsiTheme="majorEastAsia"/>
        </w:rPr>
      </w:pPr>
      <w:r w:rsidRPr="00BB641C">
        <w:rPr>
          <w:rFonts w:ascii="UD デジタル 教科書体 N-R" w:eastAsia="UD デジタル 教科書体 N-R" w:hAnsiTheme="majorEastAsia" w:hint="eastAsia"/>
        </w:rPr>
        <w:t xml:space="preserve">・申込期間　</w:t>
      </w:r>
      <w:r w:rsidRPr="00BB641C">
        <w:rPr>
          <w:rFonts w:ascii="UD デジタル 教科書体 N-R" w:eastAsia="UD デジタル 教科書体 N-R" w:hAnsiTheme="majorEastAsia" w:hint="eastAsia"/>
          <w:color w:val="auto"/>
        </w:rPr>
        <w:t>令和</w:t>
      </w:r>
      <w:r w:rsidR="007379DB">
        <w:rPr>
          <w:rFonts w:ascii="UD デジタル 教科書体 N-R" w:eastAsia="UD デジタル 教科書体 N-R" w:hAnsiTheme="majorEastAsia" w:hint="eastAsia"/>
          <w:color w:val="auto"/>
        </w:rPr>
        <w:t>７</w:t>
      </w:r>
      <w:r w:rsidRPr="00BB641C">
        <w:rPr>
          <w:rFonts w:ascii="UD デジタル 教科書体 N-R" w:eastAsia="UD デジタル 教科書体 N-R" w:hAnsiTheme="majorEastAsia" w:hint="eastAsia"/>
          <w:color w:val="auto"/>
        </w:rPr>
        <w:t>年</w:t>
      </w:r>
      <w:r w:rsidR="00C01DBE" w:rsidRPr="00BB641C">
        <w:rPr>
          <w:rFonts w:ascii="UD デジタル 教科書体 N-R" w:eastAsia="UD デジタル 教科書体 N-R" w:hAnsiTheme="majorEastAsia" w:hint="eastAsia"/>
          <w:color w:val="auto"/>
        </w:rPr>
        <w:t>４</w:t>
      </w:r>
      <w:r w:rsidRPr="00BB641C">
        <w:rPr>
          <w:rFonts w:ascii="UD デジタル 教科書体 N-R" w:eastAsia="UD デジタル 教科書体 N-R" w:hAnsiTheme="majorEastAsia" w:hint="eastAsia"/>
          <w:color w:val="auto"/>
        </w:rPr>
        <w:t>月</w:t>
      </w:r>
      <w:r w:rsidR="00C01DBE" w:rsidRPr="00BB641C">
        <w:rPr>
          <w:rFonts w:ascii="UD デジタル 教科書体 N-R" w:eastAsia="UD デジタル 教科書体 N-R" w:hAnsiTheme="majorEastAsia" w:hint="eastAsia"/>
          <w:color w:val="auto"/>
        </w:rPr>
        <w:t>２５</w:t>
      </w:r>
      <w:r w:rsidRPr="00BB641C">
        <w:rPr>
          <w:rFonts w:ascii="UD デジタル 教科書体 N-R" w:eastAsia="UD デジタル 教科書体 N-R" w:hAnsiTheme="majorEastAsia" w:hint="eastAsia"/>
          <w:color w:val="auto"/>
        </w:rPr>
        <w:t>日（</w:t>
      </w:r>
      <w:r w:rsidR="007379DB">
        <w:rPr>
          <w:rFonts w:ascii="UD デジタル 教科書体 N-R" w:eastAsia="UD デジタル 教科書体 N-R" w:hAnsiTheme="majorEastAsia" w:hint="eastAsia"/>
          <w:color w:val="auto"/>
        </w:rPr>
        <w:t>金</w:t>
      </w:r>
      <w:r w:rsidRPr="00BB641C">
        <w:rPr>
          <w:rFonts w:ascii="UD デジタル 教科書体 N-R" w:eastAsia="UD デジタル 教科書体 N-R" w:hAnsiTheme="majorEastAsia" w:hint="eastAsia"/>
          <w:color w:val="auto"/>
        </w:rPr>
        <w:t>）から</w:t>
      </w:r>
      <w:r w:rsidR="00490C41" w:rsidRPr="00BB641C">
        <w:rPr>
          <w:rFonts w:ascii="UD デジタル 教科書体 N-R" w:eastAsia="UD デジタル 教科書体 N-R" w:hAnsiTheme="majorEastAsia" w:hint="eastAsia"/>
          <w:color w:val="auto"/>
        </w:rPr>
        <w:t>令和</w:t>
      </w:r>
      <w:r w:rsidR="007379DB">
        <w:rPr>
          <w:rFonts w:ascii="UD デジタル 教科書体 N-R" w:eastAsia="UD デジタル 教科書体 N-R" w:hAnsiTheme="majorEastAsia" w:hint="eastAsia"/>
          <w:color w:val="auto"/>
        </w:rPr>
        <w:t>７</w:t>
      </w:r>
      <w:r w:rsidR="00490C41" w:rsidRPr="00BB641C">
        <w:rPr>
          <w:rFonts w:ascii="UD デジタル 教科書体 N-R" w:eastAsia="UD デジタル 教科書体 N-R" w:hAnsiTheme="majorEastAsia" w:hint="eastAsia"/>
          <w:color w:val="auto"/>
        </w:rPr>
        <w:t>年</w:t>
      </w:r>
      <w:r w:rsidR="00C01DBE" w:rsidRPr="00BB641C">
        <w:rPr>
          <w:rFonts w:ascii="UD デジタル 教科書体 N-R" w:eastAsia="UD デジタル 教科書体 N-R" w:hAnsiTheme="majorEastAsia" w:hint="eastAsia"/>
          <w:color w:val="auto"/>
        </w:rPr>
        <w:t>５</w:t>
      </w:r>
      <w:r w:rsidRPr="00BB641C">
        <w:rPr>
          <w:rFonts w:ascii="UD デジタル 教科書体 N-R" w:eastAsia="UD デジタル 教科書体 N-R" w:hAnsiTheme="majorEastAsia" w:hint="eastAsia"/>
          <w:color w:val="auto"/>
        </w:rPr>
        <w:t>月</w:t>
      </w:r>
      <w:r w:rsidR="007379DB">
        <w:rPr>
          <w:rFonts w:ascii="UD デジタル 教科書体 N-R" w:eastAsia="UD デジタル 教科書体 N-R" w:hAnsiTheme="majorEastAsia" w:hint="eastAsia"/>
          <w:color w:val="auto"/>
        </w:rPr>
        <w:t>３０</w:t>
      </w:r>
      <w:r w:rsidRPr="00BB641C">
        <w:rPr>
          <w:rFonts w:ascii="UD デジタル 教科書体 N-R" w:eastAsia="UD デジタル 教科書体 N-R" w:hAnsiTheme="majorEastAsia" w:hint="eastAsia"/>
          <w:color w:val="auto"/>
        </w:rPr>
        <w:t>日（</w:t>
      </w:r>
      <w:r w:rsidR="00C01DBE" w:rsidRPr="00BB641C">
        <w:rPr>
          <w:rFonts w:ascii="UD デジタル 教科書体 N-R" w:eastAsia="UD デジタル 教科書体 N-R" w:hAnsiTheme="majorEastAsia" w:hint="eastAsia"/>
          <w:color w:val="auto"/>
        </w:rPr>
        <w:t>金</w:t>
      </w:r>
      <w:r w:rsidRPr="00BB641C">
        <w:rPr>
          <w:rFonts w:ascii="UD デジタル 教科書体 N-R" w:eastAsia="UD デジタル 教科書体 N-R" w:hAnsiTheme="majorEastAsia" w:hint="eastAsia"/>
          <w:color w:val="auto"/>
        </w:rPr>
        <w:t>）まで</w:t>
      </w:r>
    </w:p>
    <w:p w14:paraId="1F3E7B88" w14:textId="39C43F30" w:rsidR="009266CD" w:rsidRPr="00BB641C" w:rsidRDefault="00DA58FC">
      <w:pPr>
        <w:ind w:right="-1"/>
        <w:rPr>
          <w:rFonts w:ascii="UD デジタル 教科書体 N-R" w:eastAsia="UD デジタル 教科書体 N-R" w:hAnsiTheme="majorEastAsia"/>
        </w:rPr>
      </w:pPr>
      <w:r w:rsidRPr="00BB641C">
        <w:rPr>
          <w:rFonts w:ascii="UD デジタル 教科書体 N-R" w:eastAsia="UD デジタル 教科書体 N-R" w:hAnsiTheme="majorEastAsia" w:hint="eastAsia"/>
        </w:rPr>
        <w:t>・定員を超える場合は</w:t>
      </w:r>
      <w:r w:rsidR="00F5186F" w:rsidRPr="00BB641C">
        <w:rPr>
          <w:rFonts w:ascii="UD デジタル 教科書体 N-R" w:eastAsia="UD デジタル 教科書体 N-R" w:hAnsiTheme="majorEastAsia" w:hint="eastAsia"/>
        </w:rPr>
        <w:t>、</w:t>
      </w:r>
      <w:r w:rsidRPr="00BB641C">
        <w:rPr>
          <w:rFonts w:ascii="UD デジタル 教科書体 N-R" w:eastAsia="UD デジタル 教科書体 N-R" w:hAnsiTheme="majorEastAsia" w:hint="eastAsia"/>
        </w:rPr>
        <w:t>申込みできませんので事前に確認</w:t>
      </w:r>
      <w:r w:rsidR="00C3165C" w:rsidRPr="00BB641C">
        <w:rPr>
          <w:rFonts w:ascii="UD デジタル 教科書体 N-R" w:eastAsia="UD デジタル 教科書体 N-R" w:hAnsiTheme="majorEastAsia" w:hint="eastAsia"/>
        </w:rPr>
        <w:t>してください。</w:t>
      </w:r>
      <w:r w:rsidR="00C33C33" w:rsidRPr="00BB641C">
        <w:rPr>
          <w:rFonts w:ascii="UD デジタル 教科書体 N-R" w:eastAsia="UD デジタル 教科書体 N-R" w:hAnsiTheme="majorEastAsia" w:hint="eastAsia"/>
        </w:rPr>
        <w:t>（申込先着順）</w:t>
      </w:r>
    </w:p>
    <w:p w14:paraId="3B15C12F" w14:textId="77777777" w:rsidR="009266CD" w:rsidRPr="00BB641C" w:rsidRDefault="00C3165C">
      <w:pPr>
        <w:ind w:right="-1"/>
        <w:rPr>
          <w:rFonts w:ascii="UD デジタル 教科書体 N-R" w:eastAsia="UD デジタル 教科書体 N-R" w:hAnsiTheme="majorEastAsia"/>
        </w:rPr>
      </w:pPr>
      <w:r w:rsidRPr="00BB641C">
        <w:rPr>
          <w:rFonts w:ascii="UD デジタル 教科書体 N-R" w:eastAsia="UD デジタル 教科書体 N-R" w:hAnsiTheme="majorEastAsia" w:hint="eastAsia"/>
        </w:rPr>
        <w:t>・</w:t>
      </w:r>
      <w:r w:rsidR="00DA58FC" w:rsidRPr="00BB641C">
        <w:rPr>
          <w:rFonts w:ascii="UD デジタル 教科書体 N-R" w:eastAsia="UD デジタル 教科書体 N-R" w:hAnsiTheme="majorEastAsia" w:hint="eastAsia"/>
        </w:rPr>
        <w:t>受講をキャンセルする場合は</w:t>
      </w:r>
      <w:r w:rsidR="00F5186F" w:rsidRPr="00BB641C">
        <w:rPr>
          <w:rFonts w:ascii="UD デジタル 教科書体 N-R" w:eastAsia="UD デジタル 教科書体 N-R" w:hAnsiTheme="majorEastAsia" w:hint="eastAsia"/>
        </w:rPr>
        <w:t>、</w:t>
      </w:r>
      <w:r w:rsidR="00DA58FC" w:rsidRPr="00BB641C">
        <w:rPr>
          <w:rFonts w:ascii="UD デジタル 教科書体 N-R" w:eastAsia="UD デジタル 教科書体 N-R" w:hAnsiTheme="majorEastAsia" w:hint="eastAsia"/>
        </w:rPr>
        <w:t>速やかに電話にて連絡してください。</w:t>
      </w:r>
    </w:p>
    <w:p w14:paraId="4CA10B6E" w14:textId="74925528" w:rsidR="009266CD" w:rsidRPr="00BB641C" w:rsidRDefault="00DA58FC">
      <w:pPr>
        <w:ind w:right="-143"/>
        <w:rPr>
          <w:rFonts w:ascii="UD デジタル 教科書体 N-R" w:eastAsia="UD デジタル 教科書体 N-R" w:hAnsiTheme="majorEastAsia"/>
        </w:rPr>
      </w:pPr>
      <w:r w:rsidRPr="00BB641C">
        <w:rPr>
          <w:rFonts w:ascii="UD デジタル 教科書体 N-R" w:eastAsia="UD デジタル 教科書体 N-R" w:hAnsiTheme="majorEastAsia" w:hint="eastAsia"/>
        </w:rPr>
        <w:t>・個人情報は研修にのみ利用させていただきます</w:t>
      </w:r>
      <w:r w:rsidR="00F00559" w:rsidRPr="00BB641C">
        <w:rPr>
          <w:rFonts w:ascii="UD デジタル 教科書体 N-R" w:eastAsia="UD デジタル 教科書体 N-R" w:hAnsiTheme="majorEastAsia" w:hint="eastAsia"/>
        </w:rPr>
        <w:t>。</w:t>
      </w:r>
    </w:p>
    <w:p w14:paraId="59404F41" w14:textId="1FF2D722" w:rsidR="00B57529" w:rsidRPr="00BB641C" w:rsidRDefault="00B57529">
      <w:pPr>
        <w:ind w:right="-143"/>
        <w:rPr>
          <w:rFonts w:ascii="UD デジタル 教科書体 N-R" w:eastAsia="UD デジタル 教科書体 N-R" w:hAnsiTheme="majorEastAsia"/>
        </w:rPr>
      </w:pPr>
      <w:r w:rsidRPr="00BB641C">
        <w:rPr>
          <w:rFonts w:ascii="UD デジタル 教科書体 N-R" w:eastAsia="UD デジタル 教科書体 N-R" w:hint="eastAsia"/>
          <w:noProof/>
        </w:rPr>
        <mc:AlternateContent>
          <mc:Choice Requires="wps">
            <w:drawing>
              <wp:anchor distT="0" distB="19050" distL="114300" distR="142875" simplePos="0" relativeHeight="251657216" behindDoc="0" locked="0" layoutInCell="1" allowOverlap="1" wp14:anchorId="7D30A212" wp14:editId="524F9EF7">
                <wp:simplePos x="0" y="0"/>
                <wp:positionH relativeFrom="column">
                  <wp:posOffset>405765</wp:posOffset>
                </wp:positionH>
                <wp:positionV relativeFrom="paragraph">
                  <wp:posOffset>154940</wp:posOffset>
                </wp:positionV>
                <wp:extent cx="4991100" cy="597600"/>
                <wp:effectExtent l="0" t="0" r="19050" b="12065"/>
                <wp:wrapNone/>
                <wp:docPr id="3" name="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91100" cy="597600"/>
                        </a:xfrm>
                        <a:prstGeom prst="bracketPair">
                          <a:avLst>
                            <a:gd name="adj" fmla="val 17709"/>
                          </a:avLst>
                        </a:prstGeom>
                        <a:noFill/>
                        <a:ln w="648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5A4452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1" o:spid="_x0000_s1026" type="#_x0000_t185" style="position:absolute;margin-left:31.95pt;margin-top:12.2pt;width:393pt;height:47.05pt;z-index:251657216;visibility:visible;mso-wrap-style:square;mso-width-percent:0;mso-height-percent:0;mso-wrap-distance-left:9pt;mso-wrap-distance-top:0;mso-wrap-distance-right:11.25pt;mso-wrap-distance-bottom:1.5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" adj="3825" strokeweight=".18mm">
                <v:stroke joinstyle="miter"/>
              </v:shape>
            </w:pict>
          </mc:Fallback>
        </mc:AlternateContent>
      </w:r>
    </w:p>
    <w:p w14:paraId="4D8ADEEC" w14:textId="5C851FCF" w:rsidR="00E942BA" w:rsidRPr="00BB641C" w:rsidRDefault="00957FC4" w:rsidP="00B747A6">
      <w:pPr>
        <w:ind w:right="-1"/>
        <w:rPr>
          <w:rFonts w:ascii="UD デジタル 教科書体 N-R" w:eastAsia="UD デジタル 教科書体 N-R" w:hAnsiTheme="majorEastAsia"/>
          <w:b/>
          <w:sz w:val="22"/>
        </w:rPr>
      </w:pPr>
      <w:r w:rsidRPr="00BB641C">
        <w:rPr>
          <w:rFonts w:ascii="UD デジタル 教科書体 N-R" w:eastAsia="UD デジタル 教科書体 N-R" w:hAnsiTheme="majorEastAsia" w:hint="eastAsia"/>
          <w:b/>
          <w:sz w:val="24"/>
        </w:rPr>
        <w:t xml:space="preserve">　</w:t>
      </w:r>
      <w:r w:rsidR="00BB641C">
        <w:rPr>
          <w:rFonts w:ascii="UD デジタル 教科書体 N-R" w:eastAsia="UD デジタル 教科書体 N-R" w:hAnsiTheme="majorEastAsia" w:hint="eastAsia"/>
          <w:b/>
          <w:sz w:val="24"/>
        </w:rPr>
        <w:t xml:space="preserve">　　　</w:t>
      </w:r>
      <w:r w:rsidR="00DA58FC" w:rsidRPr="00BB641C">
        <w:rPr>
          <w:rFonts w:ascii="UD デジタル 教科書体 N-R" w:eastAsia="UD デジタル 教科書体 N-R" w:hAnsiTheme="majorEastAsia" w:hint="eastAsia"/>
          <w:b/>
          <w:sz w:val="22"/>
        </w:rPr>
        <w:t>福井市防災センター</w:t>
      </w:r>
      <w:r w:rsidRPr="00BB641C">
        <w:rPr>
          <w:rFonts w:ascii="UD デジタル 教科書体 N-R" w:eastAsia="UD デジタル 教科書体 N-R" w:hAnsiTheme="majorEastAsia" w:hint="eastAsia"/>
          <w:b/>
          <w:sz w:val="22"/>
        </w:rPr>
        <w:t xml:space="preserve">　</w:t>
      </w:r>
      <w:r w:rsidR="00C3165C" w:rsidRPr="00BB641C">
        <w:rPr>
          <w:rFonts w:ascii="UD デジタル 教科書体 N-R" w:eastAsia="UD デジタル 教科書体 N-R" w:hAnsiTheme="majorEastAsia" w:hint="eastAsia"/>
          <w:b/>
          <w:sz w:val="22"/>
        </w:rPr>
        <w:t xml:space="preserve">　　　　　　</w:t>
      </w:r>
      <w:r w:rsidR="00DA58FC" w:rsidRPr="00BB641C">
        <w:rPr>
          <w:rFonts w:ascii="UD デジタル 教科書体 N-R" w:eastAsia="UD デジタル 教科書体 N-R" w:hAnsiTheme="majorEastAsia" w:hint="eastAsia"/>
          <w:b/>
          <w:sz w:val="22"/>
        </w:rPr>
        <w:t>電</w:t>
      </w:r>
      <w:r w:rsidR="00C3165C" w:rsidRPr="00BB641C">
        <w:rPr>
          <w:rFonts w:ascii="UD デジタル 教科書体 N-R" w:eastAsia="UD デジタル 教科書体 N-R" w:hAnsiTheme="majorEastAsia" w:hint="eastAsia"/>
          <w:b/>
          <w:sz w:val="22"/>
        </w:rPr>
        <w:t xml:space="preserve">　</w:t>
      </w:r>
      <w:r w:rsidR="00DA58FC" w:rsidRPr="00BB641C">
        <w:rPr>
          <w:rFonts w:ascii="UD デジタル 教科書体 N-R" w:eastAsia="UD デジタル 教科書体 N-R" w:hAnsiTheme="majorEastAsia" w:hint="eastAsia"/>
          <w:b/>
          <w:sz w:val="22"/>
        </w:rPr>
        <w:t>話</w:t>
      </w:r>
      <w:r w:rsidR="00693BA7" w:rsidRPr="00BB641C">
        <w:rPr>
          <w:rFonts w:ascii="UD デジタル 教科書体 N-R" w:eastAsia="UD デジタル 教科書体 N-R" w:hAnsiTheme="majorEastAsia" w:hint="eastAsia"/>
          <w:b/>
          <w:sz w:val="22"/>
        </w:rPr>
        <w:t xml:space="preserve">　</w:t>
      </w:r>
      <w:r w:rsidR="00E942BA" w:rsidRPr="00BB641C">
        <w:rPr>
          <w:rFonts w:ascii="UD デジタル 教科書体 N-R" w:eastAsia="UD デジタル 教科書体 N-R" w:hAnsiTheme="majorEastAsia" w:hint="eastAsia"/>
          <w:b/>
          <w:sz w:val="22"/>
        </w:rPr>
        <w:t>０７７６－２０－</w:t>
      </w:r>
      <w:r w:rsidR="00B76B55" w:rsidRPr="00BB641C">
        <w:rPr>
          <w:rFonts w:ascii="UD デジタル 教科書体 N-R" w:eastAsia="UD デジタル 教科書体 N-R" w:hAnsiTheme="majorEastAsia" w:hint="eastAsia"/>
          <w:b/>
          <w:sz w:val="22"/>
        </w:rPr>
        <w:t>５１５６</w:t>
      </w:r>
    </w:p>
    <w:p w14:paraId="2D99C3C2" w14:textId="5E729E8B" w:rsidR="00C26DEB" w:rsidRPr="00BB641C" w:rsidRDefault="00693BA7">
      <w:pPr>
        <w:ind w:right="-1"/>
        <w:rPr>
          <w:rFonts w:ascii="UD デジタル 教科書体 N-R" w:eastAsia="UD デジタル 教科書体 N-R" w:hAnsiTheme="majorEastAsia"/>
          <w:b/>
          <w:sz w:val="22"/>
        </w:rPr>
      </w:pPr>
      <w:r w:rsidRPr="00BB641C">
        <w:rPr>
          <w:rFonts w:ascii="UD デジタル 教科書体 N-R" w:eastAsia="UD デジタル 教科書体 N-R" w:hAnsiTheme="majorEastAsia" w:hint="eastAsia"/>
          <w:b/>
          <w:sz w:val="22"/>
        </w:rPr>
        <w:t xml:space="preserve">　　　　　　　　　　　　　　　　　</w:t>
      </w:r>
      <w:r w:rsidR="00BB641C">
        <w:rPr>
          <w:rFonts w:ascii="UD デジタル 教科書体 N-R" w:eastAsia="UD デジタル 教科書体 N-R" w:hAnsiTheme="majorEastAsia" w:hint="eastAsia"/>
          <w:b/>
          <w:sz w:val="22"/>
        </w:rPr>
        <w:t xml:space="preserve">　　　 </w:t>
      </w:r>
      <w:r w:rsidRPr="00BB641C">
        <w:rPr>
          <w:rFonts w:ascii="UD デジタル 教科書体 N-R" w:eastAsia="UD デジタル 教科書体 N-R" w:hAnsiTheme="majorEastAsia" w:hint="eastAsia"/>
          <w:b/>
          <w:sz w:val="22"/>
        </w:rPr>
        <w:t>ＦＡＸ　０７７６－２１－９</w:t>
      </w:r>
      <w:r w:rsidR="00B57529" w:rsidRPr="00BB641C">
        <w:rPr>
          <w:rFonts w:ascii="UD デジタル 教科書体 N-R" w:eastAsia="UD デジタル 教科書体 N-R" w:hAnsiTheme="majorEastAsia" w:hint="eastAsia"/>
          <w:b/>
          <w:sz w:val="22"/>
        </w:rPr>
        <w:t>７３５</w:t>
      </w:r>
    </w:p>
    <w:p w14:paraId="1FF1BD1D" w14:textId="77777777" w:rsidR="009B3B27" w:rsidRPr="00BB641C" w:rsidRDefault="009B3B27">
      <w:pPr>
        <w:ind w:right="-1"/>
        <w:rPr>
          <w:rFonts w:asciiTheme="majorEastAsia" w:eastAsiaTheme="majorEastAsia" w:hAnsiTheme="majorEastAsia"/>
          <w:b/>
          <w:sz w:val="24"/>
          <w:szCs w:val="24"/>
        </w:rPr>
      </w:pPr>
    </w:p>
    <w:p w14:paraId="10CDAF9F" w14:textId="26153D2E" w:rsidR="00116E7C" w:rsidRPr="00116E7C" w:rsidRDefault="00116E7C">
      <w:pPr>
        <w:ind w:right="-1"/>
        <w:rPr>
          <w:rFonts w:asciiTheme="majorEastAsia" w:eastAsiaTheme="majorEastAsia" w:hAnsiTheme="majorEastAsia"/>
          <w:b/>
          <w:sz w:val="24"/>
          <w:szCs w:val="24"/>
        </w:rPr>
      </w:pPr>
      <w:r w:rsidRPr="009857AF">
        <w:rPr>
          <w:rFonts w:asciiTheme="majorEastAsia" w:eastAsiaTheme="majorEastAsia" w:hAnsiTheme="major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3FE332F" wp14:editId="1FF762E3">
                <wp:simplePos x="0" y="0"/>
                <wp:positionH relativeFrom="column">
                  <wp:posOffset>-1205865</wp:posOffset>
                </wp:positionH>
                <wp:positionV relativeFrom="paragraph">
                  <wp:posOffset>227330</wp:posOffset>
                </wp:positionV>
                <wp:extent cx="1752600" cy="1403985"/>
                <wp:effectExtent l="0" t="0" r="0" b="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5260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77750D" w14:textId="77777777" w:rsidR="00825CC0" w:rsidRPr="00BB641C" w:rsidRDefault="00825CC0">
                            <w:pPr>
                              <w:rPr>
                                <w:rFonts w:ascii="UD デジタル 教科書体 N-R" w:eastAsia="UD デジタル 教科書体 N-R"/>
                                <w:b/>
                                <w:sz w:val="28"/>
                                <w:szCs w:val="28"/>
                              </w:rPr>
                            </w:pPr>
                            <w:r w:rsidRPr="00BB641C">
                              <w:rPr>
                                <w:rFonts w:ascii="UD デジタル 教科書体 N-R" w:eastAsia="UD デジタル 教科書体 N-R" w:hint="eastAsia"/>
                                <w:b/>
                                <w:sz w:val="28"/>
                                <w:szCs w:val="28"/>
                              </w:rPr>
                              <w:t>会場案内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3FE332F" id="テキスト ボックス 2" o:spid="_x0000_s1027" type="#_x0000_t202" style="position:absolute;margin-left:-94.95pt;margin-top:17.9pt;width:138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" filled="f" stroked="f">
                <v:textbox style="mso-fit-shape-to-text:t">
                  <w:txbxContent>
                    <w:p w14:paraId="4E77750D" w14:textId="77777777" w:rsidR="00825CC0" w:rsidRPr="00BB641C" w:rsidRDefault="00825CC0">
                      <w:pPr>
                        <w:rPr>
                          <w:rFonts w:ascii="UD デジタル 教科書体 N-R" w:eastAsia="UD デジタル 教科書体 N-R"/>
                          <w:b/>
                          <w:sz w:val="28"/>
                          <w:szCs w:val="28"/>
                        </w:rPr>
                      </w:pPr>
                      <w:r w:rsidRPr="00BB641C">
                        <w:rPr>
                          <w:rFonts w:ascii="UD デジタル 教科書体 N-R" w:eastAsia="UD デジタル 教科書体 N-R" w:hint="eastAsia"/>
                          <w:b/>
                          <w:sz w:val="28"/>
                          <w:szCs w:val="28"/>
                        </w:rPr>
                        <w:t>会場案内</w:t>
                      </w:r>
                    </w:p>
                  </w:txbxContent>
                </v:textbox>
              </v:shape>
            </w:pict>
          </mc:Fallback>
        </mc:AlternateContent>
      </w:r>
      <w:r w:rsidRPr="009857AF">
        <w:rPr>
          <w:rFonts w:asciiTheme="majorEastAsia" w:eastAsiaTheme="majorEastAsia" w:hAnsiTheme="majorEastAsia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5168" behindDoc="1" locked="0" layoutInCell="1" allowOverlap="1" wp14:anchorId="1344C1BD" wp14:editId="3FF9398D">
                <wp:simplePos x="0" y="0"/>
                <wp:positionH relativeFrom="column">
                  <wp:posOffset>-108585</wp:posOffset>
                </wp:positionH>
                <wp:positionV relativeFrom="paragraph">
                  <wp:posOffset>198755</wp:posOffset>
                </wp:positionV>
                <wp:extent cx="1200150" cy="609600"/>
                <wp:effectExtent l="0" t="0" r="19050" b="19050"/>
                <wp:wrapThrough wrapText="bothSides">
                  <wp:wrapPolygon edited="0">
                    <wp:start x="343" y="0"/>
                    <wp:lineTo x="0" y="675"/>
                    <wp:lineTo x="0" y="20250"/>
                    <wp:lineTo x="343" y="21600"/>
                    <wp:lineTo x="21600" y="21600"/>
                    <wp:lineTo x="21600" y="675"/>
                    <wp:lineTo x="21257" y="0"/>
                    <wp:lineTo x="343" y="0"/>
                  </wp:wrapPolygon>
                </wp:wrapThrough>
                <wp:docPr id="4" name="角丸四角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0150" cy="609600"/>
                        </a:xfrm>
                        <a:prstGeom prst="round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CCDF163" id="角丸四角形 4" o:spid="_x0000_s1026" style="position:absolute;margin-left:-8.55pt;margin-top:15.65pt;width:94.5pt;height:48pt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" fillcolor="#bdd6ee [1300]" strokecolor="#1f4d78 [1604]" strokeweight="1pt">
                <v:stroke joinstyle="miter"/>
                <w10:wrap type="through"/>
              </v:roundrect>
            </w:pict>
          </mc:Fallback>
        </mc:AlternateContent>
      </w:r>
    </w:p>
    <w:p w14:paraId="7EF7ABB6" w14:textId="5B62C26D" w:rsidR="00C26DEB" w:rsidRDefault="00C26DEB">
      <w:pPr>
        <w:ind w:right="-1"/>
      </w:pPr>
    </w:p>
    <w:p w14:paraId="0F5A68FE" w14:textId="3EE7A704" w:rsidR="00C26DEB" w:rsidRDefault="00BB641C">
      <w:pPr>
        <w:ind w:right="-1"/>
      </w:pPr>
      <w:r w:rsidRPr="00BB641C">
        <w:rPr>
          <w:rFonts w:ascii="UD デジタル 教科書体 N-R" w:eastAsia="UD デジタル 教科書体 N-R" w:hint="eastAsia"/>
          <w:noProof/>
        </w:rPr>
        <w:drawing>
          <wp:anchor distT="0" distB="0" distL="114300" distR="114300" simplePos="0" relativeHeight="251658240" behindDoc="1" locked="0" layoutInCell="1" allowOverlap="1" wp14:anchorId="22DC42AE" wp14:editId="0AE5D085">
            <wp:simplePos x="0" y="0"/>
            <wp:positionH relativeFrom="column">
              <wp:posOffset>1559560</wp:posOffset>
            </wp:positionH>
            <wp:positionV relativeFrom="paragraph">
              <wp:posOffset>335280</wp:posOffset>
            </wp:positionV>
            <wp:extent cx="3095625" cy="2409825"/>
            <wp:effectExtent l="0" t="0" r="9525" b="9525"/>
            <wp:wrapThrough wrapText="bothSides">
              <wp:wrapPolygon edited="0">
                <wp:start x="0" y="0"/>
                <wp:lineTo x="0" y="21515"/>
                <wp:lineTo x="21534" y="21515"/>
                <wp:lineTo x="21534" y="0"/>
                <wp:lineTo x="0" y="0"/>
              </wp:wrapPolygon>
            </wp:wrapThrough>
            <wp:docPr id="14" name="図 14" descr="X:\○防災センター\●外付けハードディスク情報（H30.5.7現在）\防災センター案内図（スキャン）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:\○防災センター\●外付けハードディスク情報（H30.5.7現在）\防災センター案内図（スキャン）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5625" cy="2409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6C79">
        <w:rPr>
          <w:rFonts w:ascii="HGP創英角ﾎﾟｯﾌﾟ体" w:eastAsia="HGP創英角ﾎﾟｯﾌﾟ体" w:hAnsi="HGP創英角ﾎﾟｯﾌﾟ体" w:hint="eastAsia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74F38940" wp14:editId="1683C0E1">
                <wp:simplePos x="0" y="0"/>
                <wp:positionH relativeFrom="column">
                  <wp:posOffset>-123824</wp:posOffset>
                </wp:positionH>
                <wp:positionV relativeFrom="paragraph">
                  <wp:posOffset>-1270</wp:posOffset>
                </wp:positionV>
                <wp:extent cx="4533900" cy="45719"/>
                <wp:effectExtent l="0" t="0" r="19050" b="12065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33900" cy="45719"/>
                        </a:xfrm>
                        <a:prstGeom prst="roundRect">
                          <a:avLst/>
                        </a:prstGeom>
                        <a:solidFill>
                          <a:schemeClr val="tx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2FEECE6" id="角丸四角形 2" o:spid="_x0000_s1026" style="position:absolute;margin-left:-9.75pt;margin-top:-.1pt;width:357pt;height:3.6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" fillcolor="black [3213]" strokecolor="#1f4d78 [1604]" strokeweight="1pt">
                <v:stroke joinstyle="miter"/>
              </v:roundrect>
            </w:pict>
          </mc:Fallback>
        </mc:AlternateContent>
      </w:r>
    </w:p>
    <w:p w14:paraId="1A7A8442" w14:textId="1AEADB31" w:rsidR="00F00559" w:rsidRPr="00BB641C" w:rsidRDefault="00DA58FC" w:rsidP="00015006">
      <w:pPr>
        <w:snapToGrid w:val="0"/>
        <w:spacing w:line="500" w:lineRule="atLeast"/>
        <w:ind w:right="0"/>
        <w:rPr>
          <w:rFonts w:ascii="UD デジタル 教科書体 N-R" w:eastAsia="UD デジタル 教科書体 N-R" w:hAnsiTheme="majorEastAsia"/>
          <w:b/>
          <w:sz w:val="22"/>
        </w:rPr>
      </w:pPr>
      <w:r w:rsidRPr="00BB641C">
        <w:rPr>
          <w:rFonts w:ascii="UD デジタル 教科書体 N-R" w:eastAsia="UD デジタル 教科書体 N-R" w:hAnsiTheme="majorEastAsia" w:hint="eastAsia"/>
          <w:b/>
          <w:sz w:val="22"/>
        </w:rPr>
        <w:t>場所：福井市防災センター</w:t>
      </w:r>
    </w:p>
    <w:p w14:paraId="6930A35A" w14:textId="0E5DFEB6" w:rsidR="00C26DEB" w:rsidRPr="00BB641C" w:rsidRDefault="00DA58FC" w:rsidP="00015006">
      <w:pPr>
        <w:snapToGrid w:val="0"/>
        <w:spacing w:line="500" w:lineRule="atLeast"/>
        <w:ind w:right="0"/>
        <w:rPr>
          <w:rFonts w:ascii="UD デジタル 教科書体 N-R" w:eastAsia="UD デジタル 教科書体 N-R" w:hAnsiTheme="majorEastAsia"/>
          <w:b/>
          <w:sz w:val="24"/>
          <w:szCs w:val="24"/>
        </w:rPr>
      </w:pPr>
      <w:r w:rsidRPr="00BB641C">
        <w:rPr>
          <w:rFonts w:ascii="UD デジタル 教科書体 N-R" w:eastAsia="UD デジタル 教科書体 N-R" w:hAnsiTheme="majorEastAsia" w:hint="eastAsia"/>
          <w:b/>
          <w:sz w:val="22"/>
        </w:rPr>
        <w:t>住所：福井市和田東２丁目</w:t>
      </w:r>
      <w:r w:rsidR="00C26DEB" w:rsidRPr="00BB641C">
        <w:rPr>
          <w:rFonts w:ascii="UD デジタル 教科書体 N-R" w:eastAsia="UD デジタル 教科書体 N-R" w:hAnsiTheme="majorEastAsia" w:hint="eastAsia"/>
          <w:b/>
          <w:sz w:val="22"/>
        </w:rPr>
        <w:t>２２０</w:t>
      </w:r>
      <w:r w:rsidR="00C26DEB" w:rsidRPr="00BB641C">
        <w:rPr>
          <w:rFonts w:ascii="UD デジタル 教科書体 N-R" w:eastAsia="UD デジタル 教科書体 N-R" w:hAnsiTheme="majorEastAsia" w:hint="eastAsia"/>
          <w:b/>
          <w:sz w:val="24"/>
          <w:szCs w:val="24"/>
        </w:rPr>
        <w:t>７</w:t>
      </w:r>
      <w:r w:rsidR="001448E0" w:rsidRPr="00BB641C">
        <w:rPr>
          <w:rFonts w:ascii="UD デジタル 教科書体 N-R" w:eastAsia="UD デジタル 教科書体 N-R" w:hAnsiTheme="majorEastAsia" w:hint="eastAsia"/>
          <w:b/>
          <w:sz w:val="24"/>
          <w:szCs w:val="24"/>
        </w:rPr>
        <w:t>番地</w:t>
      </w:r>
    </w:p>
    <w:p w14:paraId="09F7A990" w14:textId="77777777" w:rsidR="00526946" w:rsidRPr="00AB2F25" w:rsidRDefault="00015006">
      <w:pPr>
        <w:ind w:right="-1"/>
        <w:rPr>
          <w:rFonts w:asciiTheme="majorEastAsia" w:eastAsiaTheme="majorEastAsia" w:hAnsiTheme="majorEastAsia"/>
          <w:b/>
          <w:sz w:val="24"/>
          <w:szCs w:val="24"/>
        </w:rPr>
      </w:pPr>
      <w:r w:rsidRPr="00AB2F25">
        <w:rPr>
          <w:rFonts w:asciiTheme="majorEastAsia" w:eastAsiaTheme="majorEastAsia" w:hAnsiTheme="majorEastAsia" w:hint="eastAsia"/>
          <w:b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 wp14:anchorId="76C8E963" wp14:editId="1A38123C">
            <wp:simplePos x="0" y="0"/>
            <wp:positionH relativeFrom="column">
              <wp:posOffset>529590</wp:posOffset>
            </wp:positionH>
            <wp:positionV relativeFrom="paragraph">
              <wp:posOffset>86995</wp:posOffset>
            </wp:positionV>
            <wp:extent cx="1504950" cy="1607185"/>
            <wp:effectExtent l="0" t="0" r="0" b="0"/>
            <wp:wrapThrough wrapText="bothSides">
              <wp:wrapPolygon edited="0">
                <wp:start x="0" y="0"/>
                <wp:lineTo x="0" y="21250"/>
                <wp:lineTo x="21327" y="21250"/>
                <wp:lineTo x="21327" y="0"/>
                <wp:lineTo x="0" y="0"/>
              </wp:wrapPolygon>
            </wp:wrapThrough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4950" cy="16071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526946" w:rsidRPr="00AB2F25" w:rsidSect="009B3B27">
      <w:pgSz w:w="11906" w:h="16838"/>
      <w:pgMar w:top="1418" w:right="1701" w:bottom="851" w:left="1701" w:header="0" w:footer="0" w:gutter="0"/>
      <w:cols w:space="720"/>
      <w:formProt w:val="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319E25" w14:textId="77777777" w:rsidR="00E11F40" w:rsidRDefault="00E11F40" w:rsidP="005E6C79">
      <w:r>
        <w:separator/>
      </w:r>
    </w:p>
  </w:endnote>
  <w:endnote w:type="continuationSeparator" w:id="0">
    <w:p w14:paraId="5FDF3137" w14:textId="77777777" w:rsidR="00E11F40" w:rsidRDefault="00E11F40" w:rsidP="005E6C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iberation Sans">
    <w:altName w:val="ＭＳ 明朝"/>
    <w:charset w:val="80"/>
    <w:family w:val="roman"/>
    <w:pitch w:val="variable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UD デジタル 教科書体 N-R">
    <w:panose1 w:val="02020400000000000000"/>
    <w:charset w:val="80"/>
    <w:family w:val="roman"/>
    <w:pitch w:val="fixed"/>
    <w:sig w:usb0="800002A3" w:usb1="2AC7ECFA" w:usb2="00000010" w:usb3="00000000" w:csb0="00020000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FE00F1" w14:textId="77777777" w:rsidR="00E11F40" w:rsidRDefault="00E11F40" w:rsidP="005E6C79">
      <w:r>
        <w:separator/>
      </w:r>
    </w:p>
  </w:footnote>
  <w:footnote w:type="continuationSeparator" w:id="0">
    <w:p w14:paraId="176C4BAE" w14:textId="77777777" w:rsidR="00E11F40" w:rsidRDefault="00E11F40" w:rsidP="005E6C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266CD"/>
    <w:rsid w:val="00015006"/>
    <w:rsid w:val="000666E0"/>
    <w:rsid w:val="000E38BF"/>
    <w:rsid w:val="001165C9"/>
    <w:rsid w:val="00116E7C"/>
    <w:rsid w:val="001448E0"/>
    <w:rsid w:val="00183DD3"/>
    <w:rsid w:val="0022432B"/>
    <w:rsid w:val="00294F81"/>
    <w:rsid w:val="00324F40"/>
    <w:rsid w:val="003B4B68"/>
    <w:rsid w:val="003C1511"/>
    <w:rsid w:val="003C1B30"/>
    <w:rsid w:val="003F5988"/>
    <w:rsid w:val="004011EF"/>
    <w:rsid w:val="00434AAD"/>
    <w:rsid w:val="00444CAE"/>
    <w:rsid w:val="00490C41"/>
    <w:rsid w:val="00495BDA"/>
    <w:rsid w:val="00512904"/>
    <w:rsid w:val="00526946"/>
    <w:rsid w:val="00533E46"/>
    <w:rsid w:val="0054360A"/>
    <w:rsid w:val="005E6C79"/>
    <w:rsid w:val="006120C8"/>
    <w:rsid w:val="00644F4D"/>
    <w:rsid w:val="00652852"/>
    <w:rsid w:val="00693BA7"/>
    <w:rsid w:val="006A2C26"/>
    <w:rsid w:val="00702A69"/>
    <w:rsid w:val="007303D7"/>
    <w:rsid w:val="007379DB"/>
    <w:rsid w:val="00745D40"/>
    <w:rsid w:val="0079169D"/>
    <w:rsid w:val="00825CC0"/>
    <w:rsid w:val="008664CC"/>
    <w:rsid w:val="00882DFB"/>
    <w:rsid w:val="008E343E"/>
    <w:rsid w:val="009266CD"/>
    <w:rsid w:val="00957FC4"/>
    <w:rsid w:val="009857AF"/>
    <w:rsid w:val="009B3B27"/>
    <w:rsid w:val="00A734C3"/>
    <w:rsid w:val="00A77090"/>
    <w:rsid w:val="00A864A7"/>
    <w:rsid w:val="00AB2F25"/>
    <w:rsid w:val="00AC0DFB"/>
    <w:rsid w:val="00AE0189"/>
    <w:rsid w:val="00B3037D"/>
    <w:rsid w:val="00B40AC8"/>
    <w:rsid w:val="00B56AB5"/>
    <w:rsid w:val="00B57529"/>
    <w:rsid w:val="00B747A6"/>
    <w:rsid w:val="00B76B55"/>
    <w:rsid w:val="00BB641C"/>
    <w:rsid w:val="00BC43BC"/>
    <w:rsid w:val="00C01DBE"/>
    <w:rsid w:val="00C11A52"/>
    <w:rsid w:val="00C26DEB"/>
    <w:rsid w:val="00C30428"/>
    <w:rsid w:val="00C3165C"/>
    <w:rsid w:val="00C33C33"/>
    <w:rsid w:val="00C539D4"/>
    <w:rsid w:val="00CB34DD"/>
    <w:rsid w:val="00D04312"/>
    <w:rsid w:val="00DA58FC"/>
    <w:rsid w:val="00DD6E50"/>
    <w:rsid w:val="00E019E2"/>
    <w:rsid w:val="00E11F40"/>
    <w:rsid w:val="00E42C04"/>
    <w:rsid w:val="00E55743"/>
    <w:rsid w:val="00E57D22"/>
    <w:rsid w:val="00E63B20"/>
    <w:rsid w:val="00E942BA"/>
    <w:rsid w:val="00F00559"/>
    <w:rsid w:val="00F01843"/>
    <w:rsid w:val="00F5186F"/>
    <w:rsid w:val="00F85599"/>
    <w:rsid w:val="00FE3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3632A17F"/>
  <w15:docId w15:val="{C6618FF8-558D-4443-BF3A-4117CB65A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D0E7D"/>
    <w:pPr>
      <w:ind w:right="879"/>
    </w:pPr>
    <w:rPr>
      <w:color w:val="00000A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ヘッダー (文字)"/>
    <w:basedOn w:val="a0"/>
    <w:uiPriority w:val="99"/>
    <w:qFormat/>
    <w:rsid w:val="00DD0E7D"/>
  </w:style>
  <w:style w:type="character" w:customStyle="1" w:styleId="a4">
    <w:name w:val="フッター (文字)"/>
    <w:basedOn w:val="a0"/>
    <w:uiPriority w:val="99"/>
    <w:qFormat/>
    <w:rsid w:val="00DD0E7D"/>
  </w:style>
  <w:style w:type="character" w:customStyle="1" w:styleId="a5">
    <w:name w:val="吹き出し (文字)"/>
    <w:basedOn w:val="a0"/>
    <w:uiPriority w:val="99"/>
    <w:semiHidden/>
    <w:qFormat/>
    <w:rsid w:val="00757B3C"/>
    <w:rPr>
      <w:rFonts w:asciiTheme="majorHAnsi" w:eastAsiaTheme="majorEastAsia" w:hAnsiTheme="majorHAnsi" w:cstheme="majorBidi"/>
      <w:sz w:val="18"/>
      <w:szCs w:val="18"/>
    </w:rPr>
  </w:style>
  <w:style w:type="paragraph" w:customStyle="1" w:styleId="a6">
    <w:name w:val="見出し"/>
    <w:basedOn w:val="a"/>
    <w:next w:val="a7"/>
    <w:qFormat/>
    <w:pPr>
      <w:keepNext/>
      <w:spacing w:before="240" w:after="120"/>
    </w:pPr>
    <w:rPr>
      <w:rFonts w:ascii="Liberation Sans" w:eastAsia="ＭＳ Ｐゴシック" w:hAnsi="Liberation Sans" w:cs="Mangal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aa">
    <w:name w:val="索引"/>
    <w:basedOn w:val="a"/>
    <w:qFormat/>
    <w:pPr>
      <w:suppressLineNumbers/>
    </w:pPr>
    <w:rPr>
      <w:rFonts w:cs="Mangal"/>
    </w:rPr>
  </w:style>
  <w:style w:type="paragraph" w:styleId="ab">
    <w:name w:val="header"/>
    <w:basedOn w:val="a"/>
    <w:uiPriority w:val="99"/>
    <w:unhideWhenUsed/>
    <w:rsid w:val="00DD0E7D"/>
    <w:pPr>
      <w:tabs>
        <w:tab w:val="center" w:pos="4252"/>
        <w:tab w:val="right" w:pos="8504"/>
      </w:tabs>
      <w:snapToGrid w:val="0"/>
    </w:pPr>
  </w:style>
  <w:style w:type="paragraph" w:styleId="ac">
    <w:name w:val="footer"/>
    <w:basedOn w:val="a"/>
    <w:uiPriority w:val="99"/>
    <w:unhideWhenUsed/>
    <w:rsid w:val="00DD0E7D"/>
    <w:pPr>
      <w:tabs>
        <w:tab w:val="center" w:pos="4252"/>
        <w:tab w:val="right" w:pos="8504"/>
      </w:tabs>
      <w:snapToGrid w:val="0"/>
    </w:pPr>
  </w:style>
  <w:style w:type="paragraph" w:styleId="ad">
    <w:name w:val="Balloon Text"/>
    <w:basedOn w:val="a"/>
    <w:uiPriority w:val="99"/>
    <w:semiHidden/>
    <w:unhideWhenUsed/>
    <w:qFormat/>
    <w:rsid w:val="00757B3C"/>
    <w:rPr>
      <w:rFonts w:asciiTheme="majorHAnsi" w:eastAsiaTheme="majorEastAsia" w:hAnsiTheme="majorHAnsi" w:cstheme="majorBidi"/>
      <w:sz w:val="18"/>
      <w:szCs w:val="18"/>
    </w:rPr>
  </w:style>
  <w:style w:type="paragraph" w:customStyle="1" w:styleId="ae">
    <w:name w:val="枠の内容"/>
    <w:basedOn w:val="a"/>
    <w:qFormat/>
  </w:style>
  <w:style w:type="table" w:styleId="af">
    <w:name w:val="Table Grid"/>
    <w:basedOn w:val="a1"/>
    <w:uiPriority w:val="39"/>
    <w:rsid w:val="00026F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0">
    <w:name w:val="No Spacing"/>
    <w:link w:val="af1"/>
    <w:uiPriority w:val="1"/>
    <w:qFormat/>
    <w:rsid w:val="00C26DEB"/>
    <w:rPr>
      <w:sz w:val="22"/>
    </w:rPr>
  </w:style>
  <w:style w:type="character" w:customStyle="1" w:styleId="af1">
    <w:name w:val="行間詰め (文字)"/>
    <w:basedOn w:val="a0"/>
    <w:link w:val="af0"/>
    <w:uiPriority w:val="1"/>
    <w:rsid w:val="00C26DEB"/>
    <w:rPr>
      <w:sz w:val="22"/>
    </w:rPr>
  </w:style>
  <w:style w:type="character" w:styleId="af2">
    <w:name w:val="Hyperlink"/>
    <w:basedOn w:val="a0"/>
    <w:uiPriority w:val="99"/>
    <w:unhideWhenUsed/>
    <w:rsid w:val="00DD6E50"/>
    <w:rPr>
      <w:color w:val="0563C1" w:themeColor="hyperlink"/>
      <w:u w:val="single"/>
    </w:rPr>
  </w:style>
  <w:style w:type="character" w:styleId="af3">
    <w:name w:val="Unresolved Mention"/>
    <w:basedOn w:val="a0"/>
    <w:uiPriority w:val="99"/>
    <w:semiHidden/>
    <w:unhideWhenUsed/>
    <w:rsid w:val="00DD6E5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598328-A70A-4F75-A8EA-9085E25ABD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585</TotalTime>
  <Pages>1</Pages>
  <Words>59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福山市</Company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LocalAdmin</dc:creator>
  <dc:description/>
  <cp:lastModifiedBy>中川　丈史</cp:lastModifiedBy>
  <cp:revision>77</cp:revision>
  <cp:lastPrinted>2022-10-26T00:34:00Z</cp:lastPrinted>
  <dcterms:created xsi:type="dcterms:W3CDTF">2014-10-21T07:53:00Z</dcterms:created>
  <dcterms:modified xsi:type="dcterms:W3CDTF">2025-04-07T07:26:00Z</dcterms:modified>
  <dc:language>ja-JP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ompany">
    <vt:lpwstr>福山市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