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1D" w:rsidRDefault="00AE351D" w:rsidP="00AE351D">
      <w:pPr>
        <w:wordWrap w:val="0"/>
        <w:spacing w:line="200" w:lineRule="exact"/>
        <w:jc w:val="left"/>
        <w:rPr>
          <w:rFonts w:ascii="ＭＳ ゴシック" w:eastAsia="ＭＳ ゴシック"/>
          <w:spacing w:val="-17"/>
          <w:sz w:val="22"/>
        </w:rPr>
      </w:pPr>
      <w:r>
        <w:rPr>
          <w:rFonts w:ascii="ＭＳ ゴシック" w:eastAsia="ＭＳ ゴシック" w:hint="eastAsia"/>
          <w:spacing w:val="-17"/>
          <w:sz w:val="22"/>
        </w:rPr>
        <w:t>様式第６</w:t>
      </w:r>
    </w:p>
    <w:p w:rsidR="00AE351D" w:rsidRDefault="00AE351D" w:rsidP="00AE351D">
      <w:pPr>
        <w:wordWrap w:val="0"/>
        <w:spacing w:line="200" w:lineRule="exact"/>
        <w:jc w:val="left"/>
        <w:rPr>
          <w:rFonts w:ascii="ＭＳ ゴシック"/>
          <w:spacing w:val="-17"/>
          <w:sz w:val="22"/>
        </w:rPr>
      </w:pPr>
    </w:p>
    <w:p w:rsidR="004C686B" w:rsidRDefault="004C686B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承継届出書</w:t>
      </w:r>
    </w:p>
    <w:p w:rsidR="004C686B" w:rsidRDefault="004C686B">
      <w:pPr>
        <w:wordWrap w:val="0"/>
        <w:spacing w:line="200" w:lineRule="exact"/>
        <w:jc w:val="left"/>
      </w:pPr>
    </w:p>
    <w:p w:rsidR="004C686B" w:rsidRDefault="00E713E9">
      <w:pPr>
        <w:pStyle w:val="a4"/>
        <w:ind w:left="5954"/>
        <w:jc w:val="distribute"/>
      </w:pPr>
      <w:r>
        <w:rPr>
          <w:rFonts w:hint="eastAsia"/>
        </w:rPr>
        <w:t xml:space="preserve">　　</w:t>
      </w:r>
      <w:r w:rsidR="004C686B">
        <w:rPr>
          <w:rFonts w:hint="eastAsia"/>
        </w:rPr>
        <w:t xml:space="preserve">　　年　　月　　日</w:t>
      </w:r>
    </w:p>
    <w:p w:rsidR="004C686B" w:rsidRDefault="004C686B">
      <w:pPr>
        <w:wordWrap w:val="0"/>
        <w:spacing w:line="200" w:lineRule="exact"/>
        <w:jc w:val="left"/>
      </w:pPr>
    </w:p>
    <w:p w:rsidR="00AE351D" w:rsidRDefault="00AE351D" w:rsidP="00AE351D">
      <w:pPr>
        <w:wordWrap w:val="0"/>
        <w:jc w:val="left"/>
      </w:pPr>
      <w:r>
        <w:rPr>
          <w:rFonts w:hint="eastAsia"/>
        </w:rPr>
        <w:t xml:space="preserve">　福井市長　殿</w:t>
      </w:r>
    </w:p>
    <w:p w:rsidR="00AE351D" w:rsidRDefault="00AE351D" w:rsidP="00AE351D">
      <w:pPr>
        <w:wordWrap w:val="0"/>
        <w:jc w:val="left"/>
      </w:pPr>
    </w:p>
    <w:p w:rsidR="00AE351D" w:rsidRDefault="00AE351D" w:rsidP="00AE351D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AE351D" w:rsidRDefault="00AE351D" w:rsidP="00AE35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AE351D" w:rsidRDefault="00AE351D" w:rsidP="00AE35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3130C8" w:rsidRDefault="00AE351D" w:rsidP="00AE351D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  <w:r w:rsidR="003130C8">
        <w:rPr>
          <w:rFonts w:hAnsi="ＭＳ 明朝" w:hint="eastAsia"/>
          <w:color w:val="000000"/>
        </w:rPr>
        <w:t xml:space="preserve">　</w:t>
      </w:r>
    </w:p>
    <w:p w:rsidR="00EA26B6" w:rsidRPr="003130C8" w:rsidRDefault="00EA26B6" w:rsidP="00AE351D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bookmarkStart w:id="0" w:name="_GoBack"/>
      <w:bookmarkEnd w:id="0"/>
    </w:p>
    <w:p w:rsidR="004C686B" w:rsidRDefault="004C686B" w:rsidP="00AE351D">
      <w:pPr>
        <w:wordWrap w:val="0"/>
        <w:spacing w:line="360" w:lineRule="auto"/>
        <w:ind w:firstLineChars="100" w:firstLine="240"/>
        <w:rPr>
          <w:rFonts w:hAnsi="ＭＳ 明朝"/>
          <w:sz w:val="24"/>
          <w:szCs w:val="24"/>
        </w:rPr>
      </w:pPr>
      <w:proofErr w:type="gramStart"/>
      <w:r w:rsidRPr="00AE351D">
        <w:rPr>
          <w:rFonts w:hAnsi="ＭＳ 明朝" w:hint="eastAsia"/>
          <w:sz w:val="24"/>
          <w:szCs w:val="24"/>
        </w:rPr>
        <w:t>ばい</w:t>
      </w:r>
      <w:proofErr w:type="gramEnd"/>
      <w:r w:rsidRPr="00AE351D">
        <w:rPr>
          <w:rFonts w:hAnsi="ＭＳ 明朝" w:hint="eastAsia"/>
          <w:sz w:val="24"/>
          <w:szCs w:val="24"/>
        </w:rPr>
        <w:t>煙発生施設（揮発性有機化合物排出施設、一般粉</w:t>
      </w:r>
      <w:proofErr w:type="gramStart"/>
      <w:r w:rsidRPr="00AE351D">
        <w:rPr>
          <w:rFonts w:hAnsi="ＭＳ 明朝" w:hint="eastAsia"/>
          <w:sz w:val="24"/>
          <w:szCs w:val="24"/>
        </w:rPr>
        <w:t>じん</w:t>
      </w:r>
      <w:proofErr w:type="gramEnd"/>
      <w:r w:rsidRPr="00AE351D">
        <w:rPr>
          <w:rFonts w:hAnsi="ＭＳ 明朝" w:hint="eastAsia"/>
          <w:sz w:val="24"/>
          <w:szCs w:val="24"/>
        </w:rPr>
        <w:t>発生施設、特定粉</w:t>
      </w:r>
      <w:proofErr w:type="gramStart"/>
      <w:r w:rsidRPr="00AE351D">
        <w:rPr>
          <w:rFonts w:hAnsi="ＭＳ 明朝" w:hint="eastAsia"/>
          <w:sz w:val="24"/>
          <w:szCs w:val="24"/>
        </w:rPr>
        <w:t>じん</w:t>
      </w:r>
      <w:proofErr w:type="gramEnd"/>
      <w:r w:rsidRPr="00AE351D">
        <w:rPr>
          <w:rFonts w:hAnsi="ＭＳ 明朝" w:hint="eastAsia"/>
          <w:sz w:val="24"/>
          <w:szCs w:val="24"/>
        </w:rPr>
        <w:t>発生施設）に係る</w:t>
      </w:r>
      <w:r w:rsidRPr="00AE351D">
        <w:rPr>
          <w:rFonts w:hAnsi="ＭＳ 明朝" w:hint="eastAsia"/>
          <w:spacing w:val="20"/>
          <w:sz w:val="24"/>
          <w:szCs w:val="24"/>
        </w:rPr>
        <w:t>届出者の地位を承継したので、</w:t>
      </w:r>
      <w:r w:rsidRPr="00AE351D">
        <w:rPr>
          <w:rFonts w:hAnsi="ＭＳ 明朝" w:hint="eastAsia"/>
          <w:spacing w:val="16"/>
          <w:sz w:val="24"/>
          <w:szCs w:val="24"/>
        </w:rPr>
        <w:t>大気汚染防止法第12条第3項（第17条の12第2項及び第18条の13第2項において準用する場合を含む。）、</w:t>
      </w:r>
      <w:r w:rsidRPr="00AE351D">
        <w:rPr>
          <w:rFonts w:hAnsi="ＭＳ 明朝" w:hint="eastAsia"/>
          <w:sz w:val="24"/>
          <w:szCs w:val="24"/>
        </w:rPr>
        <w:t>の規定により、次のとおり届け出ます。</w:t>
      </w:r>
    </w:p>
    <w:tbl>
      <w:tblPr>
        <w:tblpPr w:leftFromText="142" w:rightFromText="142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1870"/>
        <w:gridCol w:w="3280"/>
        <w:gridCol w:w="1360"/>
        <w:gridCol w:w="1566"/>
      </w:tblGrid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工場又は事業場の名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12"/>
                <w:sz w:val="17"/>
              </w:rPr>
              <w:t>※整理番号</w:t>
            </w:r>
          </w:p>
        </w:tc>
        <w:tc>
          <w:tcPr>
            <w:tcW w:w="1566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工場又は事業場の所在地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12"/>
                <w:sz w:val="17"/>
              </w:rPr>
              <w:t>※受理年月</w:t>
            </w:r>
            <w:r>
              <w:rPr>
                <w:rFonts w:hAnsi="ＭＳ 明朝" w:hint="eastAsia"/>
                <w:spacing w:val="-28"/>
                <w:sz w:val="17"/>
              </w:rPr>
              <w:t>日</w:t>
            </w:r>
          </w:p>
        </w:tc>
        <w:tc>
          <w:tcPr>
            <w:tcW w:w="1566" w:type="dxa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17"/>
              </w:rPr>
            </w:pPr>
            <w:r>
              <w:rPr>
                <w:rFonts w:ascii="Mincho" w:hint="eastAsia"/>
                <w:sz w:val="17"/>
              </w:rPr>
              <w:t xml:space="preserve">　年　月　日</w:t>
            </w:r>
          </w:p>
        </w:tc>
      </w:tr>
      <w:tr w:rsidR="00AE351D" w:rsidTr="00AE351D">
        <w:trPr>
          <w:cantSplit/>
          <w:trHeight w:hRule="exact" w:val="659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施設の種類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34"/>
                <w:sz w:val="17"/>
              </w:rPr>
              <w:t>※施設番</w:t>
            </w:r>
            <w:r>
              <w:rPr>
                <w:rFonts w:hAnsi="ＭＳ 明朝" w:hint="eastAsia"/>
                <w:spacing w:val="1"/>
                <w:sz w:val="17"/>
              </w:rPr>
              <w:t>号</w:t>
            </w:r>
          </w:p>
        </w:tc>
        <w:tc>
          <w:tcPr>
            <w:tcW w:w="1566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35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施設の設置場所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Merge w:val="restart"/>
          </w:tcPr>
          <w:p w:rsidR="00AE351D" w:rsidRDefault="00AE351D" w:rsidP="00AE351D">
            <w:pPr>
              <w:jc w:val="distribute"/>
              <w:rPr>
                <w:rFonts w:hAnsi="ＭＳ 明朝"/>
                <w:spacing w:val="34"/>
                <w:sz w:val="17"/>
              </w:rPr>
            </w:pPr>
          </w:p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34"/>
                <w:sz w:val="17"/>
              </w:rPr>
              <w:t>※備考</w:t>
            </w:r>
          </w:p>
        </w:tc>
        <w:tc>
          <w:tcPr>
            <w:tcW w:w="1566" w:type="dxa"/>
            <w:vMerge w:val="restart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承継年月日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1189" w:type="dxa"/>
            <w:vMerge w:val="restart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被承継者</w:t>
            </w:r>
          </w:p>
        </w:tc>
        <w:tc>
          <w:tcPr>
            <w:tcW w:w="1870" w:type="dxa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氏名又は名称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1189" w:type="dxa"/>
            <w:vMerge/>
            <w:vAlign w:val="center"/>
          </w:tcPr>
          <w:p w:rsidR="00AE351D" w:rsidRDefault="00AE351D" w:rsidP="00AE351D">
            <w:pPr>
              <w:wordWrap w:val="0"/>
              <w:spacing w:line="360" w:lineRule="auto"/>
              <w:jc w:val="left"/>
            </w:pPr>
          </w:p>
        </w:tc>
        <w:tc>
          <w:tcPr>
            <w:tcW w:w="1870" w:type="dxa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住所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wordWrap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承継の原因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AE351D" w:rsidRDefault="00AE351D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C686B" w:rsidRPr="003130C8" w:rsidRDefault="004C686B" w:rsidP="003130C8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E713E9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sectPr w:rsidR="004C686B" w:rsidRPr="003130C8" w:rsidSect="000F07E6">
      <w:pgSz w:w="11907" w:h="16840" w:code="9"/>
      <w:pgMar w:top="1701" w:right="1418" w:bottom="1134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686B"/>
    <w:rsid w:val="000F07E6"/>
    <w:rsid w:val="003130C8"/>
    <w:rsid w:val="004C686B"/>
    <w:rsid w:val="009B62A6"/>
    <w:rsid w:val="00AE351D"/>
    <w:rsid w:val="00E713E9"/>
    <w:rsid w:val="00E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F4A19"/>
  <w15:docId w15:val="{3EDFCAE2-F1FA-41C8-A3CB-474C1AC5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character" w:customStyle="1" w:styleId="30">
    <w:name w:val="本文インデント 3 (文字)"/>
    <w:link w:val="3"/>
    <w:rsid w:val="003130C8"/>
    <w:rPr>
      <w:rFonts w:ascii="Mincho" w:eastAsia="Mincho" w:hAnsi="Times New Roman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2170339</cp:lastModifiedBy>
  <cp:revision>5</cp:revision>
  <cp:lastPrinted>2007-01-23T00:10:00Z</cp:lastPrinted>
  <dcterms:created xsi:type="dcterms:W3CDTF">2013-10-07T06:31:00Z</dcterms:created>
  <dcterms:modified xsi:type="dcterms:W3CDTF">2021-01-05T07:29:00Z</dcterms:modified>
</cp:coreProperties>
</file>