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EA69" w14:textId="77777777" w:rsidR="00F55E2C" w:rsidRDefault="00F55E2C">
      <w:pPr>
        <w:ind w:left="967" w:hanging="967"/>
        <w:jc w:val="left"/>
        <w:rPr>
          <w:rFonts w:hint="eastAsia"/>
        </w:rPr>
      </w:pPr>
      <w:r>
        <w:rPr>
          <w:rFonts w:ascii="ＭＳ ゴシック" w:eastAsia="ＭＳ ゴシック" w:hAnsi="ＭＳ ゴシック" w:hint="eastAsia"/>
          <w:b/>
        </w:rPr>
        <w:t>様式第四</w:t>
      </w:r>
      <w:r>
        <w:rPr>
          <w:rFonts w:hint="eastAsia"/>
        </w:rPr>
        <w:t>（第五十三条関係）</w:t>
      </w:r>
    </w:p>
    <w:p w14:paraId="34D974D8" w14:textId="77777777" w:rsidR="00F55E2C" w:rsidRDefault="00F55E2C">
      <w:pPr>
        <w:ind w:left="964" w:hanging="964"/>
        <w:jc w:val="left"/>
        <w:rPr>
          <w:rFonts w:hint="eastAsia"/>
        </w:rPr>
      </w:pPr>
    </w:p>
    <w:p w14:paraId="15644CE0" w14:textId="77777777" w:rsidR="00F55E2C" w:rsidRDefault="00F55E2C">
      <w:pPr>
        <w:ind w:left="964" w:hanging="964"/>
        <w:jc w:val="left"/>
        <w:rPr>
          <w:rFonts w:hint="eastAsia"/>
        </w:rPr>
      </w:pPr>
    </w:p>
    <w:p w14:paraId="43E5EF03" w14:textId="77777777" w:rsidR="00F55E2C" w:rsidRDefault="00F55E2C">
      <w:pPr>
        <w:ind w:left="964" w:hanging="964"/>
        <w:jc w:val="center"/>
        <w:rPr>
          <w:rFonts w:hint="eastAsia"/>
        </w:rPr>
      </w:pPr>
      <w:r>
        <w:rPr>
          <w:rFonts w:hint="eastAsia"/>
        </w:rPr>
        <w:t>フロン類回収業者変更届出書</w:t>
      </w:r>
    </w:p>
    <w:p w14:paraId="670F246C" w14:textId="77777777" w:rsidR="00F55E2C" w:rsidRDefault="00F55E2C">
      <w:pPr>
        <w:ind w:left="964" w:hanging="964"/>
        <w:jc w:val="left"/>
        <w:rPr>
          <w:rFonts w:hint="eastAsia"/>
        </w:rPr>
      </w:pPr>
    </w:p>
    <w:p w14:paraId="4AF5375F" w14:textId="77777777" w:rsidR="00F55E2C" w:rsidRDefault="00F55E2C">
      <w:pPr>
        <w:ind w:left="964" w:hanging="964"/>
        <w:jc w:val="left"/>
        <w:rPr>
          <w:rFonts w:hint="eastAsia"/>
        </w:rPr>
      </w:pPr>
    </w:p>
    <w:p w14:paraId="3C5A262E" w14:textId="77777777" w:rsidR="00F55E2C" w:rsidRDefault="00F55E2C">
      <w:pPr>
        <w:jc w:val="right"/>
        <w:rPr>
          <w:rFonts w:hint="eastAsia"/>
        </w:rPr>
      </w:pPr>
      <w:r>
        <w:rPr>
          <w:rFonts w:hint="eastAsia"/>
        </w:rPr>
        <w:t xml:space="preserve">年　　月　　日　　</w:t>
      </w:r>
    </w:p>
    <w:p w14:paraId="6977976A" w14:textId="77777777" w:rsidR="00F55E2C" w:rsidRDefault="00F55E2C">
      <w:pPr>
        <w:jc w:val="right"/>
        <w:rPr>
          <w:rFonts w:hint="eastAsia"/>
        </w:rPr>
      </w:pPr>
    </w:p>
    <w:p w14:paraId="2BF89C25" w14:textId="77777777" w:rsidR="00F55E2C" w:rsidRDefault="004F556B">
      <w:pPr>
        <w:rPr>
          <w:rFonts w:hint="eastAsia"/>
        </w:rPr>
      </w:pPr>
      <w:r>
        <w:rPr>
          <w:rFonts w:hint="eastAsia"/>
        </w:rPr>
        <w:t xml:space="preserve">　福井市長</w:t>
      </w:r>
      <w:r w:rsidR="00F55E2C">
        <w:rPr>
          <w:rFonts w:hint="eastAsia"/>
        </w:rPr>
        <w:t xml:space="preserve">　殿</w:t>
      </w:r>
    </w:p>
    <w:p w14:paraId="7B8AFAB9" w14:textId="77777777" w:rsidR="00F55E2C" w:rsidRDefault="00F55E2C">
      <w:pPr>
        <w:rPr>
          <w:rFonts w:hint="eastAsia"/>
        </w:rPr>
      </w:pPr>
    </w:p>
    <w:p w14:paraId="1DC18FC2" w14:textId="77777777" w:rsidR="00F55E2C" w:rsidRDefault="00F55E2C">
      <w:pPr>
        <w:ind w:firstLine="5060"/>
        <w:rPr>
          <w:rFonts w:hint="eastAsia"/>
        </w:rPr>
      </w:pPr>
      <w:r>
        <w:rPr>
          <w:rFonts w:hint="eastAsia"/>
        </w:rPr>
        <w:t>（郵便番号）</w:t>
      </w:r>
    </w:p>
    <w:p w14:paraId="25B4C564" w14:textId="77777777" w:rsidR="00F55E2C" w:rsidRDefault="00F55E2C">
      <w:pPr>
        <w:ind w:firstLine="5060"/>
        <w:rPr>
          <w:rFonts w:hint="eastAsia"/>
        </w:rPr>
      </w:pPr>
      <w:r>
        <w:rPr>
          <w:rFonts w:hint="eastAsia"/>
        </w:rPr>
        <w:t xml:space="preserve">  </w:t>
      </w:r>
      <w:r>
        <w:rPr>
          <w:rFonts w:hint="eastAsia"/>
        </w:rPr>
        <w:t>住　　所</w:t>
      </w:r>
    </w:p>
    <w:p w14:paraId="230564D9" w14:textId="77777777" w:rsidR="00F55E2C" w:rsidRDefault="00F55E2C">
      <w:pPr>
        <w:ind w:firstLine="5060"/>
        <w:rPr>
          <w:rFonts w:hint="eastAsia"/>
        </w:rPr>
      </w:pPr>
      <w:r>
        <w:rPr>
          <w:rFonts w:hint="eastAsia"/>
        </w:rPr>
        <w:t xml:space="preserve">  </w:t>
      </w:r>
      <w:r>
        <w:rPr>
          <w:rFonts w:hint="eastAsia"/>
        </w:rPr>
        <w:t xml:space="preserve">氏　　名　　　　　　　　　　　　　</w:t>
      </w:r>
    </w:p>
    <w:p w14:paraId="20FA924E" w14:textId="77777777" w:rsidR="00F55E2C" w:rsidRDefault="00F55E2C">
      <w:pPr>
        <w:ind w:right="-1" w:firstLine="5060"/>
        <w:rPr>
          <w:rFonts w:hint="eastAsia"/>
        </w:rPr>
      </w:pPr>
      <w:r>
        <w:rPr>
          <w:rFonts w:hint="eastAsia"/>
        </w:rPr>
        <w:t>（法人にあっては、名称及び代表者の氏名）</w:t>
      </w:r>
    </w:p>
    <w:p w14:paraId="47CB7A06" w14:textId="77777777" w:rsidR="00F55E2C" w:rsidRDefault="00F55E2C">
      <w:pPr>
        <w:ind w:firstLine="5299"/>
        <w:rPr>
          <w:rFonts w:hint="eastAsia"/>
        </w:rPr>
      </w:pPr>
      <w:r>
        <w:rPr>
          <w:rFonts w:hint="eastAsia"/>
        </w:rPr>
        <w:t>電話番号</w:t>
      </w:r>
    </w:p>
    <w:p w14:paraId="64152127" w14:textId="77777777" w:rsidR="00F55E2C" w:rsidRDefault="00F55E2C">
      <w:pPr>
        <w:rPr>
          <w:rFonts w:hint="eastAsia"/>
        </w:rPr>
      </w:pPr>
    </w:p>
    <w:p w14:paraId="19A5C15E" w14:textId="77777777" w:rsidR="00F55E2C" w:rsidRDefault="00F55E2C">
      <w:pPr>
        <w:jc w:val="left"/>
        <w:rPr>
          <w:rFonts w:hint="eastAsia"/>
        </w:rPr>
      </w:pPr>
    </w:p>
    <w:p w14:paraId="06F7F1B8" w14:textId="77777777" w:rsidR="00F55E2C" w:rsidRDefault="00F55E2C">
      <w:pPr>
        <w:jc w:val="left"/>
        <w:rPr>
          <w:rFonts w:hint="eastAsia"/>
        </w:rPr>
      </w:pPr>
      <w:r>
        <w:rPr>
          <w:rFonts w:hint="eastAsia"/>
        </w:rPr>
        <w:t xml:space="preserve">　　　年　　月　　日付け第　　　　　　　　号で登録を受けた以下の事項について変更したので、使用済自動車の再資源化等に関する法律第５７条第１項の規定により、必要な書類を添えて届け出ます。</w:t>
      </w:r>
    </w:p>
    <w:p w14:paraId="7100C6A7" w14:textId="77777777" w:rsidR="00F55E2C" w:rsidRDefault="00F55E2C">
      <w:pPr>
        <w:ind w:left="964" w:hanging="964"/>
        <w:jc w:val="left"/>
        <w:rPr>
          <w:rFonts w:hint="eastAsia"/>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54"/>
        <w:gridCol w:w="4097"/>
        <w:gridCol w:w="4186"/>
      </w:tblGrid>
      <w:tr w:rsidR="00F55E2C" w14:paraId="4CB7F161" w14:textId="77777777">
        <w:tblPrEx>
          <w:tblCellMar>
            <w:top w:w="0" w:type="dxa"/>
            <w:bottom w:w="0" w:type="dxa"/>
          </w:tblCellMar>
        </w:tblPrEx>
        <w:trPr>
          <w:cantSplit/>
        </w:trPr>
        <w:tc>
          <w:tcPr>
            <w:tcW w:w="1554" w:type="dxa"/>
            <w:vMerge w:val="restart"/>
          </w:tcPr>
          <w:p w14:paraId="45D1F851" w14:textId="77777777" w:rsidR="00F55E2C" w:rsidRDefault="00F55E2C">
            <w:pPr>
              <w:jc w:val="left"/>
              <w:rPr>
                <w:rFonts w:hint="eastAsia"/>
              </w:rPr>
            </w:pPr>
          </w:p>
          <w:p w14:paraId="23301AD0" w14:textId="77777777" w:rsidR="00F55E2C" w:rsidRDefault="00F55E2C">
            <w:pPr>
              <w:jc w:val="left"/>
              <w:rPr>
                <w:rFonts w:hint="eastAsia"/>
              </w:rPr>
            </w:pPr>
          </w:p>
          <w:p w14:paraId="078159CF" w14:textId="77777777" w:rsidR="00F55E2C" w:rsidRDefault="00F55E2C">
            <w:pPr>
              <w:jc w:val="left"/>
              <w:rPr>
                <w:rFonts w:hint="eastAsia"/>
              </w:rPr>
            </w:pPr>
          </w:p>
          <w:p w14:paraId="085F0F2D" w14:textId="77777777" w:rsidR="00F55E2C" w:rsidRDefault="00F55E2C">
            <w:pPr>
              <w:jc w:val="left"/>
              <w:rPr>
                <w:rFonts w:hint="eastAsia"/>
              </w:rPr>
            </w:pPr>
          </w:p>
          <w:p w14:paraId="41D5F4EF" w14:textId="77777777" w:rsidR="00F55E2C" w:rsidRDefault="00F55E2C">
            <w:pPr>
              <w:jc w:val="left"/>
              <w:rPr>
                <w:rFonts w:hint="eastAsia"/>
              </w:rPr>
            </w:pPr>
          </w:p>
          <w:p w14:paraId="48224885" w14:textId="77777777" w:rsidR="00F55E2C" w:rsidRDefault="00F55E2C">
            <w:pPr>
              <w:jc w:val="left"/>
              <w:rPr>
                <w:rFonts w:hint="eastAsia"/>
              </w:rPr>
            </w:pPr>
          </w:p>
          <w:p w14:paraId="6644EC08" w14:textId="77777777" w:rsidR="00F55E2C" w:rsidRDefault="00F55E2C">
            <w:pPr>
              <w:jc w:val="left"/>
              <w:rPr>
                <w:rFonts w:hint="eastAsia"/>
              </w:rPr>
            </w:pPr>
            <w:r>
              <w:rPr>
                <w:rFonts w:hint="eastAsia"/>
              </w:rPr>
              <w:t>変更の内容</w:t>
            </w:r>
          </w:p>
        </w:tc>
        <w:tc>
          <w:tcPr>
            <w:tcW w:w="4097" w:type="dxa"/>
          </w:tcPr>
          <w:p w14:paraId="7D1FE750" w14:textId="77777777" w:rsidR="00F55E2C" w:rsidRDefault="00F55E2C">
            <w:pPr>
              <w:jc w:val="center"/>
              <w:rPr>
                <w:rFonts w:hint="eastAsia"/>
              </w:rPr>
            </w:pPr>
            <w:r>
              <w:rPr>
                <w:rFonts w:hint="eastAsia"/>
              </w:rPr>
              <w:t>新</w:t>
            </w:r>
          </w:p>
        </w:tc>
        <w:tc>
          <w:tcPr>
            <w:tcW w:w="4186" w:type="dxa"/>
          </w:tcPr>
          <w:p w14:paraId="4BF9E44B" w14:textId="77777777" w:rsidR="00F55E2C" w:rsidRDefault="00F55E2C">
            <w:pPr>
              <w:jc w:val="center"/>
              <w:rPr>
                <w:rFonts w:hint="eastAsia"/>
              </w:rPr>
            </w:pPr>
            <w:r>
              <w:rPr>
                <w:rFonts w:hint="eastAsia"/>
              </w:rPr>
              <w:t>旧</w:t>
            </w:r>
          </w:p>
        </w:tc>
      </w:tr>
      <w:tr w:rsidR="00F55E2C" w14:paraId="4B918EFC" w14:textId="77777777">
        <w:tblPrEx>
          <w:tblCellMar>
            <w:top w:w="0" w:type="dxa"/>
            <w:bottom w:w="0" w:type="dxa"/>
          </w:tblCellMar>
        </w:tblPrEx>
        <w:trPr>
          <w:cantSplit/>
        </w:trPr>
        <w:tc>
          <w:tcPr>
            <w:tcW w:w="1554" w:type="dxa"/>
            <w:vMerge/>
          </w:tcPr>
          <w:p w14:paraId="47B3F1CD" w14:textId="77777777" w:rsidR="00F55E2C" w:rsidRDefault="00F55E2C">
            <w:pPr>
              <w:jc w:val="left"/>
              <w:rPr>
                <w:rFonts w:hint="eastAsia"/>
              </w:rPr>
            </w:pPr>
          </w:p>
        </w:tc>
        <w:tc>
          <w:tcPr>
            <w:tcW w:w="4097" w:type="dxa"/>
          </w:tcPr>
          <w:p w14:paraId="5D501DF6" w14:textId="77777777" w:rsidR="00F55E2C" w:rsidRDefault="00F55E2C">
            <w:pPr>
              <w:jc w:val="left"/>
              <w:rPr>
                <w:rFonts w:hint="eastAsia"/>
              </w:rPr>
            </w:pPr>
          </w:p>
          <w:p w14:paraId="659A540F" w14:textId="77777777" w:rsidR="00F55E2C" w:rsidRDefault="00F55E2C">
            <w:pPr>
              <w:jc w:val="left"/>
              <w:rPr>
                <w:rFonts w:hint="eastAsia"/>
              </w:rPr>
            </w:pPr>
          </w:p>
          <w:p w14:paraId="6C97C0A7" w14:textId="77777777" w:rsidR="00F55E2C" w:rsidRDefault="00F55E2C">
            <w:pPr>
              <w:jc w:val="left"/>
              <w:rPr>
                <w:rFonts w:hint="eastAsia"/>
              </w:rPr>
            </w:pPr>
          </w:p>
          <w:p w14:paraId="14C6B484" w14:textId="77777777" w:rsidR="00F55E2C" w:rsidRDefault="00F55E2C">
            <w:pPr>
              <w:jc w:val="left"/>
              <w:rPr>
                <w:rFonts w:hint="eastAsia"/>
              </w:rPr>
            </w:pPr>
          </w:p>
          <w:p w14:paraId="2607EA85" w14:textId="77777777" w:rsidR="00F55E2C" w:rsidRDefault="00F55E2C">
            <w:pPr>
              <w:jc w:val="left"/>
              <w:rPr>
                <w:rFonts w:hint="eastAsia"/>
              </w:rPr>
            </w:pPr>
          </w:p>
          <w:p w14:paraId="18BCBD7F" w14:textId="77777777" w:rsidR="00F55E2C" w:rsidRDefault="00F55E2C">
            <w:pPr>
              <w:jc w:val="left"/>
              <w:rPr>
                <w:rFonts w:hint="eastAsia"/>
              </w:rPr>
            </w:pPr>
          </w:p>
          <w:p w14:paraId="1BBE6810" w14:textId="77777777" w:rsidR="00F55E2C" w:rsidRDefault="00F55E2C">
            <w:pPr>
              <w:jc w:val="left"/>
              <w:rPr>
                <w:rFonts w:hint="eastAsia"/>
              </w:rPr>
            </w:pPr>
          </w:p>
          <w:p w14:paraId="72AAE6C1" w14:textId="77777777" w:rsidR="00F55E2C" w:rsidRDefault="00F55E2C">
            <w:pPr>
              <w:jc w:val="left"/>
              <w:rPr>
                <w:rFonts w:hint="eastAsia"/>
              </w:rPr>
            </w:pPr>
          </w:p>
          <w:p w14:paraId="21637C1E" w14:textId="77777777" w:rsidR="00F55E2C" w:rsidRDefault="00F55E2C">
            <w:pPr>
              <w:jc w:val="left"/>
              <w:rPr>
                <w:rFonts w:hint="eastAsia"/>
              </w:rPr>
            </w:pPr>
          </w:p>
          <w:p w14:paraId="009D4413" w14:textId="77777777" w:rsidR="00F55E2C" w:rsidRDefault="00F55E2C">
            <w:pPr>
              <w:jc w:val="left"/>
              <w:rPr>
                <w:rFonts w:hint="eastAsia"/>
              </w:rPr>
            </w:pPr>
          </w:p>
          <w:p w14:paraId="2C4930B8" w14:textId="77777777" w:rsidR="00F55E2C" w:rsidRDefault="00F55E2C">
            <w:pPr>
              <w:jc w:val="left"/>
              <w:rPr>
                <w:rFonts w:hint="eastAsia"/>
              </w:rPr>
            </w:pPr>
          </w:p>
          <w:p w14:paraId="0EDED5F2" w14:textId="77777777" w:rsidR="00F55E2C" w:rsidRDefault="00F55E2C">
            <w:pPr>
              <w:jc w:val="left"/>
              <w:rPr>
                <w:rFonts w:hint="eastAsia"/>
              </w:rPr>
            </w:pPr>
          </w:p>
          <w:p w14:paraId="15C24E64" w14:textId="77777777" w:rsidR="00F55E2C" w:rsidRDefault="00F55E2C">
            <w:pPr>
              <w:jc w:val="left"/>
              <w:rPr>
                <w:rFonts w:hint="eastAsia"/>
              </w:rPr>
            </w:pPr>
          </w:p>
        </w:tc>
        <w:tc>
          <w:tcPr>
            <w:tcW w:w="4186" w:type="dxa"/>
          </w:tcPr>
          <w:p w14:paraId="5A460744" w14:textId="77777777" w:rsidR="00F55E2C" w:rsidRDefault="00F55E2C">
            <w:pPr>
              <w:jc w:val="left"/>
              <w:rPr>
                <w:rFonts w:hint="eastAsia"/>
              </w:rPr>
            </w:pPr>
          </w:p>
        </w:tc>
      </w:tr>
      <w:tr w:rsidR="00F55E2C" w14:paraId="68A5C0F2" w14:textId="77777777">
        <w:tblPrEx>
          <w:tblCellMar>
            <w:top w:w="0" w:type="dxa"/>
            <w:bottom w:w="0" w:type="dxa"/>
          </w:tblCellMar>
        </w:tblPrEx>
        <w:tc>
          <w:tcPr>
            <w:tcW w:w="1554" w:type="dxa"/>
          </w:tcPr>
          <w:p w14:paraId="2A274273" w14:textId="77777777" w:rsidR="00F55E2C" w:rsidRDefault="00F55E2C">
            <w:pPr>
              <w:jc w:val="left"/>
              <w:rPr>
                <w:rFonts w:hint="eastAsia"/>
              </w:rPr>
            </w:pPr>
          </w:p>
          <w:p w14:paraId="3F2CF4A4" w14:textId="77777777" w:rsidR="00F55E2C" w:rsidRDefault="00F55E2C">
            <w:pPr>
              <w:jc w:val="left"/>
              <w:rPr>
                <w:rFonts w:hint="eastAsia"/>
              </w:rPr>
            </w:pPr>
          </w:p>
          <w:p w14:paraId="3AB220A1" w14:textId="77777777" w:rsidR="00F55E2C" w:rsidRDefault="00F55E2C">
            <w:pPr>
              <w:jc w:val="left"/>
              <w:rPr>
                <w:rFonts w:hint="eastAsia"/>
              </w:rPr>
            </w:pPr>
          </w:p>
          <w:p w14:paraId="5E9A8D4A" w14:textId="77777777" w:rsidR="00F55E2C" w:rsidRDefault="00F55E2C">
            <w:pPr>
              <w:jc w:val="left"/>
              <w:rPr>
                <w:rFonts w:hint="eastAsia"/>
              </w:rPr>
            </w:pPr>
          </w:p>
          <w:p w14:paraId="6A2B30B0" w14:textId="77777777" w:rsidR="00F55E2C" w:rsidRDefault="00F55E2C">
            <w:pPr>
              <w:jc w:val="left"/>
              <w:rPr>
                <w:rFonts w:hint="eastAsia"/>
              </w:rPr>
            </w:pPr>
          </w:p>
          <w:p w14:paraId="15F7C3DB" w14:textId="77777777" w:rsidR="00F55E2C" w:rsidRDefault="00F55E2C">
            <w:pPr>
              <w:jc w:val="left"/>
              <w:rPr>
                <w:rFonts w:hint="eastAsia"/>
              </w:rPr>
            </w:pPr>
            <w:r>
              <w:rPr>
                <w:rFonts w:hint="eastAsia"/>
              </w:rPr>
              <w:t>変更の理由</w:t>
            </w:r>
          </w:p>
        </w:tc>
        <w:tc>
          <w:tcPr>
            <w:tcW w:w="8283" w:type="dxa"/>
            <w:gridSpan w:val="2"/>
          </w:tcPr>
          <w:p w14:paraId="5D215BF5" w14:textId="77777777" w:rsidR="00F55E2C" w:rsidRDefault="00F55E2C">
            <w:pPr>
              <w:jc w:val="left"/>
              <w:rPr>
                <w:rFonts w:hint="eastAsia"/>
              </w:rPr>
            </w:pPr>
          </w:p>
          <w:p w14:paraId="63D1B712" w14:textId="77777777" w:rsidR="00F55E2C" w:rsidRDefault="00F55E2C">
            <w:pPr>
              <w:jc w:val="left"/>
              <w:rPr>
                <w:rFonts w:hint="eastAsia"/>
              </w:rPr>
            </w:pPr>
          </w:p>
          <w:p w14:paraId="7F690B0C" w14:textId="77777777" w:rsidR="00F55E2C" w:rsidRDefault="00F55E2C">
            <w:pPr>
              <w:jc w:val="left"/>
              <w:rPr>
                <w:rFonts w:hint="eastAsia"/>
              </w:rPr>
            </w:pPr>
          </w:p>
          <w:p w14:paraId="7BD9BF92" w14:textId="77777777" w:rsidR="00F55E2C" w:rsidRDefault="00F55E2C">
            <w:pPr>
              <w:jc w:val="left"/>
              <w:rPr>
                <w:rFonts w:hint="eastAsia"/>
              </w:rPr>
            </w:pPr>
          </w:p>
          <w:p w14:paraId="6B9739C0" w14:textId="77777777" w:rsidR="00F55E2C" w:rsidRDefault="00F55E2C">
            <w:pPr>
              <w:jc w:val="left"/>
              <w:rPr>
                <w:rFonts w:hint="eastAsia"/>
              </w:rPr>
            </w:pPr>
          </w:p>
          <w:p w14:paraId="238F6261" w14:textId="77777777" w:rsidR="00F55E2C" w:rsidRDefault="00F55E2C">
            <w:pPr>
              <w:jc w:val="left"/>
              <w:rPr>
                <w:rFonts w:hint="eastAsia"/>
              </w:rPr>
            </w:pPr>
          </w:p>
          <w:p w14:paraId="4EBDDECE" w14:textId="77777777" w:rsidR="00F55E2C" w:rsidRDefault="00F55E2C">
            <w:pPr>
              <w:jc w:val="left"/>
              <w:rPr>
                <w:rFonts w:hint="eastAsia"/>
              </w:rPr>
            </w:pPr>
          </w:p>
          <w:p w14:paraId="65196E2F" w14:textId="77777777" w:rsidR="00F55E2C" w:rsidRDefault="00F55E2C">
            <w:pPr>
              <w:jc w:val="left"/>
              <w:rPr>
                <w:rFonts w:hint="eastAsia"/>
              </w:rPr>
            </w:pPr>
          </w:p>
          <w:p w14:paraId="1BA4E9C0" w14:textId="77777777" w:rsidR="00F55E2C" w:rsidRDefault="00F55E2C">
            <w:pPr>
              <w:jc w:val="left"/>
              <w:rPr>
                <w:rFonts w:hint="eastAsia"/>
              </w:rPr>
            </w:pPr>
          </w:p>
          <w:p w14:paraId="20A83B13" w14:textId="77777777" w:rsidR="00F55E2C" w:rsidRDefault="00F55E2C">
            <w:pPr>
              <w:jc w:val="left"/>
              <w:rPr>
                <w:rFonts w:hint="eastAsia"/>
              </w:rPr>
            </w:pPr>
          </w:p>
          <w:p w14:paraId="70EF16F3" w14:textId="77777777" w:rsidR="00F55E2C" w:rsidRDefault="00F55E2C">
            <w:pPr>
              <w:jc w:val="left"/>
              <w:rPr>
                <w:rFonts w:hint="eastAsia"/>
              </w:rPr>
            </w:pPr>
          </w:p>
          <w:p w14:paraId="1F505A52" w14:textId="77777777" w:rsidR="00F55E2C" w:rsidRDefault="00F55E2C">
            <w:pPr>
              <w:jc w:val="left"/>
              <w:rPr>
                <w:rFonts w:hint="eastAsia"/>
              </w:rPr>
            </w:pPr>
          </w:p>
        </w:tc>
      </w:tr>
    </w:tbl>
    <w:p w14:paraId="39E7F6DB" w14:textId="77777777" w:rsidR="00F55E2C" w:rsidRDefault="00F55E2C">
      <w:pPr>
        <w:jc w:val="left"/>
        <w:rPr>
          <w:rFonts w:hint="eastAsia"/>
        </w:rPr>
      </w:pPr>
      <w:r>
        <w:rPr>
          <w:rFonts w:hint="eastAsia"/>
        </w:rPr>
        <w:t>備考　用紙の大きさは、日本工業規格Ａ４とすること。</w:t>
      </w:r>
    </w:p>
    <w:p w14:paraId="12F5FB77" w14:textId="77777777" w:rsidR="00472A39" w:rsidRDefault="00F55E2C">
      <w:pPr>
        <w:ind w:left="964" w:hanging="964"/>
        <w:jc w:val="left"/>
      </w:pPr>
      <w:r>
        <w:rPr>
          <w:rFonts w:hint="eastAsia"/>
        </w:rPr>
        <w:t xml:space="preserve">　　</w:t>
      </w:r>
    </w:p>
    <w:p w14:paraId="01BCB7C9" w14:textId="77777777" w:rsidR="008A411C" w:rsidRDefault="008A411C">
      <w:pPr>
        <w:ind w:left="964" w:hanging="964"/>
        <w:jc w:val="left"/>
        <w:rPr>
          <w:rFonts w:hint="eastAsia"/>
        </w:rPr>
      </w:pPr>
    </w:p>
    <w:p w14:paraId="3FE34C4C" w14:textId="77777777" w:rsidR="00472A39" w:rsidRDefault="00472A39">
      <w:pPr>
        <w:ind w:left="964" w:hanging="964"/>
        <w:jc w:val="left"/>
      </w:pPr>
    </w:p>
    <w:p w14:paraId="0DF2D4E2" w14:textId="77777777" w:rsidR="00472A39" w:rsidRPr="00472A39" w:rsidRDefault="00472A39" w:rsidP="00472A39">
      <w:pPr>
        <w:snapToGrid w:val="0"/>
        <w:jc w:val="center"/>
        <w:rPr>
          <w:spacing w:val="6"/>
          <w:sz w:val="40"/>
        </w:rPr>
      </w:pPr>
    </w:p>
    <w:p w14:paraId="129C55D1" w14:textId="77777777" w:rsidR="007D7075" w:rsidRPr="007D7075" w:rsidRDefault="007D7075" w:rsidP="007D7075">
      <w:pPr>
        <w:jc w:val="center"/>
        <w:rPr>
          <w:spacing w:val="6"/>
          <w:sz w:val="40"/>
        </w:rPr>
      </w:pPr>
    </w:p>
    <w:p w14:paraId="1294E68E" w14:textId="77777777" w:rsidR="007D7075" w:rsidRPr="007D7075" w:rsidRDefault="007D7075" w:rsidP="007D7075">
      <w:pPr>
        <w:snapToGrid w:val="0"/>
        <w:jc w:val="center"/>
        <w:rPr>
          <w:spacing w:val="6"/>
          <w:sz w:val="40"/>
        </w:rPr>
      </w:pPr>
      <w:r w:rsidRPr="007D7075">
        <w:rPr>
          <w:rFonts w:hint="eastAsia"/>
          <w:spacing w:val="6"/>
          <w:sz w:val="40"/>
        </w:rPr>
        <w:t>誓　　　約　　　書</w:t>
      </w:r>
    </w:p>
    <w:p w14:paraId="755D8ED4" w14:textId="77777777" w:rsidR="007D7075" w:rsidRPr="007D7075" w:rsidRDefault="007D7075" w:rsidP="007D7075">
      <w:pPr>
        <w:snapToGrid w:val="0"/>
        <w:jc w:val="center"/>
        <w:rPr>
          <w:rFonts w:hAnsi="Times New Roman"/>
          <w:spacing w:val="4"/>
        </w:rPr>
      </w:pPr>
      <w:r w:rsidRPr="007D7075">
        <w:rPr>
          <w:rFonts w:hint="eastAsia"/>
          <w:spacing w:val="6"/>
          <w:sz w:val="28"/>
        </w:rPr>
        <w:t>（引取業・フロン類回収業用）</w:t>
      </w:r>
    </w:p>
    <w:p w14:paraId="213D5287" w14:textId="77777777" w:rsidR="007D7075" w:rsidRPr="007D7075" w:rsidRDefault="007D7075" w:rsidP="007D7075">
      <w:pPr>
        <w:rPr>
          <w:rFonts w:hAnsi="Times New Roman"/>
          <w:spacing w:val="4"/>
        </w:rPr>
      </w:pPr>
    </w:p>
    <w:p w14:paraId="4893D418" w14:textId="77777777" w:rsidR="007D7075" w:rsidRPr="007D7075" w:rsidRDefault="007D7075" w:rsidP="007D7075">
      <w:pPr>
        <w:rPr>
          <w:rFonts w:hAnsi="Times New Roman"/>
          <w:spacing w:val="4"/>
        </w:rPr>
      </w:pPr>
    </w:p>
    <w:p w14:paraId="6A3C6865" w14:textId="77777777" w:rsidR="007D7075" w:rsidRPr="007D7075" w:rsidRDefault="007D7075" w:rsidP="007D7075">
      <w:pPr>
        <w:ind w:firstLine="241"/>
      </w:pPr>
      <w:r w:rsidRPr="007D7075">
        <w:rPr>
          <w:rFonts w:hint="eastAsia"/>
        </w:rPr>
        <w:t>登録申請（変更届出）にあたり、下記のいずれにも該当しないことを誓約いたします。</w:t>
      </w:r>
    </w:p>
    <w:p w14:paraId="2A7DD611" w14:textId="77777777" w:rsidR="007D7075" w:rsidRPr="007D7075" w:rsidRDefault="007D7075" w:rsidP="007D7075">
      <w:pPr>
        <w:ind w:firstLine="241"/>
      </w:pPr>
      <w:r w:rsidRPr="007D7075">
        <w:rPr>
          <w:rFonts w:hint="eastAsia"/>
        </w:rPr>
        <w:t>また、申請書</w:t>
      </w:r>
      <w:r w:rsidRPr="007D7075">
        <w:rPr>
          <w:rFonts w:hint="eastAsia"/>
        </w:rPr>
        <w:t>(</w:t>
      </w:r>
      <w:r w:rsidRPr="007D7075">
        <w:rPr>
          <w:rFonts w:hint="eastAsia"/>
        </w:rPr>
        <w:t>届出書</w:t>
      </w:r>
      <w:r w:rsidRPr="007D7075">
        <w:rPr>
          <w:rFonts w:hint="eastAsia"/>
        </w:rPr>
        <w:t>)</w:t>
      </w:r>
      <w:r w:rsidRPr="007D7075">
        <w:rPr>
          <w:rFonts w:hint="eastAsia"/>
        </w:rPr>
        <w:t>に記載した者以外に引取業にあっては使用済自動車の再資源化等に関する法律（以下「法」という。）第４３条第１項第３号、フロン類回収業にあっては法第５４条第１項第３号に規定する役員はおりません。</w:t>
      </w:r>
    </w:p>
    <w:p w14:paraId="388A08D1" w14:textId="77777777" w:rsidR="007D7075" w:rsidRPr="007D7075" w:rsidRDefault="007D7075" w:rsidP="007D7075">
      <w:pPr>
        <w:ind w:firstLine="241"/>
      </w:pPr>
      <w:r w:rsidRPr="007D7075">
        <w:rPr>
          <w:rFonts w:hint="eastAsia"/>
        </w:rPr>
        <w:t>なお、登録されるまでに、新たにこれらに該当する者がある場合はただちに届け出ます。また、登録後に欠格要件が判明し、又は欠格要件に該当するに至った場合には、登録を取り消されても異議申しません。</w:t>
      </w:r>
    </w:p>
    <w:p w14:paraId="22810E13" w14:textId="77777777" w:rsidR="007D7075" w:rsidRPr="007D7075" w:rsidRDefault="007D7075" w:rsidP="007D7075"/>
    <w:p w14:paraId="4C05A1B4" w14:textId="77777777" w:rsidR="007D7075" w:rsidRPr="007D7075" w:rsidRDefault="007D7075" w:rsidP="007D7075"/>
    <w:p w14:paraId="0F195614" w14:textId="77777777" w:rsidR="007D7075" w:rsidRPr="007D7075" w:rsidRDefault="007D7075" w:rsidP="007D7075">
      <w:r w:rsidRPr="007D7075">
        <w:t xml:space="preserve">                                         </w:t>
      </w:r>
      <w:r w:rsidRPr="007D7075">
        <w:rPr>
          <w:rFonts w:hint="eastAsia"/>
        </w:rPr>
        <w:t xml:space="preserve">　　　　　　　　　　　　　　年　　月　　日</w:t>
      </w:r>
    </w:p>
    <w:p w14:paraId="5A07EF04" w14:textId="77777777" w:rsidR="007D7075" w:rsidRPr="007D7075" w:rsidRDefault="007D7075" w:rsidP="007D7075"/>
    <w:p w14:paraId="7D695DAB" w14:textId="77777777" w:rsidR="007D7075" w:rsidRPr="007D7075" w:rsidRDefault="007D7075" w:rsidP="007D7075"/>
    <w:p w14:paraId="4E3B5491" w14:textId="77777777" w:rsidR="007D7075" w:rsidRPr="007D7075" w:rsidRDefault="007D7075" w:rsidP="007D7075">
      <w:r w:rsidRPr="007D7075">
        <w:rPr>
          <w:rFonts w:hint="eastAsia"/>
        </w:rPr>
        <w:t xml:space="preserve">　福井市長　　あて</w:t>
      </w:r>
    </w:p>
    <w:p w14:paraId="55282ACC" w14:textId="77777777" w:rsidR="007D7075" w:rsidRPr="007D7075" w:rsidRDefault="007D7075" w:rsidP="007D7075"/>
    <w:p w14:paraId="00FEB213" w14:textId="77777777" w:rsidR="007D7075" w:rsidRPr="007D7075" w:rsidRDefault="007D7075" w:rsidP="007D7075"/>
    <w:p w14:paraId="46022DD6" w14:textId="77777777" w:rsidR="007D7075" w:rsidRPr="007D7075" w:rsidRDefault="007D7075" w:rsidP="007D7075">
      <w:r w:rsidRPr="007D7075">
        <w:rPr>
          <w:rFonts w:hint="eastAsia"/>
        </w:rPr>
        <w:t xml:space="preserve">　　　　　　　　　　　　　　　　　　　　住　所</w:t>
      </w:r>
    </w:p>
    <w:p w14:paraId="5CA547A7" w14:textId="77777777" w:rsidR="007D7075" w:rsidRPr="007D7075" w:rsidRDefault="007D7075" w:rsidP="007D7075"/>
    <w:p w14:paraId="4BBABFF6" w14:textId="77777777" w:rsidR="007D7075" w:rsidRPr="007D7075" w:rsidRDefault="007D7075" w:rsidP="007D7075">
      <w:r w:rsidRPr="007D7075">
        <w:rPr>
          <w:rFonts w:hint="eastAsia"/>
        </w:rPr>
        <w:t xml:space="preserve">　　　　　　　　　　　　　　　　　　　　氏　名　　　　　　　　　　　　　　　　　</w:t>
      </w:r>
    </w:p>
    <w:p w14:paraId="56632897" w14:textId="77777777" w:rsidR="007D7075" w:rsidRPr="007D7075" w:rsidRDefault="007D7075" w:rsidP="007D7075"/>
    <w:p w14:paraId="35191C19" w14:textId="77777777" w:rsidR="007D7075" w:rsidRPr="007D7075" w:rsidRDefault="007D7075" w:rsidP="007D7075">
      <w:pPr>
        <w:jc w:val="center"/>
      </w:pPr>
      <w:r w:rsidRPr="007D7075">
        <w:rPr>
          <w:rFonts w:hint="eastAsia"/>
        </w:rPr>
        <w:t>記</w:t>
      </w:r>
    </w:p>
    <w:p w14:paraId="1F57AC7F" w14:textId="77777777" w:rsidR="007D7075" w:rsidRPr="007D7075" w:rsidRDefault="007D7075" w:rsidP="007D7075"/>
    <w:p w14:paraId="01814D92" w14:textId="77777777" w:rsidR="007D7075" w:rsidRPr="007D7075" w:rsidRDefault="007D7075" w:rsidP="007D7075">
      <w:pPr>
        <w:ind w:left="241" w:hanging="241"/>
      </w:pPr>
      <w:r w:rsidRPr="007D7075">
        <w:rPr>
          <w:rFonts w:hint="eastAsia"/>
        </w:rPr>
        <w:t>イ　精神の機能の障害により引取業又はフロン類回収業を適切に行うに当たって必要な認知、判断及び意思疎通を適切に行うことができない者又は破産者で復権を得ないもの</w:t>
      </w:r>
    </w:p>
    <w:p w14:paraId="58898DD0" w14:textId="77777777" w:rsidR="007D7075" w:rsidRPr="007D7075" w:rsidRDefault="007D7075" w:rsidP="007D7075">
      <w:pPr>
        <w:ind w:left="241" w:hanging="241"/>
      </w:pPr>
      <w:r w:rsidRPr="007D7075">
        <w:rPr>
          <w:rFonts w:hint="eastAsia"/>
        </w:rPr>
        <w:t>ロ　法、フロン類回収破壊法もしくは廃棄物の処理及び清掃に関する法律（以下「廃棄物処理法」という。）又はこれらの法律に基づく処分に違反して罰金以上の刑に処せられ、その執行を終わり、又は執行を受けることがなくなった日から２年を経過しない者</w:t>
      </w:r>
    </w:p>
    <w:p w14:paraId="3012521C" w14:textId="77777777" w:rsidR="007D7075" w:rsidRPr="007D7075" w:rsidRDefault="007D7075" w:rsidP="007D7075">
      <w:pPr>
        <w:ind w:left="241" w:hanging="241"/>
      </w:pPr>
      <w:r w:rsidRPr="007D7075">
        <w:rPr>
          <w:rFonts w:hint="eastAsia"/>
        </w:rPr>
        <w:t>ハ　引取業にあっては法第５１条第１項、フロン類回収業にあっては法第５８条第１項の規定により登録を取り消され、その処分のあった日から２年を経過しない者</w:t>
      </w:r>
    </w:p>
    <w:p w14:paraId="49E4D08A" w14:textId="77777777" w:rsidR="007D7075" w:rsidRPr="007D7075" w:rsidRDefault="007D7075" w:rsidP="007D7075">
      <w:pPr>
        <w:ind w:left="241" w:hanging="241"/>
      </w:pPr>
      <w:r w:rsidRPr="007D7075">
        <w:rPr>
          <w:rFonts w:hint="eastAsia"/>
        </w:rPr>
        <w:t>ニ　引取業者で法人であるものが第５１条第１項の規定により登録を取り消された場合又はフロン類回収業者で法人であるものが第５８条第１項の規定により登録を取り消された場合において、その処分のあった日前３０日以内にその引取業者又はフロン類回収業者の役員であった者でその処分のあった日から２年を経過しないもの</w:t>
      </w:r>
    </w:p>
    <w:p w14:paraId="6A212C33" w14:textId="77777777" w:rsidR="007D7075" w:rsidRPr="007D7075" w:rsidRDefault="007D7075" w:rsidP="007D7075">
      <w:pPr>
        <w:ind w:left="241" w:hanging="241"/>
      </w:pPr>
      <w:r w:rsidRPr="007D7075">
        <w:rPr>
          <w:rFonts w:hint="eastAsia"/>
        </w:rPr>
        <w:t>ホ　引取業にあっては法第５１条第１項、フロン類回収業にあっては法第５８条第１項の規定により事業の停止を命ぜられ、その停止の期間が経過しない者</w:t>
      </w:r>
    </w:p>
    <w:p w14:paraId="15A99A37" w14:textId="77777777" w:rsidR="007D7075" w:rsidRPr="007D7075" w:rsidRDefault="007D7075" w:rsidP="007D7075">
      <w:pPr>
        <w:ind w:left="241" w:hanging="241"/>
      </w:pPr>
      <w:r w:rsidRPr="007D7075">
        <w:rPr>
          <w:rFonts w:hint="eastAsia"/>
        </w:rPr>
        <w:t>ヘ　引取業又はフロン類回収業に関し成年者と同一の能力を有しない未成年者でその法定代理人がイからホまでのいずれかに該当するもの</w:t>
      </w:r>
    </w:p>
    <w:p w14:paraId="268DE2DC" w14:textId="77777777" w:rsidR="007D7075" w:rsidRPr="007D7075" w:rsidRDefault="007D7075" w:rsidP="007D7075">
      <w:pPr>
        <w:ind w:left="241" w:hanging="241"/>
      </w:pPr>
      <w:r w:rsidRPr="007D7075">
        <w:rPr>
          <w:rFonts w:hint="eastAsia"/>
        </w:rPr>
        <w:t>ト　法人でその役員のうちイからホまでのいずれかに該当する者があるもの</w:t>
      </w:r>
    </w:p>
    <w:p w14:paraId="2C44D236" w14:textId="77777777" w:rsidR="007D7075" w:rsidRPr="007D7075" w:rsidRDefault="007D7075" w:rsidP="007D7075">
      <w:pPr>
        <w:jc w:val="center"/>
      </w:pPr>
    </w:p>
    <w:p w14:paraId="6741359C" w14:textId="77777777" w:rsidR="007D7075" w:rsidRPr="007D7075" w:rsidRDefault="007D7075" w:rsidP="007D7075">
      <w:pPr>
        <w:autoSpaceDE w:val="0"/>
        <w:autoSpaceDN w:val="0"/>
        <w:adjustRightInd w:val="0"/>
        <w:ind w:left="1130" w:hangingChars="417" w:hanging="1130"/>
        <w:rPr>
          <w:rFonts w:cs="ＭＳ 明朝"/>
          <w:kern w:val="0"/>
          <w:sz w:val="24"/>
        </w:rPr>
      </w:pPr>
    </w:p>
    <w:p w14:paraId="163323DD" w14:textId="77777777" w:rsidR="00472A39" w:rsidRPr="007D7075" w:rsidRDefault="00472A39" w:rsidP="007D7075">
      <w:pPr>
        <w:snapToGrid w:val="0"/>
        <w:jc w:val="center"/>
        <w:rPr>
          <w:rFonts w:hint="eastAsia"/>
        </w:rPr>
      </w:pPr>
    </w:p>
    <w:sectPr w:rsidR="00472A39" w:rsidRPr="007D7075">
      <w:pgSz w:w="11907" w:h="16840" w:code="9"/>
      <w:pgMar w:top="1134" w:right="1134" w:bottom="1134" w:left="1134" w:header="720" w:footer="720" w:gutter="0"/>
      <w:cols w:space="425"/>
      <w:docGrid w:type="linesAndChars" w:linePitch="286" w:charSpace="6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026C"/>
    <w:multiLevelType w:val="hybridMultilevel"/>
    <w:tmpl w:val="6BE252BE"/>
    <w:lvl w:ilvl="0">
      <w:start w:val="1"/>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4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556B"/>
    <w:rsid w:val="00472A39"/>
    <w:rsid w:val="004F556B"/>
    <w:rsid w:val="007D7075"/>
    <w:rsid w:val="008A411C"/>
    <w:rsid w:val="00C660F6"/>
    <w:rsid w:val="00EE7B6F"/>
    <w:rsid w:val="00F55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2B8BF30"/>
  <w15:chartTrackingRefBased/>
  <w15:docId w15:val="{B3BE4E41-C267-4D97-8DEF-EC190E5F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様式第一（第四十六条関係）</vt:lpstr>
      <vt:lpstr>様式第一（第四十六条関係）</vt:lpstr>
    </vt:vector>
  </TitlesOfParts>
  <Company>福井県</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様式第一（第四十六条関係）</dc:title>
  <dc:subject/>
  <dc:creator>FUKUI</dc:creator>
  <cp:keywords/>
  <dc:description/>
  <cp:lastModifiedBy>KSN701904</cp:lastModifiedBy>
  <cp:revision>2</cp:revision>
  <cp:lastPrinted>2004-05-07T00:04:00Z</cp:lastPrinted>
  <dcterms:created xsi:type="dcterms:W3CDTF">2022-04-12T02:44:00Z</dcterms:created>
  <dcterms:modified xsi:type="dcterms:W3CDTF">2022-04-12T02:44:00Z</dcterms:modified>
</cp:coreProperties>
</file>