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8852C" w14:textId="4DA5D89E" w:rsidR="007B7ED0" w:rsidRPr="00BE6ED5" w:rsidRDefault="00AD1839">
      <w:pPr>
        <w:widowControl/>
        <w:snapToGrid w:val="0"/>
        <w:spacing w:line="360" w:lineRule="auto"/>
        <w:jc w:val="right"/>
        <w:rPr>
          <w:rFonts w:ascii="BIZ UD明朝 Medium" w:eastAsia="BIZ UD明朝 Medium" w:hAnsi="BIZ UD明朝 Medium" w:cs="ＭＳ Ｐゴシック"/>
          <w:spacing w:val="20"/>
          <w:sz w:val="22"/>
        </w:rPr>
      </w:pPr>
      <w:r>
        <w:rPr>
          <w:rFonts w:ascii="BIZ UD明朝 Medium" w:eastAsia="BIZ UD明朝 Medium" w:hAnsi="BIZ UD明朝 Medium" w:cs="ＭＳ ゴシック" w:hint="eastAsia"/>
          <w:spacing w:val="20"/>
          <w:sz w:val="22"/>
        </w:rPr>
        <w:t>令和</w:t>
      </w:r>
      <w:r w:rsidR="007B7ED0" w:rsidRPr="00BE6ED5">
        <w:rPr>
          <w:rFonts w:ascii="BIZ UD明朝 Medium" w:eastAsia="BIZ UD明朝 Medium" w:hAnsi="BIZ UD明朝 Medium" w:cs="ＭＳ ゴシック" w:hint="eastAsia"/>
          <w:spacing w:val="20"/>
          <w:sz w:val="22"/>
        </w:rPr>
        <w:t xml:space="preserve">　　年　　月　　日</w:t>
      </w:r>
    </w:p>
    <w:p w14:paraId="71C9B0D7" w14:textId="77777777" w:rsidR="007B7ED0" w:rsidRPr="00BE6ED5" w:rsidRDefault="007B7ED0">
      <w:pPr>
        <w:widowControl/>
        <w:snapToGrid w:val="0"/>
        <w:spacing w:line="360" w:lineRule="auto"/>
        <w:jc w:val="left"/>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ゴシック" w:hint="eastAsia"/>
          <w:spacing w:val="20"/>
          <w:sz w:val="22"/>
          <w:szCs w:val="21"/>
        </w:rPr>
        <w:t xml:space="preserve">　福井市長　様</w:t>
      </w:r>
    </w:p>
    <w:p w14:paraId="6192095C" w14:textId="77777777" w:rsidR="007B7ED0" w:rsidRPr="00BE6ED5" w:rsidRDefault="007B7ED0" w:rsidP="00C675A2">
      <w:pPr>
        <w:widowControl/>
        <w:wordWrap w:val="0"/>
        <w:snapToGrid w:val="0"/>
        <w:spacing w:line="360" w:lineRule="auto"/>
        <w:jc w:val="right"/>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ゴシック" w:hint="eastAsia"/>
          <w:spacing w:val="20"/>
          <w:sz w:val="22"/>
          <w:szCs w:val="21"/>
        </w:rPr>
        <w:t xml:space="preserve">住　</w:t>
      </w:r>
      <w:r w:rsidR="00BE6ED5" w:rsidRPr="00BE6ED5">
        <w:rPr>
          <w:rFonts w:ascii="BIZ UD明朝 Medium" w:eastAsia="BIZ UD明朝 Medium" w:hAnsi="BIZ UD明朝 Medium" w:cs="ＭＳ ゴシック" w:hint="eastAsia"/>
          <w:spacing w:val="20"/>
          <w:sz w:val="22"/>
          <w:szCs w:val="21"/>
        </w:rPr>
        <w:t xml:space="preserve">　</w:t>
      </w:r>
      <w:r w:rsidR="00C675A2">
        <w:rPr>
          <w:rFonts w:ascii="BIZ UD明朝 Medium" w:eastAsia="BIZ UD明朝 Medium" w:hAnsi="BIZ UD明朝 Medium" w:cs="ＭＳ ゴシック" w:hint="eastAsia"/>
          <w:spacing w:val="20"/>
          <w:sz w:val="22"/>
          <w:szCs w:val="21"/>
        </w:rPr>
        <w:t>所</w:t>
      </w:r>
      <w:r w:rsidRPr="00BE6ED5">
        <w:rPr>
          <w:rFonts w:ascii="BIZ UD明朝 Medium" w:eastAsia="BIZ UD明朝 Medium" w:hAnsi="BIZ UD明朝 Medium" w:cs="ＭＳ ゴシック" w:hint="eastAsia"/>
          <w:spacing w:val="20"/>
          <w:sz w:val="22"/>
          <w:szCs w:val="21"/>
        </w:rPr>
        <w:t xml:space="preserve">　　　　　　　　　　　　　</w:t>
      </w:r>
    </w:p>
    <w:p w14:paraId="3A7E05EF" w14:textId="77777777" w:rsidR="007B7ED0" w:rsidRPr="00BE6ED5" w:rsidRDefault="007B7ED0" w:rsidP="00BE6ED5">
      <w:pPr>
        <w:widowControl/>
        <w:wordWrap w:val="0"/>
        <w:snapToGrid w:val="0"/>
        <w:spacing w:line="360" w:lineRule="auto"/>
        <w:jc w:val="right"/>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ゴシック" w:hint="eastAsia"/>
          <w:spacing w:val="20"/>
          <w:sz w:val="22"/>
          <w:szCs w:val="21"/>
        </w:rPr>
        <w:t>申請</w:t>
      </w:r>
      <w:r w:rsidR="00BE6ED5" w:rsidRPr="00BE6ED5">
        <w:rPr>
          <w:rFonts w:ascii="BIZ UD明朝 Medium" w:eastAsia="BIZ UD明朝 Medium" w:hAnsi="BIZ UD明朝 Medium" w:cs="ＭＳ ゴシック" w:hint="eastAsia"/>
          <w:spacing w:val="20"/>
          <w:sz w:val="22"/>
          <w:szCs w:val="21"/>
        </w:rPr>
        <w:t xml:space="preserve">者　</w:t>
      </w:r>
      <w:r w:rsidRPr="00BE6ED5">
        <w:rPr>
          <w:rFonts w:ascii="BIZ UD明朝 Medium" w:eastAsia="BIZ UD明朝 Medium" w:hAnsi="BIZ UD明朝 Medium" w:cs="ＭＳ ゴシック" w:hint="eastAsia"/>
          <w:spacing w:val="20"/>
          <w:sz w:val="22"/>
          <w:szCs w:val="21"/>
        </w:rPr>
        <w:t>団</w:t>
      </w:r>
      <w:r w:rsidR="00BE6ED5" w:rsidRPr="00BE6ED5">
        <w:rPr>
          <w:rFonts w:ascii="BIZ UD明朝 Medium" w:eastAsia="BIZ UD明朝 Medium" w:hAnsi="BIZ UD明朝 Medium" w:cs="ＭＳ ゴシック" w:hint="eastAsia"/>
          <w:spacing w:val="20"/>
          <w:sz w:val="22"/>
          <w:szCs w:val="21"/>
        </w:rPr>
        <w:t xml:space="preserve"> </w:t>
      </w:r>
      <w:r w:rsidRPr="00BE6ED5">
        <w:rPr>
          <w:rFonts w:ascii="BIZ UD明朝 Medium" w:eastAsia="BIZ UD明朝 Medium" w:hAnsi="BIZ UD明朝 Medium" w:cs="ＭＳ ゴシック" w:hint="eastAsia"/>
          <w:spacing w:val="20"/>
          <w:sz w:val="22"/>
          <w:szCs w:val="21"/>
        </w:rPr>
        <w:t>体</w:t>
      </w:r>
      <w:r w:rsidR="00BE6ED5" w:rsidRPr="00BE6ED5">
        <w:rPr>
          <w:rFonts w:ascii="BIZ UD明朝 Medium" w:eastAsia="BIZ UD明朝 Medium" w:hAnsi="BIZ UD明朝 Medium" w:cs="ＭＳ ゴシック" w:hint="eastAsia"/>
          <w:spacing w:val="20"/>
          <w:sz w:val="22"/>
          <w:szCs w:val="21"/>
        </w:rPr>
        <w:t xml:space="preserve"> </w:t>
      </w:r>
      <w:r w:rsidRPr="00BE6ED5">
        <w:rPr>
          <w:rFonts w:ascii="BIZ UD明朝 Medium" w:eastAsia="BIZ UD明朝 Medium" w:hAnsi="BIZ UD明朝 Medium" w:cs="ＭＳ ゴシック" w:hint="eastAsia"/>
          <w:spacing w:val="20"/>
          <w:sz w:val="22"/>
          <w:szCs w:val="21"/>
        </w:rPr>
        <w:t>名</w:t>
      </w:r>
      <w:r w:rsidR="00BE6ED5" w:rsidRPr="00BE6ED5">
        <w:rPr>
          <w:rFonts w:ascii="BIZ UD明朝 Medium" w:eastAsia="BIZ UD明朝 Medium" w:hAnsi="BIZ UD明朝 Medium" w:cs="ＭＳ ゴシック" w:hint="eastAsia"/>
          <w:spacing w:val="20"/>
          <w:sz w:val="22"/>
          <w:szCs w:val="21"/>
        </w:rPr>
        <w:t xml:space="preserve">　　　　　　　　　　　　　</w:t>
      </w:r>
    </w:p>
    <w:p w14:paraId="0FB670CD" w14:textId="77777777" w:rsidR="007B7ED0" w:rsidRPr="00BE6ED5" w:rsidRDefault="00BE6ED5" w:rsidP="00C675A2">
      <w:pPr>
        <w:widowControl/>
        <w:wordWrap w:val="0"/>
        <w:snapToGrid w:val="0"/>
        <w:spacing w:line="360" w:lineRule="auto"/>
        <w:jc w:val="right"/>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ゴシック" w:hint="eastAsia"/>
          <w:spacing w:val="20"/>
          <w:sz w:val="22"/>
          <w:szCs w:val="21"/>
        </w:rPr>
        <w:t>代表</w:t>
      </w:r>
      <w:r w:rsidR="007B7ED0" w:rsidRPr="00BE6ED5">
        <w:rPr>
          <w:rFonts w:ascii="BIZ UD明朝 Medium" w:eastAsia="BIZ UD明朝 Medium" w:hAnsi="BIZ UD明朝 Medium" w:cs="ＭＳ ゴシック" w:hint="eastAsia"/>
          <w:spacing w:val="20"/>
          <w:sz w:val="22"/>
          <w:szCs w:val="21"/>
        </w:rPr>
        <w:t>者名</w:t>
      </w:r>
      <w:r w:rsidR="00C675A2">
        <w:rPr>
          <w:rFonts w:ascii="BIZ UD明朝 Medium" w:eastAsia="BIZ UD明朝 Medium" w:hAnsi="BIZ UD明朝 Medium" w:cs="ＭＳ ゴシック" w:hint="eastAsia"/>
          <w:spacing w:val="20"/>
          <w:sz w:val="22"/>
          <w:szCs w:val="21"/>
        </w:rPr>
        <w:t xml:space="preserve">　　　　　　　　　　　　　</w:t>
      </w:r>
    </w:p>
    <w:p w14:paraId="65122D2E" w14:textId="77777777" w:rsidR="007B7ED0" w:rsidRDefault="000B5FB4" w:rsidP="00920C52">
      <w:pPr>
        <w:widowControl/>
        <w:snapToGrid w:val="0"/>
        <w:spacing w:line="360" w:lineRule="auto"/>
        <w:ind w:right="-1" w:firstLineChars="2900" w:firstLine="6380"/>
        <w:rPr>
          <w:rFonts w:ascii="BIZ UD明朝 Medium" w:eastAsia="BIZ UD明朝 Medium" w:hAnsi="BIZ UD明朝 Medium" w:cs="ＭＳ ゴシック"/>
          <w:spacing w:val="20"/>
          <w:sz w:val="22"/>
          <w:szCs w:val="21"/>
        </w:rPr>
      </w:pPr>
      <w:r w:rsidRPr="000E7A62">
        <w:rPr>
          <w:rFonts w:ascii="BIZ UD明朝 Medium" w:eastAsia="BIZ UD明朝 Medium" w:hAnsi="BIZ UD明朝 Medium" w:cs="ＭＳ ゴシック" w:hint="eastAsia"/>
          <w:spacing w:val="20"/>
          <w:sz w:val="18"/>
          <w:szCs w:val="21"/>
        </w:rPr>
        <w:t>※代表者</w:t>
      </w:r>
      <w:r w:rsidR="00920C52" w:rsidRPr="000E7A62">
        <w:rPr>
          <w:rFonts w:ascii="BIZ UD明朝 Medium" w:eastAsia="BIZ UD明朝 Medium" w:hAnsi="BIZ UD明朝 Medium" w:cs="ＭＳ ゴシック" w:hint="eastAsia"/>
          <w:spacing w:val="20"/>
          <w:sz w:val="18"/>
          <w:szCs w:val="21"/>
        </w:rPr>
        <w:t>は役職も記入すること</w:t>
      </w:r>
      <w:r w:rsidRPr="000E7A62">
        <w:rPr>
          <w:rFonts w:ascii="BIZ UD明朝 Medium" w:eastAsia="BIZ UD明朝 Medium" w:hAnsi="BIZ UD明朝 Medium" w:cs="ＭＳ ゴシック" w:hint="eastAsia"/>
          <w:spacing w:val="20"/>
          <w:sz w:val="18"/>
          <w:szCs w:val="21"/>
        </w:rPr>
        <w:t>。</w:t>
      </w:r>
    </w:p>
    <w:p w14:paraId="055C2D35" w14:textId="77777777" w:rsidR="00C675A2" w:rsidRPr="00920C52" w:rsidRDefault="00C675A2" w:rsidP="00386E77">
      <w:pPr>
        <w:widowControl/>
        <w:snapToGrid w:val="0"/>
        <w:spacing w:line="360" w:lineRule="auto"/>
        <w:jc w:val="left"/>
        <w:rPr>
          <w:rFonts w:ascii="BIZ UD明朝 Medium" w:eastAsia="BIZ UD明朝 Medium" w:hAnsi="BIZ UD明朝 Medium" w:cs="ＭＳ ゴシック"/>
          <w:spacing w:val="20"/>
          <w:sz w:val="22"/>
          <w:szCs w:val="21"/>
        </w:rPr>
      </w:pPr>
    </w:p>
    <w:p w14:paraId="3C3F0885" w14:textId="77777777" w:rsidR="007B7ED0" w:rsidRPr="00BE6ED5" w:rsidRDefault="007B7ED0">
      <w:pPr>
        <w:widowControl/>
        <w:snapToGrid w:val="0"/>
        <w:spacing w:line="360" w:lineRule="auto"/>
        <w:jc w:val="center"/>
        <w:rPr>
          <w:rFonts w:ascii="BIZ UD明朝 Medium" w:eastAsia="BIZ UD明朝 Medium" w:hAnsi="BIZ UD明朝 Medium" w:cs="ＭＳ ゴシック"/>
          <w:b/>
          <w:bCs/>
          <w:spacing w:val="20"/>
          <w:sz w:val="28"/>
          <w:szCs w:val="21"/>
        </w:rPr>
      </w:pPr>
      <w:r w:rsidRPr="00BE6ED5">
        <w:rPr>
          <w:rFonts w:ascii="BIZ UD明朝 Medium" w:eastAsia="BIZ UD明朝 Medium" w:hAnsi="BIZ UD明朝 Medium" w:cs="ＭＳ ゴシック" w:hint="eastAsia"/>
          <w:b/>
          <w:bCs/>
          <w:spacing w:val="20"/>
          <w:sz w:val="28"/>
          <w:szCs w:val="21"/>
        </w:rPr>
        <w:t>福井市体育施設</w:t>
      </w:r>
      <w:r w:rsidRPr="00E47AE7">
        <w:rPr>
          <w:rFonts w:ascii="BIZ UD明朝 Medium" w:eastAsia="BIZ UD明朝 Medium" w:hAnsi="BIZ UD明朝 Medium" w:cs="ＭＳ ゴシック" w:hint="eastAsia"/>
          <w:b/>
          <w:bCs/>
          <w:spacing w:val="20"/>
          <w:sz w:val="28"/>
          <w:szCs w:val="21"/>
        </w:rPr>
        <w:t>利用料金</w:t>
      </w:r>
      <w:r w:rsidR="00945D36">
        <w:rPr>
          <w:rFonts w:ascii="BIZ UD明朝 Medium" w:eastAsia="BIZ UD明朝 Medium" w:hAnsi="BIZ UD明朝 Medium" w:cs="ＭＳ ゴシック" w:hint="eastAsia"/>
          <w:b/>
          <w:bCs/>
          <w:spacing w:val="20"/>
          <w:sz w:val="28"/>
          <w:szCs w:val="21"/>
        </w:rPr>
        <w:t>等</w:t>
      </w:r>
      <w:r w:rsidRPr="00BE6ED5">
        <w:rPr>
          <w:rFonts w:ascii="BIZ UD明朝 Medium" w:eastAsia="BIZ UD明朝 Medium" w:hAnsi="BIZ UD明朝 Medium" w:cs="ＭＳ ゴシック" w:hint="eastAsia"/>
          <w:b/>
          <w:bCs/>
          <w:spacing w:val="20"/>
          <w:sz w:val="28"/>
          <w:szCs w:val="21"/>
        </w:rPr>
        <w:t>免除申請書</w:t>
      </w:r>
    </w:p>
    <w:p w14:paraId="5936ADFB" w14:textId="77777777" w:rsidR="007B7ED0" w:rsidRPr="00BE6ED5" w:rsidRDefault="007B7ED0">
      <w:pPr>
        <w:widowControl/>
        <w:snapToGrid w:val="0"/>
        <w:spacing w:line="360" w:lineRule="auto"/>
        <w:jc w:val="left"/>
        <w:rPr>
          <w:rFonts w:ascii="BIZ UD明朝 Medium" w:eastAsia="BIZ UD明朝 Medium" w:hAnsi="BIZ UD明朝 Medium" w:cs="ＭＳ ゴシック"/>
          <w:spacing w:val="20"/>
          <w:sz w:val="22"/>
          <w:szCs w:val="21"/>
        </w:rPr>
      </w:pPr>
    </w:p>
    <w:p w14:paraId="21BD63F5" w14:textId="77777777" w:rsidR="007B7ED0" w:rsidRPr="00BE6ED5" w:rsidRDefault="007B7ED0">
      <w:pPr>
        <w:widowControl/>
        <w:snapToGrid w:val="0"/>
        <w:spacing w:line="360" w:lineRule="auto"/>
        <w:jc w:val="left"/>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ゴシック" w:hint="eastAsia"/>
          <w:spacing w:val="20"/>
          <w:sz w:val="22"/>
          <w:szCs w:val="21"/>
        </w:rPr>
        <w:t xml:space="preserve">　福井市体育施設の利用料金</w:t>
      </w:r>
      <w:r w:rsidR="00945D36">
        <w:rPr>
          <w:rFonts w:ascii="BIZ UD明朝 Medium" w:eastAsia="BIZ UD明朝 Medium" w:hAnsi="BIZ UD明朝 Medium" w:cs="ＭＳ ゴシック" w:hint="eastAsia"/>
          <w:spacing w:val="20"/>
          <w:sz w:val="22"/>
          <w:szCs w:val="21"/>
        </w:rPr>
        <w:t>等</w:t>
      </w:r>
      <w:r w:rsidRPr="00BE6ED5">
        <w:rPr>
          <w:rFonts w:ascii="BIZ UD明朝 Medium" w:eastAsia="BIZ UD明朝 Medium" w:hAnsi="BIZ UD明朝 Medium" w:cs="ＭＳ ゴシック" w:hint="eastAsia"/>
          <w:spacing w:val="20"/>
          <w:sz w:val="22"/>
          <w:szCs w:val="21"/>
        </w:rPr>
        <w:t>の免除を受けたいので、福井市体育施設条例第１１条（条例第１８条において準用する場合を含む。）の規定により、次のとおり申請します。</w:t>
      </w:r>
    </w:p>
    <w:tbl>
      <w:tblPr>
        <w:tblW w:w="96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49"/>
        <w:gridCol w:w="2266"/>
        <w:gridCol w:w="4793"/>
      </w:tblGrid>
      <w:tr w:rsidR="00DA574F" w:rsidRPr="00BE6ED5" w14:paraId="4DF7B5B2" w14:textId="77777777" w:rsidTr="002B661D">
        <w:trPr>
          <w:cantSplit/>
          <w:trHeight w:val="542"/>
          <w:jc w:val="center"/>
        </w:trPr>
        <w:tc>
          <w:tcPr>
            <w:tcW w:w="2549" w:type="dxa"/>
            <w:vMerge w:val="restart"/>
            <w:vAlign w:val="center"/>
          </w:tcPr>
          <w:p w14:paraId="79B06573" w14:textId="77777777" w:rsidR="00DA574F" w:rsidRPr="00BE6ED5" w:rsidRDefault="00DA574F">
            <w:pPr>
              <w:snapToGrid w:val="0"/>
              <w:spacing w:line="240" w:lineRule="atLeast"/>
              <w:ind w:left="-6"/>
              <w:jc w:val="center"/>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Ｐゴシック" w:hint="eastAsia"/>
                <w:spacing w:val="20"/>
                <w:sz w:val="22"/>
                <w:szCs w:val="21"/>
              </w:rPr>
              <w:t>利用</w:t>
            </w:r>
            <w:r w:rsidRPr="00BE6ED5">
              <w:rPr>
                <w:rFonts w:ascii="BIZ UD明朝 Medium" w:eastAsia="BIZ UD明朝 Medium" w:hAnsi="BIZ UD明朝 Medium" w:cs="ＭＳ Ｐゴシック"/>
                <w:spacing w:val="20"/>
                <w:sz w:val="22"/>
                <w:szCs w:val="21"/>
              </w:rPr>
              <w:t>施設</w:t>
            </w:r>
          </w:p>
        </w:tc>
        <w:tc>
          <w:tcPr>
            <w:tcW w:w="2266" w:type="dxa"/>
            <w:vAlign w:val="center"/>
          </w:tcPr>
          <w:p w14:paraId="7F30D67F" w14:textId="77777777" w:rsidR="00DA574F" w:rsidRPr="00BE6ED5" w:rsidRDefault="00DA574F">
            <w:pPr>
              <w:snapToGrid w:val="0"/>
              <w:spacing w:line="240" w:lineRule="atLeast"/>
              <w:ind w:left="-6"/>
              <w:jc w:val="center"/>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ゴシック" w:hint="eastAsia"/>
                <w:spacing w:val="20"/>
                <w:sz w:val="22"/>
                <w:szCs w:val="21"/>
              </w:rPr>
              <w:t>施設名</w:t>
            </w:r>
          </w:p>
        </w:tc>
        <w:tc>
          <w:tcPr>
            <w:tcW w:w="4793" w:type="dxa"/>
            <w:vAlign w:val="center"/>
          </w:tcPr>
          <w:p w14:paraId="0FA1D1BB" w14:textId="77777777" w:rsidR="00DA574F" w:rsidRPr="00BE6ED5" w:rsidRDefault="00DA574F">
            <w:pPr>
              <w:snapToGrid w:val="0"/>
              <w:spacing w:line="240" w:lineRule="atLeast"/>
              <w:rPr>
                <w:rFonts w:ascii="BIZ UD明朝 Medium" w:eastAsia="BIZ UD明朝 Medium" w:hAnsi="BIZ UD明朝 Medium" w:cs="ＭＳ ゴシック"/>
                <w:spacing w:val="20"/>
                <w:sz w:val="22"/>
                <w:szCs w:val="21"/>
              </w:rPr>
            </w:pPr>
          </w:p>
        </w:tc>
      </w:tr>
      <w:tr w:rsidR="00DA574F" w:rsidRPr="00BE6ED5" w14:paraId="0D4308B3" w14:textId="77777777" w:rsidTr="002B661D">
        <w:trPr>
          <w:cantSplit/>
          <w:trHeight w:val="724"/>
          <w:jc w:val="center"/>
        </w:trPr>
        <w:tc>
          <w:tcPr>
            <w:tcW w:w="2549" w:type="dxa"/>
            <w:vMerge/>
            <w:vAlign w:val="center"/>
          </w:tcPr>
          <w:p w14:paraId="3302416F" w14:textId="77777777" w:rsidR="00DA574F" w:rsidRPr="00BE6ED5" w:rsidRDefault="00DA574F">
            <w:pPr>
              <w:snapToGrid w:val="0"/>
              <w:spacing w:line="240" w:lineRule="atLeast"/>
              <w:rPr>
                <w:rFonts w:ascii="BIZ UD明朝 Medium" w:eastAsia="BIZ UD明朝 Medium" w:hAnsi="BIZ UD明朝 Medium" w:cs="ＭＳ ゴシック"/>
                <w:spacing w:val="20"/>
                <w:sz w:val="22"/>
                <w:szCs w:val="21"/>
              </w:rPr>
            </w:pPr>
          </w:p>
        </w:tc>
        <w:tc>
          <w:tcPr>
            <w:tcW w:w="2266" w:type="dxa"/>
            <w:tcBorders>
              <w:bottom w:val="single" w:sz="4" w:space="0" w:color="auto"/>
            </w:tcBorders>
            <w:vAlign w:val="center"/>
          </w:tcPr>
          <w:p w14:paraId="78951C02" w14:textId="77777777" w:rsidR="00DA574F" w:rsidRPr="00BE6ED5" w:rsidRDefault="00DA574F">
            <w:pPr>
              <w:snapToGrid w:val="0"/>
              <w:spacing w:line="240" w:lineRule="atLeast"/>
              <w:ind w:left="-6"/>
              <w:jc w:val="center"/>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ゴシック" w:hint="eastAsia"/>
                <w:spacing w:val="20"/>
                <w:sz w:val="22"/>
                <w:szCs w:val="21"/>
              </w:rPr>
              <w:t>利用場所・箇所及び面数等</w:t>
            </w:r>
          </w:p>
        </w:tc>
        <w:tc>
          <w:tcPr>
            <w:tcW w:w="4793" w:type="dxa"/>
            <w:tcBorders>
              <w:bottom w:val="single" w:sz="4" w:space="0" w:color="auto"/>
            </w:tcBorders>
            <w:vAlign w:val="center"/>
          </w:tcPr>
          <w:p w14:paraId="0B606D05" w14:textId="77777777" w:rsidR="00DA574F" w:rsidRPr="00BE6ED5" w:rsidRDefault="00DA574F">
            <w:pPr>
              <w:snapToGrid w:val="0"/>
              <w:spacing w:line="240" w:lineRule="atLeast"/>
              <w:rPr>
                <w:rFonts w:ascii="BIZ UD明朝 Medium" w:eastAsia="BIZ UD明朝 Medium" w:hAnsi="BIZ UD明朝 Medium" w:cs="ＭＳ ゴシック"/>
                <w:spacing w:val="20"/>
                <w:sz w:val="22"/>
                <w:szCs w:val="21"/>
              </w:rPr>
            </w:pPr>
          </w:p>
        </w:tc>
      </w:tr>
      <w:tr w:rsidR="00DA574F" w:rsidRPr="00BE6ED5" w14:paraId="66BB2337" w14:textId="77777777" w:rsidTr="002B661D">
        <w:trPr>
          <w:cantSplit/>
          <w:trHeight w:val="575"/>
          <w:jc w:val="center"/>
        </w:trPr>
        <w:tc>
          <w:tcPr>
            <w:tcW w:w="2549" w:type="dxa"/>
            <w:vMerge/>
            <w:vAlign w:val="center"/>
          </w:tcPr>
          <w:p w14:paraId="5FB17120" w14:textId="77777777" w:rsidR="00DA574F" w:rsidRPr="00BE6ED5" w:rsidRDefault="00DA574F">
            <w:pPr>
              <w:snapToGrid w:val="0"/>
              <w:spacing w:line="240" w:lineRule="atLeast"/>
              <w:rPr>
                <w:rFonts w:ascii="BIZ UD明朝 Medium" w:eastAsia="BIZ UD明朝 Medium" w:hAnsi="BIZ UD明朝 Medium" w:cs="ＭＳ ゴシック"/>
                <w:spacing w:val="20"/>
                <w:sz w:val="22"/>
                <w:szCs w:val="21"/>
              </w:rPr>
            </w:pPr>
          </w:p>
        </w:tc>
        <w:tc>
          <w:tcPr>
            <w:tcW w:w="2266" w:type="dxa"/>
            <w:tcBorders>
              <w:top w:val="single" w:sz="4" w:space="0" w:color="auto"/>
            </w:tcBorders>
            <w:vAlign w:val="center"/>
          </w:tcPr>
          <w:p w14:paraId="354DB802" w14:textId="77777777" w:rsidR="00DA574F" w:rsidRPr="00BE6ED5" w:rsidRDefault="00DA574F" w:rsidP="00DA574F">
            <w:pPr>
              <w:snapToGrid w:val="0"/>
              <w:spacing w:line="240" w:lineRule="atLeast"/>
              <w:ind w:left="-6"/>
              <w:jc w:val="center"/>
              <w:rPr>
                <w:rFonts w:ascii="BIZ UD明朝 Medium" w:eastAsia="BIZ UD明朝 Medium" w:hAnsi="BIZ UD明朝 Medium" w:cs="ＭＳ ゴシック"/>
                <w:spacing w:val="20"/>
                <w:sz w:val="22"/>
                <w:szCs w:val="21"/>
              </w:rPr>
            </w:pPr>
            <w:r>
              <w:rPr>
                <w:rFonts w:ascii="BIZ UD明朝 Medium" w:eastAsia="BIZ UD明朝 Medium" w:hAnsi="BIZ UD明朝 Medium" w:cs="ＭＳ ゴシック" w:hint="eastAsia"/>
                <w:spacing w:val="20"/>
                <w:sz w:val="22"/>
                <w:szCs w:val="21"/>
              </w:rPr>
              <w:t>附属設備</w:t>
            </w:r>
          </w:p>
        </w:tc>
        <w:tc>
          <w:tcPr>
            <w:tcW w:w="4793" w:type="dxa"/>
            <w:tcBorders>
              <w:top w:val="single" w:sz="4" w:space="0" w:color="auto"/>
            </w:tcBorders>
            <w:vAlign w:val="center"/>
          </w:tcPr>
          <w:p w14:paraId="01990756" w14:textId="77777777" w:rsidR="00DA574F" w:rsidRPr="00BE6ED5" w:rsidRDefault="00DA574F">
            <w:pPr>
              <w:snapToGrid w:val="0"/>
              <w:spacing w:line="240" w:lineRule="atLeast"/>
              <w:rPr>
                <w:rFonts w:ascii="BIZ UD明朝 Medium" w:eastAsia="BIZ UD明朝 Medium" w:hAnsi="BIZ UD明朝 Medium" w:cs="ＭＳ ゴシック"/>
                <w:spacing w:val="20"/>
                <w:sz w:val="22"/>
                <w:szCs w:val="21"/>
              </w:rPr>
            </w:pPr>
          </w:p>
        </w:tc>
      </w:tr>
      <w:tr w:rsidR="007B7ED0" w:rsidRPr="00BE6ED5" w14:paraId="3882B477" w14:textId="77777777" w:rsidTr="002B661D">
        <w:trPr>
          <w:trHeight w:val="753"/>
          <w:jc w:val="center"/>
        </w:trPr>
        <w:tc>
          <w:tcPr>
            <w:tcW w:w="2549" w:type="dxa"/>
            <w:vAlign w:val="center"/>
          </w:tcPr>
          <w:p w14:paraId="3442DEEE" w14:textId="77777777" w:rsidR="007B7ED0" w:rsidRPr="00BE6ED5" w:rsidRDefault="007B7ED0">
            <w:pPr>
              <w:snapToGrid w:val="0"/>
              <w:spacing w:line="240" w:lineRule="atLeast"/>
              <w:ind w:left="-6"/>
              <w:jc w:val="center"/>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Ｐゴシック" w:hint="eastAsia"/>
                <w:spacing w:val="20"/>
                <w:sz w:val="22"/>
                <w:szCs w:val="21"/>
              </w:rPr>
              <w:t>利用</w:t>
            </w:r>
            <w:r w:rsidRPr="00BE6ED5">
              <w:rPr>
                <w:rFonts w:ascii="BIZ UD明朝 Medium" w:eastAsia="BIZ UD明朝 Medium" w:hAnsi="BIZ UD明朝 Medium" w:cs="ＭＳ Ｐゴシック"/>
                <w:spacing w:val="20"/>
                <w:sz w:val="22"/>
                <w:szCs w:val="21"/>
              </w:rPr>
              <w:t>日時</w:t>
            </w:r>
          </w:p>
        </w:tc>
        <w:tc>
          <w:tcPr>
            <w:tcW w:w="7059" w:type="dxa"/>
            <w:gridSpan w:val="2"/>
            <w:vAlign w:val="center"/>
          </w:tcPr>
          <w:p w14:paraId="046F2FA0" w14:textId="77777777" w:rsidR="007B7ED0" w:rsidRPr="00BE6ED5" w:rsidRDefault="002F5B2B" w:rsidP="002B661D">
            <w:pPr>
              <w:snapToGrid w:val="0"/>
              <w:spacing w:line="240" w:lineRule="atLeast"/>
              <w:jc w:val="center"/>
              <w:rPr>
                <w:rFonts w:ascii="BIZ UD明朝 Medium" w:eastAsia="BIZ UD明朝 Medium" w:hAnsi="BIZ UD明朝 Medium" w:cs="ＭＳ Ｐゴシック"/>
                <w:spacing w:val="20"/>
                <w:sz w:val="22"/>
                <w:szCs w:val="21"/>
              </w:rPr>
            </w:pPr>
            <w:r>
              <w:rPr>
                <w:rFonts w:ascii="BIZ UD明朝 Medium" w:eastAsia="BIZ UD明朝 Medium" w:hAnsi="BIZ UD明朝 Medium" w:cs="ＭＳ Ｐゴシック" w:hint="eastAsia"/>
                <w:spacing w:val="20"/>
                <w:sz w:val="22"/>
                <w:szCs w:val="21"/>
              </w:rPr>
              <w:t xml:space="preserve">　　</w:t>
            </w:r>
            <w:r w:rsidR="007B7ED0" w:rsidRPr="00BE6ED5">
              <w:rPr>
                <w:rFonts w:ascii="BIZ UD明朝 Medium" w:eastAsia="BIZ UD明朝 Medium" w:hAnsi="BIZ UD明朝 Medium" w:cs="ＭＳ Ｐゴシック" w:hint="eastAsia"/>
                <w:spacing w:val="20"/>
                <w:sz w:val="22"/>
                <w:szCs w:val="21"/>
              </w:rPr>
              <w:t xml:space="preserve">　</w:t>
            </w:r>
            <w:r w:rsidR="007B7ED0" w:rsidRPr="00BE6ED5">
              <w:rPr>
                <w:rFonts w:ascii="BIZ UD明朝 Medium" w:eastAsia="BIZ UD明朝 Medium" w:hAnsi="BIZ UD明朝 Medium" w:cs="ＭＳ Ｐゴシック"/>
                <w:spacing w:val="20"/>
                <w:sz w:val="22"/>
                <w:szCs w:val="21"/>
              </w:rPr>
              <w:t>年</w:t>
            </w:r>
            <w:r w:rsidR="007B7ED0" w:rsidRPr="00BE6ED5">
              <w:rPr>
                <w:rFonts w:ascii="BIZ UD明朝 Medium" w:eastAsia="BIZ UD明朝 Medium" w:hAnsi="BIZ UD明朝 Medium" w:cs="ＭＳ Ｐゴシック" w:hint="eastAsia"/>
                <w:spacing w:val="20"/>
                <w:sz w:val="22"/>
                <w:szCs w:val="21"/>
              </w:rPr>
              <w:t xml:space="preserve">　　</w:t>
            </w:r>
            <w:r w:rsidR="007B7ED0" w:rsidRPr="00BE6ED5">
              <w:rPr>
                <w:rFonts w:ascii="BIZ UD明朝 Medium" w:eastAsia="BIZ UD明朝 Medium" w:hAnsi="BIZ UD明朝 Medium" w:cs="ＭＳ Ｐゴシック"/>
                <w:spacing w:val="20"/>
                <w:sz w:val="22"/>
                <w:szCs w:val="21"/>
              </w:rPr>
              <w:t>月</w:t>
            </w:r>
            <w:r w:rsidR="007B7ED0" w:rsidRPr="00BE6ED5">
              <w:rPr>
                <w:rFonts w:ascii="BIZ UD明朝 Medium" w:eastAsia="BIZ UD明朝 Medium" w:hAnsi="BIZ UD明朝 Medium" w:cs="ＭＳ Ｐゴシック" w:hint="eastAsia"/>
                <w:spacing w:val="20"/>
                <w:sz w:val="22"/>
                <w:szCs w:val="21"/>
              </w:rPr>
              <w:t xml:space="preserve">　　</w:t>
            </w:r>
            <w:r w:rsidR="007B7ED0" w:rsidRPr="00BE6ED5">
              <w:rPr>
                <w:rFonts w:ascii="BIZ UD明朝 Medium" w:eastAsia="BIZ UD明朝 Medium" w:hAnsi="BIZ UD明朝 Medium" w:cs="ＭＳ Ｐゴシック"/>
                <w:spacing w:val="20"/>
                <w:sz w:val="22"/>
                <w:szCs w:val="21"/>
              </w:rPr>
              <w:t>日</w:t>
            </w:r>
            <w:r w:rsidR="007B7ED0" w:rsidRPr="00BE6ED5">
              <w:rPr>
                <w:rFonts w:ascii="BIZ UD明朝 Medium" w:eastAsia="BIZ UD明朝 Medium" w:hAnsi="BIZ UD明朝 Medium" w:cs="ＭＳ Ｐゴシック" w:hint="eastAsia"/>
                <w:spacing w:val="20"/>
                <w:sz w:val="22"/>
                <w:szCs w:val="21"/>
              </w:rPr>
              <w:t xml:space="preserve">　　</w:t>
            </w:r>
            <w:r w:rsidR="007B7ED0" w:rsidRPr="00BE6ED5">
              <w:rPr>
                <w:rFonts w:ascii="BIZ UD明朝 Medium" w:eastAsia="BIZ UD明朝 Medium" w:hAnsi="BIZ UD明朝 Medium" w:cs="ＭＳ Ｐゴシック"/>
                <w:spacing w:val="20"/>
                <w:sz w:val="22"/>
                <w:szCs w:val="21"/>
              </w:rPr>
              <w:t>時</w:t>
            </w:r>
            <w:r w:rsidR="007B7ED0" w:rsidRPr="00BE6ED5">
              <w:rPr>
                <w:rFonts w:ascii="BIZ UD明朝 Medium" w:eastAsia="BIZ UD明朝 Medium" w:hAnsi="BIZ UD明朝 Medium" w:cs="ＭＳ Ｐゴシック" w:hint="eastAsia"/>
                <w:spacing w:val="20"/>
                <w:sz w:val="22"/>
                <w:szCs w:val="21"/>
              </w:rPr>
              <w:t xml:space="preserve">　　</w:t>
            </w:r>
            <w:r w:rsidR="007B7ED0" w:rsidRPr="00BE6ED5">
              <w:rPr>
                <w:rFonts w:ascii="BIZ UD明朝 Medium" w:eastAsia="BIZ UD明朝 Medium" w:hAnsi="BIZ UD明朝 Medium" w:cs="ＭＳ Ｐゴシック"/>
                <w:spacing w:val="20"/>
                <w:sz w:val="22"/>
                <w:szCs w:val="21"/>
              </w:rPr>
              <w:t>分から</w:t>
            </w:r>
            <w:r w:rsidR="002B661D">
              <w:rPr>
                <w:rFonts w:ascii="BIZ UD明朝 Medium" w:eastAsia="BIZ UD明朝 Medium" w:hAnsi="BIZ UD明朝 Medium" w:cs="ＭＳ Ｐゴシック" w:hint="eastAsia"/>
                <w:spacing w:val="20"/>
                <w:sz w:val="22"/>
                <w:szCs w:val="21"/>
              </w:rPr>
              <w:t xml:space="preserve">　　</w:t>
            </w:r>
            <w:r w:rsidR="007B7ED0" w:rsidRPr="00BE6ED5">
              <w:rPr>
                <w:rFonts w:ascii="BIZ UD明朝 Medium" w:eastAsia="BIZ UD明朝 Medium" w:hAnsi="BIZ UD明朝 Medium" w:cs="ＭＳ Ｐゴシック"/>
                <w:spacing w:val="20"/>
                <w:sz w:val="22"/>
                <w:szCs w:val="21"/>
              </w:rPr>
              <w:t>時</w:t>
            </w:r>
            <w:r w:rsidR="007B7ED0" w:rsidRPr="00BE6ED5">
              <w:rPr>
                <w:rFonts w:ascii="BIZ UD明朝 Medium" w:eastAsia="BIZ UD明朝 Medium" w:hAnsi="BIZ UD明朝 Medium" w:cs="ＭＳ Ｐゴシック" w:hint="eastAsia"/>
                <w:spacing w:val="20"/>
                <w:sz w:val="22"/>
                <w:szCs w:val="21"/>
              </w:rPr>
              <w:t xml:space="preserve">　</w:t>
            </w:r>
            <w:r w:rsidR="007B7ED0" w:rsidRPr="00BE6ED5">
              <w:rPr>
                <w:rFonts w:ascii="BIZ UD明朝 Medium" w:eastAsia="BIZ UD明朝 Medium" w:hAnsi="BIZ UD明朝 Medium" w:cs="ＭＳ Ｐゴシック"/>
                <w:spacing w:val="20"/>
                <w:sz w:val="22"/>
                <w:szCs w:val="21"/>
              </w:rPr>
              <w:t xml:space="preserve">　分まで</w:t>
            </w:r>
          </w:p>
        </w:tc>
      </w:tr>
      <w:tr w:rsidR="007B7ED0" w:rsidRPr="00BE6ED5" w14:paraId="77D68DC2" w14:textId="77777777" w:rsidTr="002B661D">
        <w:trPr>
          <w:trHeight w:val="833"/>
          <w:jc w:val="center"/>
        </w:trPr>
        <w:tc>
          <w:tcPr>
            <w:tcW w:w="2549" w:type="dxa"/>
            <w:vAlign w:val="center"/>
          </w:tcPr>
          <w:p w14:paraId="0951FA92" w14:textId="77777777" w:rsidR="007B7ED0" w:rsidRPr="00BE6ED5" w:rsidRDefault="007B7ED0" w:rsidP="002B661D">
            <w:pPr>
              <w:snapToGrid w:val="0"/>
              <w:spacing w:line="240" w:lineRule="atLeast"/>
              <w:ind w:leftChars="-2" w:left="-1" w:hangingChars="1" w:hanging="3"/>
              <w:jc w:val="center"/>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Ｐゴシック"/>
                <w:spacing w:val="20"/>
                <w:sz w:val="22"/>
                <w:szCs w:val="21"/>
              </w:rPr>
              <w:t>事業名又は大会名</w:t>
            </w:r>
          </w:p>
        </w:tc>
        <w:tc>
          <w:tcPr>
            <w:tcW w:w="7059" w:type="dxa"/>
            <w:gridSpan w:val="2"/>
            <w:vAlign w:val="center"/>
          </w:tcPr>
          <w:p w14:paraId="29067581" w14:textId="77777777" w:rsidR="007B7ED0" w:rsidRPr="00BE6ED5" w:rsidRDefault="007B7ED0">
            <w:pPr>
              <w:snapToGrid w:val="0"/>
              <w:spacing w:line="240" w:lineRule="atLeast"/>
              <w:ind w:left="-6"/>
              <w:rPr>
                <w:rFonts w:ascii="BIZ UD明朝 Medium" w:eastAsia="BIZ UD明朝 Medium" w:hAnsi="BIZ UD明朝 Medium" w:cs="ＭＳ ゴシック"/>
                <w:spacing w:val="20"/>
                <w:sz w:val="22"/>
                <w:szCs w:val="21"/>
              </w:rPr>
            </w:pPr>
          </w:p>
        </w:tc>
      </w:tr>
      <w:tr w:rsidR="00DA574F" w:rsidRPr="00BE6ED5" w14:paraId="6D1B241E" w14:textId="77777777" w:rsidTr="002B661D">
        <w:trPr>
          <w:trHeight w:val="496"/>
          <w:jc w:val="center"/>
        </w:trPr>
        <w:tc>
          <w:tcPr>
            <w:tcW w:w="2549" w:type="dxa"/>
            <w:vMerge w:val="restart"/>
            <w:vAlign w:val="center"/>
          </w:tcPr>
          <w:p w14:paraId="7D0938A5" w14:textId="77777777" w:rsidR="00DA574F" w:rsidRPr="00BE6ED5" w:rsidRDefault="00DA574F">
            <w:pPr>
              <w:snapToGrid w:val="0"/>
              <w:spacing w:line="240" w:lineRule="atLeast"/>
              <w:ind w:left="-6"/>
              <w:jc w:val="center"/>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Ｐゴシック"/>
                <w:spacing w:val="20"/>
                <w:sz w:val="22"/>
                <w:szCs w:val="21"/>
              </w:rPr>
              <w:t>申請理由</w:t>
            </w:r>
          </w:p>
        </w:tc>
        <w:tc>
          <w:tcPr>
            <w:tcW w:w="7059" w:type="dxa"/>
            <w:gridSpan w:val="2"/>
            <w:tcBorders>
              <w:bottom w:val="single" w:sz="4" w:space="0" w:color="FFFFFF" w:themeColor="background1"/>
            </w:tcBorders>
          </w:tcPr>
          <w:p w14:paraId="65CF04CE" w14:textId="77777777" w:rsidR="00DA574F" w:rsidRDefault="00DA574F">
            <w:pPr>
              <w:snapToGrid w:val="0"/>
              <w:spacing w:line="240" w:lineRule="atLeast"/>
              <w:ind w:left="-6"/>
              <w:rPr>
                <w:rFonts w:ascii="BIZ UD明朝 Medium" w:eastAsia="BIZ UD明朝 Medium" w:hAnsi="BIZ UD明朝 Medium" w:cs="ＭＳ ゴシック"/>
                <w:color w:val="FF0000"/>
                <w:spacing w:val="20"/>
                <w:sz w:val="22"/>
                <w:szCs w:val="21"/>
              </w:rPr>
            </w:pPr>
          </w:p>
          <w:p w14:paraId="51F83E35" w14:textId="77777777" w:rsidR="002B661D" w:rsidRDefault="002B661D">
            <w:pPr>
              <w:snapToGrid w:val="0"/>
              <w:spacing w:line="240" w:lineRule="atLeast"/>
              <w:ind w:left="-6"/>
              <w:rPr>
                <w:rFonts w:ascii="BIZ UD明朝 Medium" w:eastAsia="BIZ UD明朝 Medium" w:hAnsi="BIZ UD明朝 Medium" w:cs="ＭＳ ゴシック"/>
                <w:color w:val="FF0000"/>
                <w:spacing w:val="20"/>
                <w:sz w:val="22"/>
                <w:szCs w:val="21"/>
              </w:rPr>
            </w:pPr>
          </w:p>
          <w:p w14:paraId="3B775C42" w14:textId="77777777" w:rsidR="00DA574F" w:rsidRPr="00BE6ED5" w:rsidRDefault="00DA574F">
            <w:pPr>
              <w:snapToGrid w:val="0"/>
              <w:spacing w:line="240" w:lineRule="atLeast"/>
              <w:ind w:left="-6"/>
              <w:rPr>
                <w:rFonts w:ascii="BIZ UD明朝 Medium" w:eastAsia="BIZ UD明朝 Medium" w:hAnsi="BIZ UD明朝 Medium" w:cs="ＭＳ ゴシック"/>
                <w:spacing w:val="20"/>
                <w:sz w:val="22"/>
                <w:szCs w:val="21"/>
              </w:rPr>
            </w:pPr>
          </w:p>
        </w:tc>
      </w:tr>
      <w:tr w:rsidR="00DA574F" w:rsidRPr="00BE6ED5" w14:paraId="79014503" w14:textId="77777777" w:rsidTr="002B661D">
        <w:trPr>
          <w:trHeight w:val="423"/>
          <w:jc w:val="center"/>
        </w:trPr>
        <w:tc>
          <w:tcPr>
            <w:tcW w:w="2549" w:type="dxa"/>
            <w:vMerge/>
            <w:vAlign w:val="center"/>
          </w:tcPr>
          <w:p w14:paraId="4545926D" w14:textId="77777777" w:rsidR="00DA574F" w:rsidRPr="00BE6ED5" w:rsidRDefault="00DA574F">
            <w:pPr>
              <w:snapToGrid w:val="0"/>
              <w:spacing w:line="240" w:lineRule="atLeast"/>
              <w:ind w:left="-6"/>
              <w:jc w:val="center"/>
              <w:rPr>
                <w:rFonts w:ascii="BIZ UD明朝 Medium" w:eastAsia="BIZ UD明朝 Medium" w:hAnsi="BIZ UD明朝 Medium" w:cs="ＭＳ Ｐゴシック"/>
                <w:spacing w:val="20"/>
                <w:sz w:val="22"/>
                <w:szCs w:val="21"/>
              </w:rPr>
            </w:pPr>
          </w:p>
        </w:tc>
        <w:tc>
          <w:tcPr>
            <w:tcW w:w="7059" w:type="dxa"/>
            <w:gridSpan w:val="2"/>
            <w:tcBorders>
              <w:top w:val="single" w:sz="4" w:space="0" w:color="FFFFFF" w:themeColor="background1"/>
            </w:tcBorders>
          </w:tcPr>
          <w:p w14:paraId="190F3F6F" w14:textId="77777777" w:rsidR="00DA574F" w:rsidRDefault="00DA574F" w:rsidP="00DA574F">
            <w:pPr>
              <w:snapToGrid w:val="0"/>
              <w:spacing w:line="240" w:lineRule="atLeast"/>
              <w:ind w:left="-6"/>
              <w:rPr>
                <w:rFonts w:ascii="BIZ UD明朝 Medium" w:eastAsia="BIZ UD明朝 Medium" w:hAnsi="BIZ UD明朝 Medium" w:cs="ＭＳ ゴシック"/>
                <w:color w:val="FF0000"/>
                <w:spacing w:val="20"/>
                <w:sz w:val="22"/>
                <w:szCs w:val="21"/>
              </w:rPr>
            </w:pPr>
            <w:r w:rsidRPr="000E7A62">
              <w:rPr>
                <w:rFonts w:ascii="BIZ UD明朝 Medium" w:eastAsia="BIZ UD明朝 Medium" w:hAnsi="BIZ UD明朝 Medium" w:cs="ＭＳ ゴシック" w:hint="eastAsia"/>
                <w:spacing w:val="20"/>
                <w:sz w:val="20"/>
                <w:szCs w:val="21"/>
              </w:rPr>
              <w:t>※別表から選択すること。</w:t>
            </w:r>
          </w:p>
        </w:tc>
      </w:tr>
    </w:tbl>
    <w:p w14:paraId="40C16D11" w14:textId="77777777" w:rsidR="007B7ED0" w:rsidRPr="00BE6ED5" w:rsidRDefault="007B7ED0">
      <w:pPr>
        <w:rPr>
          <w:rFonts w:ascii="BIZ UD明朝 Medium" w:eastAsia="BIZ UD明朝 Medium" w:hAnsi="BIZ UD明朝 Medium" w:cs="ＭＳ ゴシック"/>
          <w:spacing w:val="20"/>
          <w:sz w:val="22"/>
          <w:szCs w:val="21"/>
        </w:rPr>
      </w:pPr>
      <w:r w:rsidRPr="00BE6ED5">
        <w:rPr>
          <w:rFonts w:ascii="BIZ UD明朝 Medium" w:eastAsia="BIZ UD明朝 Medium" w:hAnsi="BIZ UD明朝 Medium" w:cs="ＭＳ ゴシック" w:hint="eastAsia"/>
          <w:spacing w:val="20"/>
          <w:sz w:val="22"/>
          <w:szCs w:val="21"/>
        </w:rPr>
        <w:t>※</w:t>
      </w:r>
      <w:r w:rsidR="00BE6ED5">
        <w:rPr>
          <w:rFonts w:ascii="BIZ UD明朝 Medium" w:eastAsia="BIZ UD明朝 Medium" w:hAnsi="BIZ UD明朝 Medium" w:cs="ＭＳ ゴシック" w:hint="eastAsia"/>
          <w:spacing w:val="20"/>
          <w:sz w:val="22"/>
          <w:szCs w:val="21"/>
        </w:rPr>
        <w:t>主</w:t>
      </w:r>
      <w:r w:rsidR="00BE6ED5" w:rsidRPr="000E7A62">
        <w:rPr>
          <w:rFonts w:ascii="BIZ UD明朝 Medium" w:eastAsia="BIZ UD明朝 Medium" w:hAnsi="BIZ UD明朝 Medium" w:cs="ＭＳ ゴシック" w:hint="eastAsia"/>
          <w:spacing w:val="20"/>
          <w:sz w:val="22"/>
          <w:szCs w:val="21"/>
        </w:rPr>
        <w:t>催</w:t>
      </w:r>
      <w:r w:rsidRPr="00BE6ED5">
        <w:rPr>
          <w:rFonts w:ascii="BIZ UD明朝 Medium" w:eastAsia="BIZ UD明朝 Medium" w:hAnsi="BIZ UD明朝 Medium" w:cs="ＭＳ ゴシック" w:hint="eastAsia"/>
          <w:spacing w:val="20"/>
          <w:sz w:val="22"/>
          <w:szCs w:val="21"/>
        </w:rPr>
        <w:t>団体が明記されている大会要項等（写しでも可）を添付すること。</w:t>
      </w:r>
    </w:p>
    <w:p w14:paraId="5781EB15" w14:textId="77777777" w:rsidR="007B7ED0" w:rsidRDefault="00BE6ED5" w:rsidP="00BE6ED5">
      <w:pPr>
        <w:ind w:left="140" w:hangingChars="54" w:hanging="140"/>
        <w:rPr>
          <w:rFonts w:ascii="BIZ UD明朝 Medium" w:eastAsia="BIZ UD明朝 Medium" w:hAnsi="BIZ UD明朝 Medium" w:cs="ＭＳ ゴシック"/>
          <w:spacing w:val="20"/>
          <w:sz w:val="22"/>
          <w:szCs w:val="21"/>
        </w:rPr>
      </w:pPr>
      <w:r>
        <w:rPr>
          <w:rFonts w:ascii="BIZ UD明朝 Medium" w:eastAsia="BIZ UD明朝 Medium" w:hAnsi="BIZ UD明朝 Medium" w:cs="ＭＳ ゴシック" w:hint="eastAsia"/>
          <w:spacing w:val="20"/>
          <w:sz w:val="22"/>
          <w:szCs w:val="21"/>
        </w:rPr>
        <w:t>※</w:t>
      </w:r>
      <w:r w:rsidR="007B7ED0" w:rsidRPr="00BE6ED5">
        <w:rPr>
          <w:rFonts w:ascii="BIZ UD明朝 Medium" w:eastAsia="BIZ UD明朝 Medium" w:hAnsi="BIZ UD明朝 Medium" w:cs="ＭＳ ゴシック" w:hint="eastAsia"/>
          <w:spacing w:val="20"/>
          <w:sz w:val="22"/>
          <w:szCs w:val="21"/>
        </w:rPr>
        <w:t>指定管理者が管理する施設を利用する場合は、宛先を福井市長から指定管理者に変更すること。</w:t>
      </w:r>
    </w:p>
    <w:p w14:paraId="2E247087" w14:textId="77777777" w:rsidR="00DA574F" w:rsidRDefault="00DA574F" w:rsidP="00BE6ED5">
      <w:pPr>
        <w:ind w:left="140" w:hangingChars="54" w:hanging="140"/>
        <w:rPr>
          <w:rFonts w:ascii="BIZ UD明朝 Medium" w:eastAsia="BIZ UD明朝 Medium" w:hAnsi="BIZ UD明朝 Medium" w:cs="ＭＳ ゴシック"/>
          <w:spacing w:val="20"/>
          <w:sz w:val="22"/>
          <w:szCs w:val="21"/>
        </w:rPr>
      </w:pPr>
    </w:p>
    <w:p w14:paraId="46FDB419" w14:textId="77777777" w:rsidR="00920C52" w:rsidRDefault="00920C52" w:rsidP="00BE6ED5">
      <w:pPr>
        <w:ind w:left="140" w:hangingChars="54" w:hanging="140"/>
        <w:rPr>
          <w:rFonts w:ascii="BIZ UD明朝 Medium" w:eastAsia="BIZ UD明朝 Medium" w:hAnsi="BIZ UD明朝 Medium" w:cs="ＭＳ ゴシック"/>
          <w:spacing w:val="20"/>
          <w:sz w:val="22"/>
          <w:szCs w:val="21"/>
        </w:rPr>
      </w:pPr>
    </w:p>
    <w:p w14:paraId="0DF300BF" w14:textId="77777777" w:rsidR="00DA574F" w:rsidRPr="000E7A62" w:rsidRDefault="00DA574F" w:rsidP="00BE6ED5">
      <w:pPr>
        <w:ind w:left="140" w:hangingChars="54" w:hanging="140"/>
        <w:rPr>
          <w:rFonts w:ascii="BIZ UD明朝 Medium" w:eastAsia="BIZ UD明朝 Medium" w:hAnsi="BIZ UD明朝 Medium" w:cs="ＭＳ ゴシック"/>
          <w:spacing w:val="20"/>
          <w:sz w:val="22"/>
          <w:szCs w:val="21"/>
        </w:rPr>
      </w:pPr>
      <w:r w:rsidRPr="000E7A62">
        <w:rPr>
          <w:rFonts w:ascii="BIZ UD明朝 Medium" w:eastAsia="BIZ UD明朝 Medium" w:hAnsi="BIZ UD明朝 Medium" w:cs="ＭＳ ゴシック" w:hint="eastAsia"/>
          <w:spacing w:val="20"/>
          <w:sz w:val="22"/>
          <w:szCs w:val="21"/>
        </w:rPr>
        <w:t>＜施設管理者記入欄＞</w:t>
      </w:r>
    </w:p>
    <w:tbl>
      <w:tblPr>
        <w:tblW w:w="878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925"/>
        <w:gridCol w:w="5864"/>
      </w:tblGrid>
      <w:tr w:rsidR="000E7A62" w:rsidRPr="000E7A62" w14:paraId="4D02A743" w14:textId="77777777" w:rsidTr="00DA574F">
        <w:trPr>
          <w:trHeight w:val="526"/>
        </w:trPr>
        <w:tc>
          <w:tcPr>
            <w:tcW w:w="2925" w:type="dxa"/>
            <w:tcBorders>
              <w:top w:val="dotted" w:sz="4" w:space="0" w:color="auto"/>
              <w:left w:val="dotted" w:sz="4" w:space="0" w:color="auto"/>
              <w:bottom w:val="dotted" w:sz="4" w:space="0" w:color="auto"/>
              <w:right w:val="dotted" w:sz="4" w:space="0" w:color="auto"/>
            </w:tcBorders>
            <w:vAlign w:val="center"/>
          </w:tcPr>
          <w:p w14:paraId="3E7054D0" w14:textId="77777777" w:rsidR="00DA574F" w:rsidRPr="000E7A62" w:rsidRDefault="00F90075" w:rsidP="008E3088">
            <w:pPr>
              <w:snapToGrid w:val="0"/>
              <w:spacing w:line="240" w:lineRule="atLeast"/>
              <w:ind w:left="-6"/>
              <w:jc w:val="center"/>
              <w:rPr>
                <w:rFonts w:ascii="BIZ UD明朝 Medium" w:eastAsia="BIZ UD明朝 Medium" w:hAnsi="BIZ UD明朝 Medium" w:cs="ＭＳ Ｐゴシック"/>
                <w:spacing w:val="20"/>
                <w:sz w:val="22"/>
                <w:szCs w:val="21"/>
              </w:rPr>
            </w:pPr>
            <w:r w:rsidRPr="000E7A62">
              <w:rPr>
                <w:rFonts w:ascii="BIZ UD明朝 Medium" w:eastAsia="BIZ UD明朝 Medium" w:hAnsi="BIZ UD明朝 Medium" w:cs="ＭＳ Ｐゴシック" w:hint="eastAsia"/>
                <w:spacing w:val="20"/>
                <w:sz w:val="22"/>
                <w:szCs w:val="21"/>
              </w:rPr>
              <w:t>通常</w:t>
            </w:r>
            <w:r w:rsidR="00DA574F" w:rsidRPr="000E7A62">
              <w:rPr>
                <w:rFonts w:ascii="BIZ UD明朝 Medium" w:eastAsia="BIZ UD明朝 Medium" w:hAnsi="BIZ UD明朝 Medium" w:cs="ＭＳ Ｐゴシック" w:hint="eastAsia"/>
                <w:spacing w:val="20"/>
                <w:sz w:val="22"/>
                <w:szCs w:val="21"/>
              </w:rPr>
              <w:t>の利用料金</w:t>
            </w:r>
          </w:p>
          <w:p w14:paraId="76727697" w14:textId="77777777" w:rsidR="00DA574F" w:rsidRPr="000E7A62" w:rsidRDefault="00DA574F" w:rsidP="008E3088">
            <w:pPr>
              <w:snapToGrid w:val="0"/>
              <w:spacing w:line="240" w:lineRule="atLeast"/>
              <w:ind w:left="-6"/>
              <w:jc w:val="center"/>
              <w:rPr>
                <w:rFonts w:ascii="BIZ UD明朝 Medium" w:eastAsia="BIZ UD明朝 Medium" w:hAnsi="BIZ UD明朝 Medium" w:cs="ＭＳ ゴシック"/>
                <w:spacing w:val="20"/>
                <w:sz w:val="22"/>
                <w:szCs w:val="21"/>
              </w:rPr>
            </w:pPr>
            <w:r w:rsidRPr="000E7A62">
              <w:rPr>
                <w:rFonts w:ascii="BIZ UD明朝 Medium" w:eastAsia="BIZ UD明朝 Medium" w:hAnsi="BIZ UD明朝 Medium" w:cs="ＭＳ Ｐゴシック" w:hint="eastAsia"/>
                <w:spacing w:val="20"/>
                <w:sz w:val="22"/>
                <w:szCs w:val="21"/>
              </w:rPr>
              <w:t>（</w:t>
            </w:r>
            <w:r w:rsidRPr="000E7A62">
              <w:rPr>
                <w:rFonts w:ascii="BIZ UD明朝 Medium" w:eastAsia="BIZ UD明朝 Medium" w:hAnsi="BIZ UD明朝 Medium" w:cs="ＭＳ Ｐゴシック"/>
                <w:spacing w:val="20"/>
                <w:sz w:val="22"/>
                <w:szCs w:val="21"/>
              </w:rPr>
              <w:t>使用料</w:t>
            </w:r>
            <w:r w:rsidRPr="000E7A62">
              <w:rPr>
                <w:rFonts w:ascii="BIZ UD明朝 Medium" w:eastAsia="BIZ UD明朝 Medium" w:hAnsi="BIZ UD明朝 Medium" w:cs="ＭＳ Ｐゴシック" w:hint="eastAsia"/>
                <w:spacing w:val="20"/>
                <w:sz w:val="22"/>
                <w:szCs w:val="21"/>
              </w:rPr>
              <w:t>）</w:t>
            </w:r>
            <w:r w:rsidRPr="000E7A62">
              <w:rPr>
                <w:rFonts w:ascii="BIZ UD明朝 Medium" w:eastAsia="BIZ UD明朝 Medium" w:hAnsi="BIZ UD明朝 Medium" w:cs="ＭＳ Ｐゴシック"/>
                <w:spacing w:val="20"/>
                <w:sz w:val="22"/>
                <w:szCs w:val="21"/>
              </w:rPr>
              <w:t>の額</w:t>
            </w:r>
          </w:p>
        </w:tc>
        <w:tc>
          <w:tcPr>
            <w:tcW w:w="5864" w:type="dxa"/>
            <w:tcBorders>
              <w:top w:val="dotted" w:sz="4" w:space="0" w:color="auto"/>
              <w:left w:val="dotted" w:sz="4" w:space="0" w:color="auto"/>
              <w:bottom w:val="dotted" w:sz="4" w:space="0" w:color="auto"/>
              <w:right w:val="dotted" w:sz="4" w:space="0" w:color="auto"/>
            </w:tcBorders>
            <w:vAlign w:val="center"/>
          </w:tcPr>
          <w:p w14:paraId="203C868E" w14:textId="77777777" w:rsidR="00DA574F" w:rsidRPr="000E7A62" w:rsidRDefault="00DA574F" w:rsidP="008E3088">
            <w:pPr>
              <w:snapToGrid w:val="0"/>
              <w:spacing w:line="240" w:lineRule="atLeast"/>
              <w:ind w:left="-6"/>
              <w:rPr>
                <w:rFonts w:ascii="BIZ UD明朝 Medium" w:eastAsia="BIZ UD明朝 Medium" w:hAnsi="BIZ UD明朝 Medium" w:cs="ＭＳ ゴシック"/>
                <w:spacing w:val="20"/>
                <w:sz w:val="22"/>
                <w:szCs w:val="21"/>
              </w:rPr>
            </w:pPr>
            <w:r w:rsidRPr="000E7A62">
              <w:rPr>
                <w:rFonts w:ascii="BIZ UD明朝 Medium" w:eastAsia="BIZ UD明朝 Medium" w:hAnsi="BIZ UD明朝 Medium" w:cs="ＭＳ Ｐゴシック" w:hint="eastAsia"/>
                <w:spacing w:val="20"/>
                <w:sz w:val="22"/>
                <w:szCs w:val="21"/>
              </w:rPr>
              <w:t xml:space="preserve">　　　　　　　　　　　</w:t>
            </w:r>
            <w:r w:rsidRPr="000E7A62">
              <w:rPr>
                <w:rFonts w:ascii="BIZ UD明朝 Medium" w:eastAsia="BIZ UD明朝 Medium" w:hAnsi="BIZ UD明朝 Medium" w:cs="ＭＳ Ｐゴシック"/>
                <w:spacing w:val="20"/>
                <w:sz w:val="22"/>
                <w:szCs w:val="21"/>
              </w:rPr>
              <w:t>円</w:t>
            </w:r>
          </w:p>
        </w:tc>
      </w:tr>
      <w:tr w:rsidR="000E7A62" w:rsidRPr="000E7A62" w14:paraId="3457841F" w14:textId="77777777" w:rsidTr="00DA574F">
        <w:trPr>
          <w:trHeight w:val="535"/>
        </w:trPr>
        <w:tc>
          <w:tcPr>
            <w:tcW w:w="2925" w:type="dxa"/>
            <w:tcBorders>
              <w:top w:val="dotted" w:sz="4" w:space="0" w:color="auto"/>
              <w:left w:val="dotted" w:sz="4" w:space="0" w:color="auto"/>
              <w:bottom w:val="dotted" w:sz="4" w:space="0" w:color="auto"/>
              <w:right w:val="dotted" w:sz="4" w:space="0" w:color="auto"/>
            </w:tcBorders>
            <w:vAlign w:val="center"/>
          </w:tcPr>
          <w:p w14:paraId="79D79F96" w14:textId="77777777" w:rsidR="00DA574F" w:rsidRPr="000E7A62" w:rsidRDefault="00DA574F" w:rsidP="008E3088">
            <w:pPr>
              <w:snapToGrid w:val="0"/>
              <w:spacing w:line="240" w:lineRule="atLeast"/>
              <w:ind w:left="-6"/>
              <w:jc w:val="center"/>
              <w:rPr>
                <w:rFonts w:ascii="BIZ UD明朝 Medium" w:eastAsia="BIZ UD明朝 Medium" w:hAnsi="BIZ UD明朝 Medium" w:cs="ＭＳ ゴシック"/>
                <w:spacing w:val="20"/>
                <w:sz w:val="22"/>
                <w:szCs w:val="21"/>
              </w:rPr>
            </w:pPr>
            <w:r w:rsidRPr="000E7A62">
              <w:rPr>
                <w:rFonts w:ascii="BIZ UD明朝 Medium" w:eastAsia="BIZ UD明朝 Medium" w:hAnsi="BIZ UD明朝 Medium" w:cs="ＭＳ Ｐゴシック"/>
                <w:spacing w:val="20"/>
                <w:sz w:val="22"/>
                <w:szCs w:val="21"/>
              </w:rPr>
              <w:t>免除申請額</w:t>
            </w:r>
          </w:p>
        </w:tc>
        <w:tc>
          <w:tcPr>
            <w:tcW w:w="5864" w:type="dxa"/>
            <w:tcBorders>
              <w:top w:val="dotted" w:sz="4" w:space="0" w:color="auto"/>
              <w:left w:val="dotted" w:sz="4" w:space="0" w:color="auto"/>
              <w:bottom w:val="dotted" w:sz="4" w:space="0" w:color="auto"/>
              <w:right w:val="dotted" w:sz="4" w:space="0" w:color="auto"/>
            </w:tcBorders>
            <w:vAlign w:val="center"/>
          </w:tcPr>
          <w:p w14:paraId="60122D0F" w14:textId="77777777" w:rsidR="00DA574F" w:rsidRPr="000E7A62" w:rsidRDefault="00DA574F" w:rsidP="004B06B4">
            <w:pPr>
              <w:snapToGrid w:val="0"/>
              <w:spacing w:line="240" w:lineRule="atLeast"/>
              <w:ind w:firstLineChars="1100" w:firstLine="2860"/>
              <w:rPr>
                <w:rFonts w:ascii="BIZ UD明朝 Medium" w:eastAsia="BIZ UD明朝 Medium" w:hAnsi="BIZ UD明朝 Medium" w:cs="ＭＳ ゴシック"/>
                <w:spacing w:val="20"/>
                <w:sz w:val="22"/>
                <w:szCs w:val="21"/>
              </w:rPr>
            </w:pPr>
            <w:r w:rsidRPr="000E7A62">
              <w:rPr>
                <w:rFonts w:ascii="BIZ UD明朝 Medium" w:eastAsia="BIZ UD明朝 Medium" w:hAnsi="BIZ UD明朝 Medium" w:cs="ＭＳ Ｐゴシック"/>
                <w:spacing w:val="20"/>
                <w:sz w:val="22"/>
                <w:szCs w:val="21"/>
              </w:rPr>
              <w:t>円</w:t>
            </w:r>
            <w:r w:rsidRPr="000E7A62">
              <w:rPr>
                <w:rFonts w:ascii="BIZ UD明朝 Medium" w:eastAsia="BIZ UD明朝 Medium" w:hAnsi="BIZ UD明朝 Medium" w:cs="ＭＳ Ｐゴシック" w:hint="eastAsia"/>
                <w:spacing w:val="20"/>
                <w:sz w:val="22"/>
                <w:szCs w:val="21"/>
              </w:rPr>
              <w:t>（免除率　　　％）</w:t>
            </w:r>
          </w:p>
        </w:tc>
      </w:tr>
      <w:tr w:rsidR="000E7A62" w:rsidRPr="000E7A62" w14:paraId="127C9CF0" w14:textId="77777777" w:rsidTr="00DA574F">
        <w:trPr>
          <w:trHeight w:val="544"/>
        </w:trPr>
        <w:tc>
          <w:tcPr>
            <w:tcW w:w="2925" w:type="dxa"/>
            <w:tcBorders>
              <w:top w:val="dotted" w:sz="4" w:space="0" w:color="auto"/>
              <w:left w:val="dotted" w:sz="4" w:space="0" w:color="auto"/>
              <w:bottom w:val="dotted" w:sz="4" w:space="0" w:color="auto"/>
              <w:right w:val="dotted" w:sz="4" w:space="0" w:color="auto"/>
            </w:tcBorders>
            <w:vAlign w:val="center"/>
          </w:tcPr>
          <w:p w14:paraId="1C7473C7" w14:textId="77777777" w:rsidR="00DA574F" w:rsidRPr="000E7A62" w:rsidRDefault="00DA574F" w:rsidP="008E3088">
            <w:pPr>
              <w:snapToGrid w:val="0"/>
              <w:spacing w:line="240" w:lineRule="atLeast"/>
              <w:ind w:left="-6"/>
              <w:jc w:val="center"/>
              <w:rPr>
                <w:rFonts w:ascii="BIZ UD明朝 Medium" w:eastAsia="BIZ UD明朝 Medium" w:hAnsi="BIZ UD明朝 Medium" w:cs="ＭＳ Ｐゴシック"/>
                <w:spacing w:val="20"/>
                <w:sz w:val="22"/>
                <w:szCs w:val="21"/>
              </w:rPr>
            </w:pPr>
            <w:r w:rsidRPr="000E7A62">
              <w:rPr>
                <w:rFonts w:ascii="BIZ UD明朝 Medium" w:eastAsia="BIZ UD明朝 Medium" w:hAnsi="BIZ UD明朝 Medium" w:cs="ＭＳ Ｐゴシック"/>
                <w:spacing w:val="20"/>
                <w:sz w:val="22"/>
                <w:szCs w:val="21"/>
              </w:rPr>
              <w:t>納付</w:t>
            </w:r>
            <w:r w:rsidRPr="000E7A62">
              <w:rPr>
                <w:rFonts w:ascii="BIZ UD明朝 Medium" w:eastAsia="BIZ UD明朝 Medium" w:hAnsi="BIZ UD明朝 Medium" w:cs="ＭＳ Ｐゴシック" w:hint="eastAsia"/>
                <w:spacing w:val="20"/>
                <w:sz w:val="22"/>
                <w:szCs w:val="21"/>
              </w:rPr>
              <w:t>すべき</w:t>
            </w:r>
            <w:r w:rsidRPr="000E7A62">
              <w:rPr>
                <w:rFonts w:ascii="BIZ UD明朝 Medium" w:eastAsia="BIZ UD明朝 Medium" w:hAnsi="BIZ UD明朝 Medium" w:cs="ＭＳ Ｐゴシック"/>
                <w:spacing w:val="20"/>
                <w:sz w:val="22"/>
                <w:szCs w:val="21"/>
              </w:rPr>
              <w:t>利用料金</w:t>
            </w:r>
          </w:p>
          <w:p w14:paraId="3A8A5CF4" w14:textId="77777777" w:rsidR="00DA574F" w:rsidRPr="000E7A62" w:rsidRDefault="00DA574F" w:rsidP="008E3088">
            <w:pPr>
              <w:snapToGrid w:val="0"/>
              <w:spacing w:line="240" w:lineRule="atLeast"/>
              <w:ind w:left="-6"/>
              <w:jc w:val="center"/>
              <w:rPr>
                <w:rFonts w:ascii="BIZ UD明朝 Medium" w:eastAsia="BIZ UD明朝 Medium" w:hAnsi="BIZ UD明朝 Medium" w:cs="ＭＳ Ｐゴシック"/>
                <w:spacing w:val="20"/>
                <w:sz w:val="22"/>
                <w:szCs w:val="21"/>
              </w:rPr>
            </w:pPr>
            <w:r w:rsidRPr="000E7A62">
              <w:rPr>
                <w:rFonts w:ascii="BIZ UD明朝 Medium" w:eastAsia="BIZ UD明朝 Medium" w:hAnsi="BIZ UD明朝 Medium" w:cs="ＭＳ Ｐゴシック" w:hint="eastAsia"/>
                <w:spacing w:val="20"/>
                <w:sz w:val="22"/>
                <w:szCs w:val="21"/>
              </w:rPr>
              <w:t>（使用料）の額</w:t>
            </w:r>
          </w:p>
        </w:tc>
        <w:tc>
          <w:tcPr>
            <w:tcW w:w="5864" w:type="dxa"/>
            <w:tcBorders>
              <w:top w:val="dotted" w:sz="4" w:space="0" w:color="auto"/>
              <w:left w:val="dotted" w:sz="4" w:space="0" w:color="auto"/>
              <w:bottom w:val="dotted" w:sz="4" w:space="0" w:color="auto"/>
              <w:right w:val="dotted" w:sz="4" w:space="0" w:color="auto"/>
            </w:tcBorders>
            <w:vAlign w:val="center"/>
          </w:tcPr>
          <w:p w14:paraId="691CD74D" w14:textId="77777777" w:rsidR="00DA574F" w:rsidRPr="000E7A62" w:rsidRDefault="00DA574F" w:rsidP="008E3088">
            <w:pPr>
              <w:snapToGrid w:val="0"/>
              <w:spacing w:line="240" w:lineRule="atLeast"/>
              <w:ind w:left="-6"/>
              <w:rPr>
                <w:rFonts w:ascii="BIZ UD明朝 Medium" w:eastAsia="BIZ UD明朝 Medium" w:hAnsi="BIZ UD明朝 Medium" w:cs="ＭＳ ゴシック"/>
                <w:spacing w:val="20"/>
                <w:sz w:val="22"/>
                <w:szCs w:val="21"/>
              </w:rPr>
            </w:pPr>
            <w:r w:rsidRPr="000E7A62">
              <w:rPr>
                <w:rFonts w:ascii="BIZ UD明朝 Medium" w:eastAsia="BIZ UD明朝 Medium" w:hAnsi="BIZ UD明朝 Medium" w:cs="ＭＳ Ｐゴシック" w:hint="eastAsia"/>
                <w:spacing w:val="20"/>
                <w:sz w:val="22"/>
                <w:szCs w:val="21"/>
              </w:rPr>
              <w:t xml:space="preserve">　　　　　　　　　　　</w:t>
            </w:r>
            <w:r w:rsidRPr="000E7A62">
              <w:rPr>
                <w:rFonts w:ascii="BIZ UD明朝 Medium" w:eastAsia="BIZ UD明朝 Medium" w:hAnsi="BIZ UD明朝 Medium" w:cs="ＭＳ Ｐゴシック"/>
                <w:spacing w:val="20"/>
                <w:sz w:val="22"/>
                <w:szCs w:val="21"/>
              </w:rPr>
              <w:t>円</w:t>
            </w:r>
          </w:p>
        </w:tc>
      </w:tr>
    </w:tbl>
    <w:p w14:paraId="519D4F3F" w14:textId="77777777" w:rsidR="00DA574F" w:rsidRPr="00DA574F" w:rsidRDefault="00DA574F" w:rsidP="00BE6ED5">
      <w:pPr>
        <w:ind w:left="140" w:hangingChars="54" w:hanging="140"/>
        <w:rPr>
          <w:rFonts w:ascii="BIZ UD明朝 Medium" w:eastAsia="BIZ UD明朝 Medium" w:hAnsi="BIZ UD明朝 Medium" w:cs="ＭＳ ゴシック"/>
          <w:spacing w:val="20"/>
          <w:sz w:val="22"/>
          <w:szCs w:val="21"/>
        </w:rPr>
      </w:pPr>
    </w:p>
    <w:p w14:paraId="1AF5F63C" w14:textId="77777777" w:rsidR="007B7ED0" w:rsidRPr="00BE6ED5" w:rsidRDefault="007B7ED0" w:rsidP="00632BA8">
      <w:pPr>
        <w:jc w:val="center"/>
        <w:rPr>
          <w:rFonts w:ascii="BIZ UD明朝 Medium" w:eastAsia="BIZ UD明朝 Medium" w:hAnsi="BIZ UD明朝 Medium"/>
          <w:sz w:val="28"/>
        </w:rPr>
      </w:pPr>
      <w:r w:rsidRPr="00BE6ED5">
        <w:rPr>
          <w:rFonts w:ascii="BIZ UD明朝 Medium" w:eastAsia="BIZ UD明朝 Medium" w:hAnsi="BIZ UD明朝 Medium" w:cs="ＭＳ ゴシック"/>
          <w:spacing w:val="20"/>
          <w:sz w:val="22"/>
          <w:szCs w:val="21"/>
        </w:rPr>
        <w:br w:type="page"/>
      </w:r>
      <w:r w:rsidRPr="00BE6ED5">
        <w:rPr>
          <w:rFonts w:ascii="BIZ UD明朝 Medium" w:eastAsia="BIZ UD明朝 Medium" w:hAnsi="BIZ UD明朝 Medium" w:hint="eastAsia"/>
          <w:sz w:val="28"/>
        </w:rPr>
        <w:lastRenderedPageBreak/>
        <w:t>福井市体育施設利用料金等免除申請書における申請理由について</w:t>
      </w:r>
    </w:p>
    <w:p w14:paraId="68F4272C" w14:textId="77777777" w:rsidR="007B7ED0" w:rsidRPr="00BE6ED5" w:rsidRDefault="007B7ED0">
      <w:pPr>
        <w:spacing w:line="360" w:lineRule="auto"/>
        <w:rPr>
          <w:rFonts w:ascii="BIZ UD明朝 Medium" w:eastAsia="BIZ UD明朝 Medium" w:hAnsi="BIZ UD明朝 Medium"/>
        </w:rPr>
      </w:pPr>
    </w:p>
    <w:p w14:paraId="19B32BF5" w14:textId="77777777" w:rsidR="007B7ED0" w:rsidRPr="00BE6ED5" w:rsidRDefault="007B7ED0">
      <w:pPr>
        <w:spacing w:line="360" w:lineRule="auto"/>
        <w:rPr>
          <w:rFonts w:ascii="BIZ UD明朝 Medium" w:eastAsia="BIZ UD明朝 Medium" w:hAnsi="BIZ UD明朝 Medium"/>
          <w:sz w:val="24"/>
        </w:rPr>
      </w:pPr>
      <w:r w:rsidRPr="00BE6ED5">
        <w:rPr>
          <w:rFonts w:ascii="BIZ UD明朝 Medium" w:eastAsia="BIZ UD明朝 Medium" w:hAnsi="BIZ UD明朝 Medium" w:hint="eastAsia"/>
          <w:sz w:val="24"/>
        </w:rPr>
        <w:t>「福井市体育施設の利用料金等に関する規則」の別表において免除の範囲を定めております（下記参照）ので、その中から当てはまるものを選び</w:t>
      </w:r>
      <w:r w:rsidR="00123AAA" w:rsidRPr="00BE6ED5">
        <w:rPr>
          <w:rFonts w:ascii="BIZ UD明朝 Medium" w:eastAsia="BIZ UD明朝 Medium" w:hAnsi="BIZ UD明朝 Medium" w:hint="eastAsia"/>
          <w:sz w:val="24"/>
        </w:rPr>
        <w:t>、</w:t>
      </w:r>
      <w:r w:rsidRPr="00BE6ED5">
        <w:rPr>
          <w:rFonts w:ascii="BIZ UD明朝 Medium" w:eastAsia="BIZ UD明朝 Medium" w:hAnsi="BIZ UD明朝 Medium" w:hint="eastAsia"/>
          <w:sz w:val="24"/>
        </w:rPr>
        <w:t>記入して頂くようお願いします。それ以外のことは記入しないで下さい。</w:t>
      </w:r>
    </w:p>
    <w:p w14:paraId="09AA28A7" w14:textId="77777777" w:rsidR="007B7ED0" w:rsidRPr="00BE6ED5" w:rsidRDefault="007B7ED0">
      <w:pPr>
        <w:spacing w:line="360" w:lineRule="auto"/>
        <w:rPr>
          <w:rFonts w:ascii="BIZ UD明朝 Medium" w:eastAsia="BIZ UD明朝 Medium" w:hAnsi="BIZ UD明朝 Medium"/>
          <w:sz w:val="24"/>
        </w:rPr>
      </w:pPr>
    </w:p>
    <w:p w14:paraId="5FE64F8E" w14:textId="77777777" w:rsidR="007B7ED0" w:rsidRDefault="00821ABF" w:rsidP="00DF1CDA">
      <w:pPr>
        <w:spacing w:line="360" w:lineRule="auto"/>
        <w:rPr>
          <w:rFonts w:ascii="BIZ UD明朝 Medium" w:eastAsia="BIZ UD明朝 Medium" w:hAnsi="BIZ UD明朝 Medium"/>
          <w:sz w:val="24"/>
        </w:rPr>
      </w:pPr>
      <w:r w:rsidRPr="00BE6ED5">
        <w:rPr>
          <w:rFonts w:ascii="BIZ UD明朝 Medium" w:eastAsia="BIZ UD明朝 Medium" w:hAnsi="BIZ UD明朝 Medium" w:hint="eastAsia"/>
          <w:sz w:val="24"/>
        </w:rPr>
        <w:t>別表</w:t>
      </w:r>
    </w:p>
    <w:tbl>
      <w:tblPr>
        <w:tblStyle w:val="a8"/>
        <w:tblW w:w="10746" w:type="dxa"/>
        <w:tblInd w:w="-545" w:type="dxa"/>
        <w:tblLook w:val="04A0" w:firstRow="1" w:lastRow="0" w:firstColumn="1" w:lastColumn="0" w:noHBand="0" w:noVBand="1"/>
      </w:tblPr>
      <w:tblGrid>
        <w:gridCol w:w="10746"/>
      </w:tblGrid>
      <w:tr w:rsidR="00AD1839" w:rsidRPr="00AD1839" w14:paraId="2D6AC74F" w14:textId="77777777" w:rsidTr="008134B2">
        <w:tc>
          <w:tcPr>
            <w:tcW w:w="10746" w:type="dxa"/>
          </w:tcPr>
          <w:p w14:paraId="598A65A8" w14:textId="77777777" w:rsidR="00AD1839" w:rsidRPr="0061006F" w:rsidRDefault="00AD1839" w:rsidP="00AD1839">
            <w:pPr>
              <w:jc w:val="left"/>
              <w:rPr>
                <w:szCs w:val="21"/>
              </w:rPr>
            </w:pPr>
            <w:r w:rsidRPr="0061006F">
              <w:rPr>
                <w:rFonts w:hint="eastAsia"/>
                <w:szCs w:val="21"/>
              </w:rPr>
              <w:t>別表（第６条、第１０条関係）　　　　　免除の割合又は免除の額</w:t>
            </w:r>
          </w:p>
        </w:tc>
      </w:tr>
      <w:tr w:rsidR="00AD1839" w:rsidRPr="00AD1839" w14:paraId="709FB209" w14:textId="77777777" w:rsidTr="008134B2">
        <w:trPr>
          <w:trHeight w:val="4530"/>
        </w:trPr>
        <w:tc>
          <w:tcPr>
            <w:tcW w:w="10746" w:type="dxa"/>
          </w:tcPr>
          <w:tbl>
            <w:tblPr>
              <w:tblStyle w:val="a8"/>
              <w:tblW w:w="10495" w:type="dxa"/>
              <w:tblLook w:val="04A0" w:firstRow="1" w:lastRow="0" w:firstColumn="1" w:lastColumn="0" w:noHBand="0" w:noVBand="1"/>
            </w:tblPr>
            <w:tblGrid>
              <w:gridCol w:w="572"/>
              <w:gridCol w:w="5954"/>
              <w:gridCol w:w="2268"/>
              <w:gridCol w:w="1701"/>
            </w:tblGrid>
            <w:tr w:rsidR="00AD1839" w:rsidRPr="00AD1839" w14:paraId="197E1D0C" w14:textId="77777777" w:rsidTr="00AD1839">
              <w:tc>
                <w:tcPr>
                  <w:tcW w:w="572" w:type="dxa"/>
                </w:tcPr>
                <w:p w14:paraId="746CDD0A" w14:textId="77777777" w:rsidR="00AD1839" w:rsidRPr="00AD1839" w:rsidRDefault="00AD1839" w:rsidP="00AD1839">
                  <w:pPr>
                    <w:jc w:val="center"/>
                    <w:rPr>
                      <w:sz w:val="16"/>
                      <w:szCs w:val="16"/>
                    </w:rPr>
                  </w:pPr>
                  <w:r w:rsidRPr="00AD1839">
                    <w:rPr>
                      <w:rFonts w:hint="eastAsia"/>
                      <w:sz w:val="16"/>
                      <w:szCs w:val="16"/>
                    </w:rPr>
                    <w:t>番号</w:t>
                  </w:r>
                </w:p>
              </w:tc>
              <w:tc>
                <w:tcPr>
                  <w:tcW w:w="5954" w:type="dxa"/>
                </w:tcPr>
                <w:p w14:paraId="0F68C372" w14:textId="77777777" w:rsidR="00AD1839" w:rsidRPr="00AD1839" w:rsidRDefault="00AD1839" w:rsidP="00AD1839">
                  <w:pPr>
                    <w:jc w:val="center"/>
                    <w:rPr>
                      <w:sz w:val="16"/>
                      <w:szCs w:val="16"/>
                    </w:rPr>
                  </w:pPr>
                  <w:r w:rsidRPr="00AD1839">
                    <w:rPr>
                      <w:rFonts w:hint="eastAsia"/>
                      <w:sz w:val="16"/>
                      <w:szCs w:val="16"/>
                    </w:rPr>
                    <w:t>免除の範囲</w:t>
                  </w:r>
                </w:p>
              </w:tc>
              <w:tc>
                <w:tcPr>
                  <w:tcW w:w="2268" w:type="dxa"/>
                </w:tcPr>
                <w:p w14:paraId="411E94CD" w14:textId="77777777" w:rsidR="00AD1839" w:rsidRPr="00AD1839" w:rsidRDefault="00AD1839" w:rsidP="00AD1839">
                  <w:pPr>
                    <w:ind w:rightChars="-78" w:right="-164"/>
                    <w:jc w:val="center"/>
                    <w:rPr>
                      <w:sz w:val="16"/>
                      <w:szCs w:val="16"/>
                    </w:rPr>
                  </w:pPr>
                  <w:r w:rsidRPr="00AD1839">
                    <w:rPr>
                      <w:rFonts w:hint="eastAsia"/>
                      <w:sz w:val="16"/>
                      <w:szCs w:val="16"/>
                    </w:rPr>
                    <w:t>利用料金</w:t>
                  </w:r>
                </w:p>
              </w:tc>
              <w:tc>
                <w:tcPr>
                  <w:tcW w:w="1701" w:type="dxa"/>
                </w:tcPr>
                <w:p w14:paraId="4D3F52A4" w14:textId="77777777" w:rsidR="00AD1839" w:rsidRPr="00AD1839" w:rsidRDefault="00AD1839" w:rsidP="00AD1839">
                  <w:pPr>
                    <w:jc w:val="center"/>
                    <w:rPr>
                      <w:sz w:val="16"/>
                      <w:szCs w:val="16"/>
                    </w:rPr>
                  </w:pPr>
                  <w:r w:rsidRPr="00AD1839">
                    <w:rPr>
                      <w:rFonts w:hint="eastAsia"/>
                      <w:sz w:val="16"/>
                      <w:szCs w:val="16"/>
                    </w:rPr>
                    <w:t>附属設備等</w:t>
                  </w:r>
                </w:p>
                <w:p w14:paraId="11523313" w14:textId="77777777" w:rsidR="00AD1839" w:rsidRPr="00AD1839" w:rsidRDefault="00AD1839" w:rsidP="00AD1839">
                  <w:pPr>
                    <w:jc w:val="center"/>
                    <w:rPr>
                      <w:sz w:val="16"/>
                      <w:szCs w:val="16"/>
                    </w:rPr>
                  </w:pPr>
                  <w:r w:rsidRPr="00AD1839">
                    <w:rPr>
                      <w:sz w:val="16"/>
                      <w:szCs w:val="16"/>
                    </w:rPr>
                    <w:t>の利用料金</w:t>
                  </w:r>
                </w:p>
              </w:tc>
            </w:tr>
            <w:tr w:rsidR="00AD1839" w:rsidRPr="00AD1839" w14:paraId="55C4D8BD" w14:textId="77777777" w:rsidTr="00AD1839">
              <w:tc>
                <w:tcPr>
                  <w:tcW w:w="572" w:type="dxa"/>
                </w:tcPr>
                <w:p w14:paraId="162D113B" w14:textId="77777777" w:rsidR="00AD1839" w:rsidRPr="00AD1839" w:rsidRDefault="00AD1839" w:rsidP="00AD1839">
                  <w:pPr>
                    <w:jc w:val="center"/>
                    <w:rPr>
                      <w:sz w:val="18"/>
                      <w:szCs w:val="18"/>
                    </w:rPr>
                  </w:pPr>
                  <w:r w:rsidRPr="00AD1839">
                    <w:rPr>
                      <w:rFonts w:hint="eastAsia"/>
                      <w:sz w:val="18"/>
                      <w:szCs w:val="18"/>
                    </w:rPr>
                    <w:t>１</w:t>
                  </w:r>
                </w:p>
              </w:tc>
              <w:tc>
                <w:tcPr>
                  <w:tcW w:w="5954" w:type="dxa"/>
                </w:tcPr>
                <w:p w14:paraId="59FABCEE" w14:textId="77777777" w:rsidR="00AD1839" w:rsidRPr="00AD1839" w:rsidRDefault="00AD1839" w:rsidP="00AD1839">
                  <w:pPr>
                    <w:jc w:val="left"/>
                    <w:rPr>
                      <w:sz w:val="18"/>
                      <w:szCs w:val="18"/>
                    </w:rPr>
                  </w:pPr>
                  <w:r w:rsidRPr="00AD1839">
                    <w:rPr>
                      <w:rFonts w:hint="eastAsia"/>
                      <w:sz w:val="18"/>
                      <w:szCs w:val="18"/>
                    </w:rPr>
                    <w:t>福井市又は福井市教育委員会が主催又は共催する体育行事で市民を対象とするもの</w:t>
                  </w:r>
                </w:p>
              </w:tc>
              <w:tc>
                <w:tcPr>
                  <w:tcW w:w="2268" w:type="dxa"/>
                </w:tcPr>
                <w:p w14:paraId="032ECEA8" w14:textId="77777777" w:rsidR="00AD1839" w:rsidRPr="00AD1839" w:rsidRDefault="00AD1839" w:rsidP="00AD1839">
                  <w:pPr>
                    <w:jc w:val="center"/>
                    <w:rPr>
                      <w:sz w:val="18"/>
                      <w:szCs w:val="18"/>
                    </w:rPr>
                  </w:pPr>
                  <w:r w:rsidRPr="00AD1839">
                    <w:rPr>
                      <w:sz w:val="18"/>
                      <w:szCs w:val="18"/>
                    </w:rPr>
                    <w:t>100％</w:t>
                  </w:r>
                </w:p>
              </w:tc>
              <w:tc>
                <w:tcPr>
                  <w:tcW w:w="1701" w:type="dxa"/>
                </w:tcPr>
                <w:p w14:paraId="35BAAE7E" w14:textId="77777777" w:rsidR="00AD1839" w:rsidRPr="00AD1839" w:rsidRDefault="00AD1839" w:rsidP="00AD1839">
                  <w:pPr>
                    <w:jc w:val="center"/>
                    <w:rPr>
                      <w:sz w:val="18"/>
                      <w:szCs w:val="18"/>
                    </w:rPr>
                  </w:pPr>
                  <w:r w:rsidRPr="00AD1839">
                    <w:rPr>
                      <w:sz w:val="18"/>
                      <w:szCs w:val="18"/>
                    </w:rPr>
                    <w:t>100％</w:t>
                  </w:r>
                </w:p>
              </w:tc>
            </w:tr>
            <w:tr w:rsidR="00AD1839" w:rsidRPr="00AD1839" w14:paraId="0A1870B3" w14:textId="77777777" w:rsidTr="00AD1839">
              <w:trPr>
                <w:trHeight w:val="842"/>
              </w:trPr>
              <w:tc>
                <w:tcPr>
                  <w:tcW w:w="572" w:type="dxa"/>
                </w:tcPr>
                <w:p w14:paraId="7BBBA7A5" w14:textId="77777777" w:rsidR="00AD1839" w:rsidRPr="00AD1839" w:rsidRDefault="00AD1839" w:rsidP="00AD1839">
                  <w:pPr>
                    <w:jc w:val="center"/>
                    <w:rPr>
                      <w:sz w:val="18"/>
                      <w:szCs w:val="18"/>
                    </w:rPr>
                  </w:pPr>
                  <w:r w:rsidRPr="00AD1839">
                    <w:rPr>
                      <w:rFonts w:hint="eastAsia"/>
                      <w:sz w:val="18"/>
                      <w:szCs w:val="18"/>
                    </w:rPr>
                    <w:t>２</w:t>
                  </w:r>
                </w:p>
              </w:tc>
              <w:tc>
                <w:tcPr>
                  <w:tcW w:w="5954" w:type="dxa"/>
                </w:tcPr>
                <w:p w14:paraId="691B4EBD" w14:textId="77777777" w:rsidR="00AD1839" w:rsidRPr="00AD1839" w:rsidRDefault="00AD1839" w:rsidP="00AD1839">
                  <w:pPr>
                    <w:jc w:val="left"/>
                    <w:rPr>
                      <w:sz w:val="18"/>
                      <w:szCs w:val="18"/>
                    </w:rPr>
                  </w:pPr>
                  <w:r w:rsidRPr="00AD1839">
                    <w:rPr>
                      <w:rFonts w:hint="eastAsia"/>
                      <w:sz w:val="18"/>
                      <w:szCs w:val="18"/>
                    </w:rPr>
                    <w:t>福井市又は福井市教育委員会が主催又は共催する体育行事で市民を対象としないもの</w:t>
                  </w:r>
                </w:p>
              </w:tc>
              <w:tc>
                <w:tcPr>
                  <w:tcW w:w="2268" w:type="dxa"/>
                </w:tcPr>
                <w:p w14:paraId="57A894C8" w14:textId="77777777" w:rsidR="00AD1839" w:rsidRPr="00AD1839" w:rsidRDefault="00AD1839" w:rsidP="00AD1839">
                  <w:pPr>
                    <w:jc w:val="center"/>
                    <w:rPr>
                      <w:sz w:val="18"/>
                      <w:szCs w:val="18"/>
                      <w:u w:val="single"/>
                    </w:rPr>
                  </w:pPr>
                  <w:r w:rsidRPr="00AD1839">
                    <w:rPr>
                      <w:sz w:val="18"/>
                      <w:szCs w:val="18"/>
                      <w:u w:val="single"/>
                    </w:rPr>
                    <w:t>100％</w:t>
                  </w:r>
                </w:p>
              </w:tc>
              <w:tc>
                <w:tcPr>
                  <w:tcW w:w="1701" w:type="dxa"/>
                </w:tcPr>
                <w:p w14:paraId="79609A9D" w14:textId="77777777" w:rsidR="00AD1839" w:rsidRPr="00AD1839" w:rsidRDefault="00AD1839" w:rsidP="00AD1839">
                  <w:pPr>
                    <w:jc w:val="center"/>
                    <w:rPr>
                      <w:sz w:val="18"/>
                      <w:szCs w:val="18"/>
                      <w:u w:val="single"/>
                    </w:rPr>
                  </w:pPr>
                </w:p>
              </w:tc>
            </w:tr>
            <w:tr w:rsidR="00AD1839" w:rsidRPr="00AD1839" w14:paraId="5C9A0A83" w14:textId="77777777" w:rsidTr="00AD1839">
              <w:trPr>
                <w:trHeight w:val="653"/>
              </w:trPr>
              <w:tc>
                <w:tcPr>
                  <w:tcW w:w="572" w:type="dxa"/>
                </w:tcPr>
                <w:p w14:paraId="66A839A6" w14:textId="77777777" w:rsidR="00AD1839" w:rsidRPr="00AD1839" w:rsidRDefault="00AD1839" w:rsidP="00AD1839">
                  <w:pPr>
                    <w:jc w:val="center"/>
                    <w:rPr>
                      <w:sz w:val="18"/>
                      <w:szCs w:val="18"/>
                    </w:rPr>
                  </w:pPr>
                  <w:r w:rsidRPr="00AD1839">
                    <w:rPr>
                      <w:rFonts w:hint="eastAsia"/>
                      <w:sz w:val="18"/>
                      <w:szCs w:val="18"/>
                    </w:rPr>
                    <w:t>３</w:t>
                  </w:r>
                </w:p>
              </w:tc>
              <w:tc>
                <w:tcPr>
                  <w:tcW w:w="5954" w:type="dxa"/>
                </w:tcPr>
                <w:p w14:paraId="5EB87F1A" w14:textId="77777777" w:rsidR="00AD1839" w:rsidRPr="00AD1839" w:rsidRDefault="00AD1839" w:rsidP="00AD1839">
                  <w:pPr>
                    <w:jc w:val="left"/>
                    <w:rPr>
                      <w:sz w:val="18"/>
                      <w:szCs w:val="18"/>
                    </w:rPr>
                  </w:pPr>
                  <w:r w:rsidRPr="00AD1839">
                    <w:rPr>
                      <w:rFonts w:hint="eastAsia"/>
                      <w:sz w:val="18"/>
                      <w:szCs w:val="18"/>
                    </w:rPr>
                    <w:t>福井市が実施する公益社団法人</w:t>
                  </w:r>
                  <w:r w:rsidRPr="00AD1839">
                    <w:rPr>
                      <w:sz w:val="18"/>
                      <w:szCs w:val="18"/>
                    </w:rPr>
                    <w:t>福井市スポーツ協会</w:t>
                  </w:r>
                  <w:r w:rsidRPr="00AD1839">
                    <w:rPr>
                      <w:rFonts w:hint="eastAsia"/>
                      <w:sz w:val="18"/>
                      <w:szCs w:val="18"/>
                    </w:rPr>
                    <w:t>への委託事業</w:t>
                  </w:r>
                </w:p>
              </w:tc>
              <w:tc>
                <w:tcPr>
                  <w:tcW w:w="2268" w:type="dxa"/>
                </w:tcPr>
                <w:p w14:paraId="66F0F491" w14:textId="77777777" w:rsidR="00AD1839" w:rsidRPr="00AD1839" w:rsidRDefault="00AD1839" w:rsidP="00AD1839">
                  <w:pPr>
                    <w:jc w:val="center"/>
                    <w:rPr>
                      <w:sz w:val="18"/>
                      <w:szCs w:val="18"/>
                    </w:rPr>
                  </w:pPr>
                  <w:r w:rsidRPr="00AD1839">
                    <w:rPr>
                      <w:sz w:val="18"/>
                      <w:szCs w:val="18"/>
                    </w:rPr>
                    <w:t>100％</w:t>
                  </w:r>
                </w:p>
              </w:tc>
              <w:tc>
                <w:tcPr>
                  <w:tcW w:w="1701" w:type="dxa"/>
                </w:tcPr>
                <w:p w14:paraId="44E33CA3" w14:textId="77777777" w:rsidR="00AD1839" w:rsidRPr="00AD1839" w:rsidRDefault="00AD1839" w:rsidP="00AD1839">
                  <w:pPr>
                    <w:jc w:val="center"/>
                    <w:rPr>
                      <w:sz w:val="18"/>
                      <w:szCs w:val="18"/>
                    </w:rPr>
                  </w:pPr>
                  <w:r w:rsidRPr="00AD1839">
                    <w:rPr>
                      <w:sz w:val="18"/>
                      <w:szCs w:val="18"/>
                    </w:rPr>
                    <w:t>100％</w:t>
                  </w:r>
                </w:p>
              </w:tc>
            </w:tr>
            <w:tr w:rsidR="00AD1839" w:rsidRPr="00AD1839" w14:paraId="2562B302" w14:textId="77777777" w:rsidTr="00AD1839">
              <w:trPr>
                <w:trHeight w:hRule="exact" w:val="559"/>
              </w:trPr>
              <w:tc>
                <w:tcPr>
                  <w:tcW w:w="572" w:type="dxa"/>
                </w:tcPr>
                <w:p w14:paraId="1C922081" w14:textId="77777777" w:rsidR="00AD1839" w:rsidRPr="00AD1839" w:rsidRDefault="00AD1839" w:rsidP="00AD1839">
                  <w:pPr>
                    <w:jc w:val="center"/>
                    <w:rPr>
                      <w:sz w:val="18"/>
                      <w:szCs w:val="18"/>
                    </w:rPr>
                  </w:pPr>
                  <w:r w:rsidRPr="00AD1839">
                    <w:rPr>
                      <w:rFonts w:hint="eastAsia"/>
                      <w:sz w:val="18"/>
                      <w:szCs w:val="18"/>
                    </w:rPr>
                    <w:t>4</w:t>
                  </w:r>
                </w:p>
                <w:p w14:paraId="2CF5B155" w14:textId="77777777" w:rsidR="00AD1839" w:rsidRPr="00AD1839" w:rsidRDefault="00AD1839" w:rsidP="00AD1839">
                  <w:pPr>
                    <w:jc w:val="center"/>
                    <w:rPr>
                      <w:sz w:val="18"/>
                      <w:szCs w:val="18"/>
                    </w:rPr>
                  </w:pPr>
                </w:p>
              </w:tc>
              <w:tc>
                <w:tcPr>
                  <w:tcW w:w="5954" w:type="dxa"/>
                </w:tcPr>
                <w:p w14:paraId="68A0D3C2" w14:textId="77777777" w:rsidR="00AD1839" w:rsidRPr="00AD1839" w:rsidRDefault="00AD1839" w:rsidP="00AD1839">
                  <w:pPr>
                    <w:jc w:val="left"/>
                    <w:rPr>
                      <w:sz w:val="18"/>
                      <w:szCs w:val="18"/>
                    </w:rPr>
                  </w:pPr>
                  <w:r w:rsidRPr="00AD1839">
                    <w:rPr>
                      <w:rFonts w:hint="eastAsia"/>
                      <w:sz w:val="18"/>
                      <w:szCs w:val="18"/>
                    </w:rPr>
                    <w:t>市を単位とする体育団体が主催又は共催する体育行事</w:t>
                  </w:r>
                </w:p>
              </w:tc>
              <w:tc>
                <w:tcPr>
                  <w:tcW w:w="2268" w:type="dxa"/>
                </w:tcPr>
                <w:p w14:paraId="7CE8970F" w14:textId="77777777" w:rsidR="00AD1839" w:rsidRPr="00AD1839" w:rsidRDefault="00AD1839" w:rsidP="00AD1839">
                  <w:pPr>
                    <w:jc w:val="center"/>
                    <w:rPr>
                      <w:sz w:val="18"/>
                      <w:szCs w:val="18"/>
                    </w:rPr>
                  </w:pPr>
                  <w:r w:rsidRPr="00AD1839">
                    <w:rPr>
                      <w:sz w:val="18"/>
                      <w:szCs w:val="18"/>
                    </w:rPr>
                    <w:t>100％</w:t>
                  </w:r>
                </w:p>
              </w:tc>
              <w:tc>
                <w:tcPr>
                  <w:tcW w:w="1701" w:type="dxa"/>
                </w:tcPr>
                <w:p w14:paraId="01F815A3" w14:textId="77777777" w:rsidR="00AD1839" w:rsidRPr="00AD1839" w:rsidRDefault="00AD1839" w:rsidP="00AD1839">
                  <w:pPr>
                    <w:jc w:val="center"/>
                    <w:rPr>
                      <w:sz w:val="18"/>
                      <w:szCs w:val="18"/>
                    </w:rPr>
                  </w:pPr>
                </w:p>
              </w:tc>
            </w:tr>
            <w:tr w:rsidR="00AD1839" w:rsidRPr="00AD1839" w14:paraId="73CBEA89" w14:textId="77777777" w:rsidTr="00AD1839">
              <w:trPr>
                <w:trHeight w:val="830"/>
              </w:trPr>
              <w:tc>
                <w:tcPr>
                  <w:tcW w:w="572" w:type="dxa"/>
                </w:tcPr>
                <w:p w14:paraId="567A0E52" w14:textId="77777777" w:rsidR="00AD1839" w:rsidRPr="00AD1839" w:rsidRDefault="00AD1839" w:rsidP="00AD1839">
                  <w:pPr>
                    <w:jc w:val="center"/>
                    <w:rPr>
                      <w:sz w:val="18"/>
                      <w:szCs w:val="18"/>
                    </w:rPr>
                  </w:pPr>
                  <w:r w:rsidRPr="00AD1839">
                    <w:rPr>
                      <w:rFonts w:hint="eastAsia"/>
                      <w:sz w:val="18"/>
                      <w:szCs w:val="18"/>
                    </w:rPr>
                    <w:t>5</w:t>
                  </w:r>
                </w:p>
                <w:p w14:paraId="23845248" w14:textId="77777777" w:rsidR="00AD1839" w:rsidRPr="00AD1839" w:rsidRDefault="00AD1839" w:rsidP="00AD1839">
                  <w:pPr>
                    <w:jc w:val="center"/>
                    <w:rPr>
                      <w:sz w:val="18"/>
                      <w:szCs w:val="18"/>
                    </w:rPr>
                  </w:pPr>
                </w:p>
              </w:tc>
              <w:tc>
                <w:tcPr>
                  <w:tcW w:w="5954" w:type="dxa"/>
                </w:tcPr>
                <w:p w14:paraId="26555C9D" w14:textId="77777777" w:rsidR="00AD1839" w:rsidRPr="00AD1839" w:rsidRDefault="00AD1839" w:rsidP="00AD1839">
                  <w:pPr>
                    <w:jc w:val="left"/>
                    <w:rPr>
                      <w:sz w:val="18"/>
                      <w:szCs w:val="18"/>
                    </w:rPr>
                  </w:pPr>
                  <w:r w:rsidRPr="00AD1839">
                    <w:rPr>
                      <w:rFonts w:hint="eastAsia"/>
                      <w:sz w:val="18"/>
                      <w:szCs w:val="18"/>
                    </w:rPr>
                    <w:t>小学校区又は公民館を単位とする社会教育関係団体が主催する体育行事で地区住民を対象とするもの</w:t>
                  </w:r>
                </w:p>
              </w:tc>
              <w:tc>
                <w:tcPr>
                  <w:tcW w:w="2268" w:type="dxa"/>
                </w:tcPr>
                <w:p w14:paraId="33CEBF50" w14:textId="77777777" w:rsidR="00AD1839" w:rsidRPr="00AD1839" w:rsidRDefault="00AD1839" w:rsidP="00AD1839">
                  <w:pPr>
                    <w:jc w:val="center"/>
                    <w:rPr>
                      <w:sz w:val="18"/>
                      <w:szCs w:val="18"/>
                    </w:rPr>
                  </w:pPr>
                  <w:r w:rsidRPr="00AD1839">
                    <w:rPr>
                      <w:sz w:val="18"/>
                      <w:szCs w:val="18"/>
                    </w:rPr>
                    <w:t>100％</w:t>
                  </w:r>
                </w:p>
              </w:tc>
              <w:tc>
                <w:tcPr>
                  <w:tcW w:w="1701" w:type="dxa"/>
                </w:tcPr>
                <w:p w14:paraId="1D8E3675" w14:textId="77777777" w:rsidR="00AD1839" w:rsidRPr="00AD1839" w:rsidRDefault="00AD1839" w:rsidP="00AD1839">
                  <w:pPr>
                    <w:jc w:val="center"/>
                    <w:rPr>
                      <w:sz w:val="18"/>
                      <w:szCs w:val="18"/>
                    </w:rPr>
                  </w:pPr>
                </w:p>
              </w:tc>
            </w:tr>
            <w:tr w:rsidR="00AD1839" w:rsidRPr="00AD1839" w14:paraId="185BB55C" w14:textId="77777777" w:rsidTr="00AD1839">
              <w:trPr>
                <w:trHeight w:val="469"/>
              </w:trPr>
              <w:tc>
                <w:tcPr>
                  <w:tcW w:w="572" w:type="dxa"/>
                </w:tcPr>
                <w:p w14:paraId="70F18746" w14:textId="77777777" w:rsidR="00AD1839" w:rsidRPr="00AD1839" w:rsidRDefault="00AD1839" w:rsidP="00AD1839">
                  <w:pPr>
                    <w:jc w:val="center"/>
                    <w:rPr>
                      <w:sz w:val="18"/>
                      <w:szCs w:val="18"/>
                    </w:rPr>
                  </w:pPr>
                  <w:r w:rsidRPr="00AD1839">
                    <w:rPr>
                      <w:rFonts w:hint="eastAsia"/>
                      <w:sz w:val="18"/>
                      <w:szCs w:val="18"/>
                    </w:rPr>
                    <w:t>6</w:t>
                  </w:r>
                </w:p>
                <w:p w14:paraId="7CDF6BDB" w14:textId="77777777" w:rsidR="00AD1839" w:rsidRPr="00AD1839" w:rsidRDefault="00AD1839" w:rsidP="00AD1839">
                  <w:pPr>
                    <w:jc w:val="center"/>
                    <w:rPr>
                      <w:sz w:val="18"/>
                      <w:szCs w:val="18"/>
                    </w:rPr>
                  </w:pPr>
                </w:p>
              </w:tc>
              <w:tc>
                <w:tcPr>
                  <w:tcW w:w="5954" w:type="dxa"/>
                </w:tcPr>
                <w:p w14:paraId="2239B243" w14:textId="77777777" w:rsidR="00AD1839" w:rsidRPr="00AD1839" w:rsidRDefault="00AD1839" w:rsidP="00AD1839">
                  <w:pPr>
                    <w:jc w:val="left"/>
                    <w:rPr>
                      <w:sz w:val="18"/>
                      <w:szCs w:val="18"/>
                    </w:rPr>
                  </w:pPr>
                  <w:r w:rsidRPr="00AD1839">
                    <w:rPr>
                      <w:rFonts w:hint="eastAsia"/>
                      <w:sz w:val="18"/>
                      <w:szCs w:val="18"/>
                    </w:rPr>
                    <w:t>県を単位とする体育団体が主催又は共催する体育行事</w:t>
                  </w:r>
                </w:p>
              </w:tc>
              <w:tc>
                <w:tcPr>
                  <w:tcW w:w="2268" w:type="dxa"/>
                </w:tcPr>
                <w:p w14:paraId="1A787801" w14:textId="77777777" w:rsidR="00AD1839" w:rsidRPr="00AD1839" w:rsidRDefault="00AD1839" w:rsidP="00AD1839">
                  <w:pPr>
                    <w:jc w:val="center"/>
                    <w:rPr>
                      <w:sz w:val="18"/>
                      <w:szCs w:val="18"/>
                    </w:rPr>
                  </w:pPr>
                  <w:r w:rsidRPr="00AD1839">
                    <w:rPr>
                      <w:rFonts w:hint="eastAsia"/>
                      <w:sz w:val="18"/>
                      <w:szCs w:val="18"/>
                    </w:rPr>
                    <w:t>5</w:t>
                  </w:r>
                  <w:r w:rsidRPr="00AD1839">
                    <w:rPr>
                      <w:sz w:val="18"/>
                      <w:szCs w:val="18"/>
                    </w:rPr>
                    <w:t>0％</w:t>
                  </w:r>
                </w:p>
              </w:tc>
              <w:tc>
                <w:tcPr>
                  <w:tcW w:w="1701" w:type="dxa"/>
                </w:tcPr>
                <w:p w14:paraId="1AA072AA" w14:textId="77777777" w:rsidR="00AD1839" w:rsidRPr="00AD1839" w:rsidRDefault="00AD1839" w:rsidP="00AD1839">
                  <w:pPr>
                    <w:jc w:val="center"/>
                    <w:rPr>
                      <w:sz w:val="18"/>
                      <w:szCs w:val="18"/>
                    </w:rPr>
                  </w:pPr>
                </w:p>
              </w:tc>
            </w:tr>
            <w:tr w:rsidR="00AD1839" w:rsidRPr="00AD1839" w14:paraId="649417F1" w14:textId="77777777" w:rsidTr="00AD1839">
              <w:trPr>
                <w:trHeight w:hRule="exact" w:val="724"/>
              </w:trPr>
              <w:tc>
                <w:tcPr>
                  <w:tcW w:w="572" w:type="dxa"/>
                </w:tcPr>
                <w:p w14:paraId="1149367C" w14:textId="77777777" w:rsidR="00AD1839" w:rsidRPr="00AD1839" w:rsidRDefault="00AD1839" w:rsidP="00AD1839">
                  <w:pPr>
                    <w:jc w:val="center"/>
                    <w:rPr>
                      <w:sz w:val="18"/>
                      <w:szCs w:val="18"/>
                    </w:rPr>
                  </w:pPr>
                  <w:r w:rsidRPr="00AD1839">
                    <w:rPr>
                      <w:rFonts w:hint="eastAsia"/>
                      <w:sz w:val="18"/>
                      <w:szCs w:val="18"/>
                    </w:rPr>
                    <w:t>7</w:t>
                  </w:r>
                </w:p>
              </w:tc>
              <w:tc>
                <w:tcPr>
                  <w:tcW w:w="5954" w:type="dxa"/>
                </w:tcPr>
                <w:p w14:paraId="40BBDF08" w14:textId="77777777" w:rsidR="00AD1839" w:rsidRPr="00AD1839" w:rsidRDefault="00AD1839" w:rsidP="00AD1839">
                  <w:pPr>
                    <w:jc w:val="left"/>
                    <w:rPr>
                      <w:sz w:val="18"/>
                      <w:szCs w:val="18"/>
                    </w:rPr>
                  </w:pPr>
                  <w:r w:rsidRPr="00AD1839">
                    <w:rPr>
                      <w:rFonts w:hint="eastAsia"/>
                      <w:sz w:val="18"/>
                      <w:szCs w:val="18"/>
                    </w:rPr>
                    <w:t>全国を単位とする団体が主催又は共催する体育行事</w:t>
                  </w:r>
                </w:p>
              </w:tc>
              <w:tc>
                <w:tcPr>
                  <w:tcW w:w="2268" w:type="dxa"/>
                </w:tcPr>
                <w:p w14:paraId="0268014A" w14:textId="77777777" w:rsidR="00AD1839" w:rsidRPr="00AD1839" w:rsidRDefault="00AD1839" w:rsidP="00AD1839">
                  <w:pPr>
                    <w:rPr>
                      <w:sz w:val="18"/>
                      <w:szCs w:val="18"/>
                    </w:rPr>
                  </w:pPr>
                  <w:r w:rsidRPr="00AD1839">
                    <w:rPr>
                      <w:rFonts w:hint="eastAsia"/>
                      <w:sz w:val="18"/>
                      <w:szCs w:val="18"/>
                      <w:u w:val="single"/>
                    </w:rPr>
                    <w:t>市外居住者が利用する場合の加算額</w:t>
                  </w:r>
                </w:p>
              </w:tc>
              <w:tc>
                <w:tcPr>
                  <w:tcW w:w="1701" w:type="dxa"/>
                </w:tcPr>
                <w:p w14:paraId="6B061D04" w14:textId="77777777" w:rsidR="00AD1839" w:rsidRPr="00AD1839" w:rsidRDefault="00AD1839" w:rsidP="00AD1839">
                  <w:pPr>
                    <w:jc w:val="center"/>
                    <w:rPr>
                      <w:sz w:val="18"/>
                      <w:szCs w:val="18"/>
                    </w:rPr>
                  </w:pPr>
                </w:p>
              </w:tc>
            </w:tr>
            <w:tr w:rsidR="00AD1839" w:rsidRPr="00AD1839" w14:paraId="162C13C0" w14:textId="77777777" w:rsidTr="00AD1839">
              <w:trPr>
                <w:trHeight w:hRule="exact" w:val="977"/>
              </w:trPr>
              <w:tc>
                <w:tcPr>
                  <w:tcW w:w="572" w:type="dxa"/>
                </w:tcPr>
                <w:p w14:paraId="20676247" w14:textId="77777777" w:rsidR="00AD1839" w:rsidRPr="00AD1839" w:rsidRDefault="00AD1839" w:rsidP="00AD1839">
                  <w:pPr>
                    <w:jc w:val="center"/>
                    <w:rPr>
                      <w:sz w:val="18"/>
                      <w:szCs w:val="18"/>
                    </w:rPr>
                  </w:pPr>
                  <w:r w:rsidRPr="00AD1839">
                    <w:rPr>
                      <w:rFonts w:hint="eastAsia"/>
                      <w:sz w:val="18"/>
                      <w:szCs w:val="18"/>
                    </w:rPr>
                    <w:t>8</w:t>
                  </w:r>
                </w:p>
              </w:tc>
              <w:tc>
                <w:tcPr>
                  <w:tcW w:w="5954" w:type="dxa"/>
                </w:tcPr>
                <w:p w14:paraId="3931FC95" w14:textId="77777777" w:rsidR="00AD1839" w:rsidRPr="00AD1839" w:rsidRDefault="00AD1839" w:rsidP="00AD1839">
                  <w:pPr>
                    <w:jc w:val="left"/>
                    <w:rPr>
                      <w:sz w:val="18"/>
                      <w:szCs w:val="18"/>
                    </w:rPr>
                  </w:pPr>
                  <w:r w:rsidRPr="00AD1839">
                    <w:rPr>
                      <w:rFonts w:hint="eastAsia"/>
                      <w:sz w:val="18"/>
                      <w:szCs w:val="18"/>
                    </w:rPr>
                    <w:t>福井市又は福井市教育委員会が主催又は共催する行事（体育行事を除く。）で市民を対象とするもの</w:t>
                  </w:r>
                </w:p>
                <w:p w14:paraId="4DB3C236" w14:textId="77777777" w:rsidR="00AD1839" w:rsidRPr="00AD1839" w:rsidRDefault="00AD1839" w:rsidP="00AD1839">
                  <w:pPr>
                    <w:jc w:val="left"/>
                    <w:rPr>
                      <w:sz w:val="18"/>
                      <w:szCs w:val="18"/>
                    </w:rPr>
                  </w:pPr>
                  <w:r w:rsidRPr="00AD1839">
                    <w:rPr>
                      <w:rFonts w:hint="eastAsia"/>
                      <w:sz w:val="18"/>
                      <w:szCs w:val="18"/>
                    </w:rPr>
                    <w:t>で市民を対象とするもの</w:t>
                  </w:r>
                </w:p>
              </w:tc>
              <w:tc>
                <w:tcPr>
                  <w:tcW w:w="2268" w:type="dxa"/>
                </w:tcPr>
                <w:p w14:paraId="042E628B" w14:textId="77777777" w:rsidR="00AD1839" w:rsidRPr="00AD1839" w:rsidRDefault="00AD1839" w:rsidP="00AD1839">
                  <w:pPr>
                    <w:jc w:val="center"/>
                    <w:rPr>
                      <w:sz w:val="18"/>
                      <w:szCs w:val="18"/>
                    </w:rPr>
                  </w:pPr>
                  <w:r w:rsidRPr="00AD1839">
                    <w:rPr>
                      <w:sz w:val="18"/>
                      <w:szCs w:val="18"/>
                    </w:rPr>
                    <w:t>100％</w:t>
                  </w:r>
                </w:p>
              </w:tc>
              <w:tc>
                <w:tcPr>
                  <w:tcW w:w="1701" w:type="dxa"/>
                </w:tcPr>
                <w:p w14:paraId="02872892" w14:textId="77777777" w:rsidR="00AD1839" w:rsidRPr="00AD1839" w:rsidRDefault="00AD1839" w:rsidP="00AD1839">
                  <w:pPr>
                    <w:jc w:val="center"/>
                    <w:rPr>
                      <w:sz w:val="18"/>
                      <w:szCs w:val="18"/>
                    </w:rPr>
                  </w:pPr>
                </w:p>
              </w:tc>
            </w:tr>
            <w:tr w:rsidR="00AD1839" w:rsidRPr="00AD1839" w14:paraId="604A6537" w14:textId="77777777" w:rsidTr="00AD1839">
              <w:trPr>
                <w:trHeight w:hRule="exact" w:val="866"/>
              </w:trPr>
              <w:tc>
                <w:tcPr>
                  <w:tcW w:w="572" w:type="dxa"/>
                </w:tcPr>
                <w:p w14:paraId="33FE74C2" w14:textId="77777777" w:rsidR="00AD1839" w:rsidRPr="00AD1839" w:rsidRDefault="00AD1839" w:rsidP="00AD1839">
                  <w:pPr>
                    <w:jc w:val="center"/>
                    <w:rPr>
                      <w:sz w:val="18"/>
                      <w:szCs w:val="18"/>
                    </w:rPr>
                  </w:pPr>
                  <w:r w:rsidRPr="00AD1839">
                    <w:rPr>
                      <w:rFonts w:hint="eastAsia"/>
                      <w:sz w:val="18"/>
                      <w:szCs w:val="18"/>
                    </w:rPr>
                    <w:t>9</w:t>
                  </w:r>
                </w:p>
              </w:tc>
              <w:tc>
                <w:tcPr>
                  <w:tcW w:w="5954" w:type="dxa"/>
                </w:tcPr>
                <w:p w14:paraId="43D2164F" w14:textId="77777777" w:rsidR="00AD1839" w:rsidRPr="00AD1839" w:rsidRDefault="00AD1839" w:rsidP="00AD1839">
                  <w:pPr>
                    <w:jc w:val="left"/>
                    <w:rPr>
                      <w:sz w:val="18"/>
                      <w:szCs w:val="18"/>
                    </w:rPr>
                  </w:pPr>
                  <w:r w:rsidRPr="00AD1839">
                    <w:rPr>
                      <w:rFonts w:hint="eastAsia"/>
                      <w:sz w:val="18"/>
                      <w:szCs w:val="18"/>
                    </w:rPr>
                    <w:t>小学校区又は公民館を単位とする社会教育関係団体が主催する行事（体育行事を除く。）で地区住民を対象とするもの</w:t>
                  </w:r>
                </w:p>
                <w:p w14:paraId="6DAEBAC0" w14:textId="77777777" w:rsidR="00AD1839" w:rsidRPr="00AD1839" w:rsidRDefault="00AD1839" w:rsidP="00AD1839">
                  <w:pPr>
                    <w:jc w:val="left"/>
                    <w:rPr>
                      <w:sz w:val="18"/>
                      <w:szCs w:val="18"/>
                    </w:rPr>
                  </w:pPr>
                </w:p>
              </w:tc>
              <w:tc>
                <w:tcPr>
                  <w:tcW w:w="2268" w:type="dxa"/>
                </w:tcPr>
                <w:p w14:paraId="633F40B9" w14:textId="77777777" w:rsidR="00AD1839" w:rsidRPr="00AD1839" w:rsidRDefault="00AD1839" w:rsidP="00AD1839">
                  <w:pPr>
                    <w:jc w:val="center"/>
                    <w:rPr>
                      <w:sz w:val="18"/>
                      <w:szCs w:val="18"/>
                    </w:rPr>
                  </w:pPr>
                  <w:r w:rsidRPr="00AD1839">
                    <w:rPr>
                      <w:rFonts w:hint="eastAsia"/>
                      <w:sz w:val="18"/>
                      <w:szCs w:val="18"/>
                      <w:u w:val="single"/>
                    </w:rPr>
                    <w:t>90％</w:t>
                  </w:r>
                </w:p>
              </w:tc>
              <w:tc>
                <w:tcPr>
                  <w:tcW w:w="1701" w:type="dxa"/>
                </w:tcPr>
                <w:p w14:paraId="0CA2E57B" w14:textId="77777777" w:rsidR="00AD1839" w:rsidRPr="00AD1839" w:rsidRDefault="00AD1839" w:rsidP="00AD1839">
                  <w:pPr>
                    <w:jc w:val="center"/>
                    <w:rPr>
                      <w:sz w:val="18"/>
                      <w:szCs w:val="18"/>
                    </w:rPr>
                  </w:pPr>
                </w:p>
              </w:tc>
            </w:tr>
            <w:tr w:rsidR="00AD1839" w:rsidRPr="00AD1839" w14:paraId="2E62EA49" w14:textId="77777777" w:rsidTr="00AD1839">
              <w:trPr>
                <w:trHeight w:val="685"/>
              </w:trPr>
              <w:tc>
                <w:tcPr>
                  <w:tcW w:w="572" w:type="dxa"/>
                </w:tcPr>
                <w:p w14:paraId="2119DE67" w14:textId="77777777" w:rsidR="00AD1839" w:rsidRPr="00AD1839" w:rsidRDefault="00AD1839" w:rsidP="00AD1839">
                  <w:pPr>
                    <w:jc w:val="center"/>
                    <w:rPr>
                      <w:sz w:val="18"/>
                      <w:szCs w:val="18"/>
                    </w:rPr>
                  </w:pPr>
                  <w:bookmarkStart w:id="0" w:name="_Hlk162438393"/>
                  <w:bookmarkStart w:id="1" w:name="_Hlk161756855"/>
                  <w:r w:rsidRPr="00AD1839">
                    <w:rPr>
                      <w:sz w:val="18"/>
                      <w:szCs w:val="18"/>
                    </w:rPr>
                    <w:t>10</w:t>
                  </w:r>
                </w:p>
              </w:tc>
              <w:tc>
                <w:tcPr>
                  <w:tcW w:w="5954" w:type="dxa"/>
                </w:tcPr>
                <w:p w14:paraId="7875CCB6" w14:textId="77777777" w:rsidR="00AD1839" w:rsidRPr="00AD1839" w:rsidRDefault="00AD1839" w:rsidP="00AD1839">
                  <w:pPr>
                    <w:jc w:val="left"/>
                    <w:rPr>
                      <w:sz w:val="18"/>
                      <w:szCs w:val="18"/>
                    </w:rPr>
                  </w:pPr>
                  <w:r w:rsidRPr="00AD1839">
                    <w:rPr>
                      <w:rFonts w:hint="eastAsia"/>
                      <w:sz w:val="18"/>
                      <w:szCs w:val="18"/>
                    </w:rPr>
                    <w:t>市内に居住する障がい者の福祉の向上を目的として用途別優先体育館を利用した場合</w:t>
                  </w:r>
                </w:p>
              </w:tc>
              <w:tc>
                <w:tcPr>
                  <w:tcW w:w="2268" w:type="dxa"/>
                </w:tcPr>
                <w:p w14:paraId="5A3B6444" w14:textId="77777777" w:rsidR="00AD1839" w:rsidRPr="00AD1839" w:rsidRDefault="00AD1839" w:rsidP="00AD1839">
                  <w:pPr>
                    <w:jc w:val="center"/>
                    <w:rPr>
                      <w:sz w:val="18"/>
                      <w:szCs w:val="18"/>
                    </w:rPr>
                  </w:pPr>
                  <w:r w:rsidRPr="00AD1839">
                    <w:rPr>
                      <w:sz w:val="18"/>
                      <w:szCs w:val="18"/>
                    </w:rPr>
                    <w:t>100％</w:t>
                  </w:r>
                </w:p>
              </w:tc>
              <w:tc>
                <w:tcPr>
                  <w:tcW w:w="1701" w:type="dxa"/>
                </w:tcPr>
                <w:p w14:paraId="3382722D" w14:textId="77777777" w:rsidR="00AD1839" w:rsidRPr="00AD1839" w:rsidRDefault="00AD1839" w:rsidP="00AD1839">
                  <w:pPr>
                    <w:jc w:val="center"/>
                    <w:rPr>
                      <w:sz w:val="18"/>
                      <w:szCs w:val="18"/>
                    </w:rPr>
                  </w:pPr>
                  <w:r w:rsidRPr="00AD1839">
                    <w:rPr>
                      <w:rFonts w:hint="eastAsia"/>
                      <w:sz w:val="18"/>
                      <w:szCs w:val="18"/>
                    </w:rPr>
                    <w:t>100％</w:t>
                  </w:r>
                </w:p>
              </w:tc>
            </w:tr>
            <w:bookmarkEnd w:id="0"/>
            <w:tr w:rsidR="00AD1839" w:rsidRPr="00AD1839" w14:paraId="79D2F347" w14:textId="77777777" w:rsidTr="00AD1839">
              <w:trPr>
                <w:trHeight w:val="652"/>
              </w:trPr>
              <w:tc>
                <w:tcPr>
                  <w:tcW w:w="572" w:type="dxa"/>
                </w:tcPr>
                <w:p w14:paraId="23C2C65E" w14:textId="77777777" w:rsidR="00AD1839" w:rsidRPr="00AD1839" w:rsidRDefault="00AD1839" w:rsidP="00AD1839">
                  <w:pPr>
                    <w:jc w:val="center"/>
                    <w:rPr>
                      <w:sz w:val="18"/>
                      <w:szCs w:val="18"/>
                    </w:rPr>
                  </w:pPr>
                  <w:r w:rsidRPr="00AD1839">
                    <w:rPr>
                      <w:rFonts w:hint="eastAsia"/>
                      <w:sz w:val="18"/>
                      <w:szCs w:val="18"/>
                    </w:rPr>
                    <w:t>11</w:t>
                  </w:r>
                </w:p>
              </w:tc>
              <w:tc>
                <w:tcPr>
                  <w:tcW w:w="5954" w:type="dxa"/>
                </w:tcPr>
                <w:p w14:paraId="0240C172" w14:textId="77777777" w:rsidR="00AD1839" w:rsidRPr="00AD1839" w:rsidRDefault="00AD1839" w:rsidP="00AD1839">
                  <w:pPr>
                    <w:jc w:val="left"/>
                    <w:rPr>
                      <w:sz w:val="18"/>
                      <w:szCs w:val="18"/>
                    </w:rPr>
                  </w:pPr>
                  <w:r w:rsidRPr="00AD1839">
                    <w:rPr>
                      <w:rFonts w:hint="eastAsia"/>
                      <w:sz w:val="18"/>
                      <w:szCs w:val="18"/>
                    </w:rPr>
                    <w:t>その他市長が特に免除の必要があると認めた場合</w:t>
                  </w:r>
                </w:p>
              </w:tc>
              <w:tc>
                <w:tcPr>
                  <w:tcW w:w="2268" w:type="dxa"/>
                </w:tcPr>
                <w:p w14:paraId="0949D5DC" w14:textId="77777777" w:rsidR="00AD1839" w:rsidRPr="00AD1839" w:rsidRDefault="00AD1839" w:rsidP="00AD1839">
                  <w:pPr>
                    <w:jc w:val="left"/>
                    <w:rPr>
                      <w:sz w:val="18"/>
                      <w:szCs w:val="18"/>
                    </w:rPr>
                  </w:pPr>
                  <w:r w:rsidRPr="00AD1839">
                    <w:rPr>
                      <w:rFonts w:hint="eastAsia"/>
                      <w:sz w:val="18"/>
                      <w:szCs w:val="18"/>
                    </w:rPr>
                    <w:t>市長が必要と認める割合</w:t>
                  </w:r>
                </w:p>
              </w:tc>
              <w:tc>
                <w:tcPr>
                  <w:tcW w:w="1701" w:type="dxa"/>
                </w:tcPr>
                <w:p w14:paraId="709E092D" w14:textId="77777777" w:rsidR="00AD1839" w:rsidRPr="00AD1839" w:rsidRDefault="00AD1839" w:rsidP="00AD1839">
                  <w:pPr>
                    <w:jc w:val="center"/>
                    <w:rPr>
                      <w:sz w:val="18"/>
                      <w:szCs w:val="18"/>
                    </w:rPr>
                  </w:pPr>
                </w:p>
              </w:tc>
            </w:tr>
            <w:bookmarkEnd w:id="1"/>
            <w:tr w:rsidR="00AD1839" w:rsidRPr="00AD1839" w14:paraId="25E08BF0" w14:textId="77777777" w:rsidTr="008134B2">
              <w:trPr>
                <w:trHeight w:val="1555"/>
              </w:trPr>
              <w:tc>
                <w:tcPr>
                  <w:tcW w:w="10495" w:type="dxa"/>
                  <w:gridSpan w:val="4"/>
                </w:tcPr>
                <w:p w14:paraId="2CCBEA19" w14:textId="77777777" w:rsidR="00AD1839" w:rsidRPr="00AD1839" w:rsidRDefault="00AD1839" w:rsidP="00AD1839">
                  <w:pPr>
                    <w:jc w:val="left"/>
                    <w:rPr>
                      <w:sz w:val="18"/>
                      <w:szCs w:val="18"/>
                    </w:rPr>
                  </w:pPr>
                  <w:r w:rsidRPr="00AD1839">
                    <w:rPr>
                      <w:rFonts w:hint="eastAsia"/>
                      <w:sz w:val="18"/>
                      <w:szCs w:val="18"/>
                    </w:rPr>
                    <w:t>備考　条例別表第3の</w:t>
                  </w:r>
                  <w:r w:rsidRPr="00AD1839">
                    <w:rPr>
                      <w:sz w:val="18"/>
                      <w:szCs w:val="18"/>
                    </w:rPr>
                    <w:t>1</w:t>
                  </w:r>
                  <w:r w:rsidRPr="00AD1839">
                    <w:rPr>
                      <w:rFonts w:hint="eastAsia"/>
                      <w:sz w:val="18"/>
                      <w:szCs w:val="18"/>
                    </w:rPr>
                    <w:t>専用利用料金の上限額の表の地域体育館の会議室、屋内運動場の会議室及び総合スポーツ施設きららパークの会議室又はミーティングルームの利用に係る利用料金の免除については、この表4の項から６の項まで及び8の項に定める免除の割合に係る規定にかかわらず、これらの規定は適用しない。</w:t>
                  </w:r>
                </w:p>
              </w:tc>
            </w:tr>
          </w:tbl>
          <w:p w14:paraId="32653B46" w14:textId="77777777" w:rsidR="00AD1839" w:rsidRPr="00AD1839" w:rsidRDefault="00AD1839" w:rsidP="00AD1839">
            <w:pPr>
              <w:jc w:val="left"/>
              <w:rPr>
                <w:sz w:val="18"/>
                <w:szCs w:val="18"/>
              </w:rPr>
            </w:pPr>
          </w:p>
        </w:tc>
      </w:tr>
    </w:tbl>
    <w:p w14:paraId="472B2B87" w14:textId="77777777" w:rsidR="00AD1839" w:rsidRPr="00AD1839" w:rsidRDefault="00AD1839" w:rsidP="00DF1CDA">
      <w:pPr>
        <w:spacing w:line="360" w:lineRule="auto"/>
        <w:rPr>
          <w:rFonts w:ascii="BIZ UD明朝 Medium" w:eastAsia="BIZ UD明朝 Medium" w:hAnsi="BIZ UD明朝 Medium"/>
          <w:sz w:val="24"/>
        </w:rPr>
      </w:pPr>
    </w:p>
    <w:sectPr w:rsidR="00AD1839" w:rsidRPr="00AD1839" w:rsidSect="00AD1839">
      <w:pgSz w:w="11906" w:h="16838" w:code="9"/>
      <w:pgMar w:top="1418"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FBC85" w14:textId="77777777" w:rsidR="004135A2" w:rsidRDefault="004135A2" w:rsidP="008A736B">
      <w:r>
        <w:separator/>
      </w:r>
    </w:p>
  </w:endnote>
  <w:endnote w:type="continuationSeparator" w:id="0">
    <w:p w14:paraId="7F612BFF" w14:textId="77777777" w:rsidR="004135A2" w:rsidRDefault="004135A2" w:rsidP="008A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5F8DA" w14:textId="77777777" w:rsidR="004135A2" w:rsidRDefault="004135A2" w:rsidP="008A736B">
      <w:r>
        <w:separator/>
      </w:r>
    </w:p>
  </w:footnote>
  <w:footnote w:type="continuationSeparator" w:id="0">
    <w:p w14:paraId="2A009A98" w14:textId="77777777" w:rsidR="004135A2" w:rsidRDefault="004135A2" w:rsidP="008A7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AA"/>
    <w:rsid w:val="00035F37"/>
    <w:rsid w:val="000A7A8C"/>
    <w:rsid w:val="000B5FB4"/>
    <w:rsid w:val="000E4A74"/>
    <w:rsid w:val="000E7A62"/>
    <w:rsid w:val="00123AAA"/>
    <w:rsid w:val="001E0ECB"/>
    <w:rsid w:val="0022121D"/>
    <w:rsid w:val="002B661D"/>
    <w:rsid w:val="002F5B2B"/>
    <w:rsid w:val="00323F91"/>
    <w:rsid w:val="00386E77"/>
    <w:rsid w:val="00387B28"/>
    <w:rsid w:val="00395C86"/>
    <w:rsid w:val="004135A2"/>
    <w:rsid w:val="004B06B4"/>
    <w:rsid w:val="004D7D26"/>
    <w:rsid w:val="00526C22"/>
    <w:rsid w:val="0055075D"/>
    <w:rsid w:val="005F1E05"/>
    <w:rsid w:val="0061006F"/>
    <w:rsid w:val="00632BA8"/>
    <w:rsid w:val="00666606"/>
    <w:rsid w:val="006C48AB"/>
    <w:rsid w:val="0074040D"/>
    <w:rsid w:val="007B60C3"/>
    <w:rsid w:val="007B7ED0"/>
    <w:rsid w:val="00800589"/>
    <w:rsid w:val="00821ABF"/>
    <w:rsid w:val="0083581D"/>
    <w:rsid w:val="008A736B"/>
    <w:rsid w:val="00920C52"/>
    <w:rsid w:val="00945D36"/>
    <w:rsid w:val="009C6D62"/>
    <w:rsid w:val="00A85C4B"/>
    <w:rsid w:val="00AD1839"/>
    <w:rsid w:val="00B1798A"/>
    <w:rsid w:val="00BD3CE8"/>
    <w:rsid w:val="00BE6ED5"/>
    <w:rsid w:val="00C6258E"/>
    <w:rsid w:val="00C675A2"/>
    <w:rsid w:val="00DA574F"/>
    <w:rsid w:val="00DF1CDA"/>
    <w:rsid w:val="00E47AE7"/>
    <w:rsid w:val="00E91505"/>
    <w:rsid w:val="00F90075"/>
    <w:rsid w:val="00FC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42AF18B"/>
  <w15:chartTrackingRefBased/>
  <w15:docId w15:val="{00096474-BE45-4869-8821-26EBB8D9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720" w:hangingChars="300" w:hanging="720"/>
    </w:pPr>
    <w:rPr>
      <w:rFonts w:ascii="ＭＳ 明朝" w:hAnsi="Times New Roman"/>
      <w:kern w:val="0"/>
      <w:sz w:val="24"/>
      <w:szCs w:val="20"/>
    </w:rPr>
  </w:style>
  <w:style w:type="paragraph" w:styleId="a4">
    <w:name w:val="header"/>
    <w:basedOn w:val="a"/>
    <w:link w:val="a5"/>
    <w:uiPriority w:val="99"/>
    <w:unhideWhenUsed/>
    <w:rsid w:val="008A736B"/>
    <w:pPr>
      <w:tabs>
        <w:tab w:val="center" w:pos="4252"/>
        <w:tab w:val="right" w:pos="8504"/>
      </w:tabs>
      <w:snapToGrid w:val="0"/>
    </w:pPr>
  </w:style>
  <w:style w:type="character" w:customStyle="1" w:styleId="a5">
    <w:name w:val="ヘッダー (文字)"/>
    <w:link w:val="a4"/>
    <w:uiPriority w:val="99"/>
    <w:rsid w:val="008A736B"/>
    <w:rPr>
      <w:kern w:val="2"/>
      <w:sz w:val="21"/>
      <w:szCs w:val="24"/>
    </w:rPr>
  </w:style>
  <w:style w:type="paragraph" w:styleId="a6">
    <w:name w:val="footer"/>
    <w:basedOn w:val="a"/>
    <w:link w:val="a7"/>
    <w:uiPriority w:val="99"/>
    <w:unhideWhenUsed/>
    <w:rsid w:val="008A736B"/>
    <w:pPr>
      <w:tabs>
        <w:tab w:val="center" w:pos="4252"/>
        <w:tab w:val="right" w:pos="8504"/>
      </w:tabs>
      <w:snapToGrid w:val="0"/>
    </w:pPr>
  </w:style>
  <w:style w:type="character" w:customStyle="1" w:styleId="a7">
    <w:name w:val="フッター (文字)"/>
    <w:link w:val="a6"/>
    <w:uiPriority w:val="99"/>
    <w:rsid w:val="008A736B"/>
    <w:rPr>
      <w:kern w:val="2"/>
      <w:sz w:val="21"/>
      <w:szCs w:val="24"/>
    </w:rPr>
  </w:style>
  <w:style w:type="table" w:styleId="a8">
    <w:name w:val="Table Grid"/>
    <w:basedOn w:val="a1"/>
    <w:uiPriority w:val="39"/>
    <w:rsid w:val="00AD1839"/>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BAE5-20B5-4534-9BDA-939982A6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1095</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福井市役所</dc:creator>
  <cp:keywords/>
  <cp:lastModifiedBy>LSNH01415</cp:lastModifiedBy>
  <cp:revision>21</cp:revision>
  <cp:lastPrinted>2021-03-09T05:03:00Z</cp:lastPrinted>
  <dcterms:created xsi:type="dcterms:W3CDTF">2020-01-22T04:23:00Z</dcterms:created>
  <dcterms:modified xsi:type="dcterms:W3CDTF">2024-06-13T00:25:00Z</dcterms:modified>
</cp:coreProperties>
</file>