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01C8E" w14:textId="77777777" w:rsidR="00F54068" w:rsidRPr="00F54068" w:rsidRDefault="00F54068" w:rsidP="00F54068">
      <w:pPr>
        <w:jc w:val="right"/>
        <w:rPr>
          <w:rFonts w:asciiTheme="minorEastAsia" w:hAnsiTheme="minorEastAsia"/>
          <w:sz w:val="24"/>
          <w:szCs w:val="24"/>
        </w:rPr>
      </w:pPr>
      <w:r w:rsidRPr="00F54068">
        <w:rPr>
          <w:rFonts w:asciiTheme="minorEastAsia" w:hAnsiTheme="minorEastAsia" w:hint="eastAsia"/>
          <w:sz w:val="24"/>
          <w:szCs w:val="24"/>
        </w:rPr>
        <w:t>(建設工事用)</w:t>
      </w:r>
    </w:p>
    <w:p w14:paraId="513443AF" w14:textId="77777777" w:rsidR="00F54068" w:rsidRDefault="00F54068" w:rsidP="00F54068">
      <w:pPr>
        <w:rPr>
          <w:rFonts w:asciiTheme="minorEastAsia" w:hAnsiTheme="minorEastAsia"/>
          <w:sz w:val="24"/>
          <w:szCs w:val="24"/>
        </w:rPr>
      </w:pPr>
    </w:p>
    <w:p w14:paraId="5D157115" w14:textId="77777777" w:rsidR="00F54068" w:rsidRPr="00F54068" w:rsidRDefault="00F54068" w:rsidP="00F54068">
      <w:pPr>
        <w:jc w:val="center"/>
        <w:rPr>
          <w:rFonts w:asciiTheme="minorEastAsia" w:hAnsiTheme="minorEastAsia"/>
          <w:sz w:val="32"/>
          <w:szCs w:val="32"/>
        </w:rPr>
      </w:pPr>
      <w:r w:rsidRPr="00F54068">
        <w:rPr>
          <w:rFonts w:asciiTheme="minorEastAsia" w:hAnsiTheme="minorEastAsia" w:hint="eastAsia"/>
          <w:sz w:val="32"/>
          <w:szCs w:val="32"/>
        </w:rPr>
        <w:t>営業所に関する確認調書</w:t>
      </w:r>
    </w:p>
    <w:p w14:paraId="1AA00AAC" w14:textId="77777777" w:rsidR="00F54068" w:rsidRPr="00F54068" w:rsidRDefault="00F54068" w:rsidP="00F54068">
      <w:pPr>
        <w:rPr>
          <w:rFonts w:asciiTheme="minorEastAsia" w:hAnsiTheme="minorEastAsia"/>
          <w:sz w:val="24"/>
          <w:szCs w:val="24"/>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5"/>
        <w:gridCol w:w="529"/>
        <w:gridCol w:w="1172"/>
      </w:tblGrid>
      <w:tr w:rsidR="00D0485F" w:rsidRPr="00F54068" w14:paraId="45B86EFC" w14:textId="77777777" w:rsidTr="005A585B">
        <w:trPr>
          <w:trHeight w:val="563"/>
          <w:jc w:val="center"/>
        </w:trPr>
        <w:tc>
          <w:tcPr>
            <w:tcW w:w="8015" w:type="dxa"/>
            <w:shd w:val="clear" w:color="auto" w:fill="D9D9D9" w:themeFill="background1" w:themeFillShade="D9"/>
            <w:vAlign w:val="center"/>
          </w:tcPr>
          <w:p w14:paraId="08C62C60" w14:textId="77777777" w:rsidR="00D0485F" w:rsidRPr="00F54068" w:rsidRDefault="00D0485F" w:rsidP="00F54068">
            <w:pPr>
              <w:jc w:val="center"/>
              <w:rPr>
                <w:rFonts w:asciiTheme="minorEastAsia" w:hAnsiTheme="minorEastAsia"/>
                <w:sz w:val="24"/>
                <w:szCs w:val="24"/>
              </w:rPr>
            </w:pPr>
            <w:r w:rsidRPr="00F54068">
              <w:rPr>
                <w:rFonts w:asciiTheme="minorEastAsia" w:hAnsiTheme="minorEastAsia" w:hint="eastAsia"/>
                <w:sz w:val="24"/>
                <w:szCs w:val="24"/>
              </w:rPr>
              <w:t>確</w:t>
            </w:r>
            <w:r>
              <w:rPr>
                <w:rFonts w:asciiTheme="minorEastAsia" w:hAnsiTheme="minorEastAsia" w:hint="eastAsia"/>
                <w:sz w:val="24"/>
                <w:szCs w:val="24"/>
              </w:rPr>
              <w:t xml:space="preserve">　</w:t>
            </w:r>
            <w:r w:rsidRPr="00F54068">
              <w:rPr>
                <w:rFonts w:asciiTheme="minorEastAsia" w:hAnsiTheme="minorEastAsia" w:hint="eastAsia"/>
                <w:sz w:val="24"/>
                <w:szCs w:val="24"/>
              </w:rPr>
              <w:t>認</w:t>
            </w:r>
            <w:r>
              <w:rPr>
                <w:rFonts w:asciiTheme="minorEastAsia" w:hAnsiTheme="minorEastAsia" w:hint="eastAsia"/>
                <w:sz w:val="24"/>
                <w:szCs w:val="24"/>
              </w:rPr>
              <w:t xml:space="preserve">　</w:t>
            </w:r>
            <w:r w:rsidRPr="00F54068">
              <w:rPr>
                <w:rFonts w:asciiTheme="minorEastAsia" w:hAnsiTheme="minorEastAsia" w:hint="eastAsia"/>
                <w:sz w:val="24"/>
                <w:szCs w:val="24"/>
              </w:rPr>
              <w:t>事</w:t>
            </w:r>
            <w:r>
              <w:rPr>
                <w:rFonts w:asciiTheme="minorEastAsia" w:hAnsiTheme="minorEastAsia" w:hint="eastAsia"/>
                <w:sz w:val="24"/>
                <w:szCs w:val="24"/>
              </w:rPr>
              <w:t xml:space="preserve">　</w:t>
            </w:r>
            <w:r w:rsidRPr="00F54068">
              <w:rPr>
                <w:rFonts w:asciiTheme="minorEastAsia" w:hAnsiTheme="minorEastAsia" w:hint="eastAsia"/>
                <w:sz w:val="24"/>
                <w:szCs w:val="24"/>
              </w:rPr>
              <w:t>項</w:t>
            </w:r>
          </w:p>
        </w:tc>
        <w:tc>
          <w:tcPr>
            <w:tcW w:w="1701" w:type="dxa"/>
            <w:gridSpan w:val="2"/>
            <w:shd w:val="clear" w:color="auto" w:fill="D9D9D9" w:themeFill="background1" w:themeFillShade="D9"/>
            <w:vAlign w:val="center"/>
          </w:tcPr>
          <w:p w14:paraId="35A101B8" w14:textId="77777777" w:rsidR="005A585B" w:rsidRDefault="005A585B" w:rsidP="00D0485F">
            <w:pPr>
              <w:jc w:val="center"/>
              <w:rPr>
                <w:rFonts w:asciiTheme="minorEastAsia" w:hAnsiTheme="minorEastAsia"/>
                <w:sz w:val="24"/>
                <w:szCs w:val="24"/>
              </w:rPr>
            </w:pPr>
          </w:p>
          <w:p w14:paraId="7CCBB513" w14:textId="77777777" w:rsidR="00D0485F" w:rsidRDefault="00D0485F" w:rsidP="00D0485F">
            <w:pPr>
              <w:jc w:val="center"/>
              <w:rPr>
                <w:rFonts w:asciiTheme="minorEastAsia" w:hAnsiTheme="minorEastAsia"/>
                <w:sz w:val="24"/>
                <w:szCs w:val="24"/>
              </w:rPr>
            </w:pPr>
            <w:r>
              <w:rPr>
                <w:rFonts w:asciiTheme="minorEastAsia" w:hAnsiTheme="minorEastAsia" w:hint="eastAsia"/>
                <w:sz w:val="24"/>
                <w:szCs w:val="24"/>
              </w:rPr>
              <w:t>チェック欄</w:t>
            </w:r>
          </w:p>
          <w:p w14:paraId="2DEE93D0" w14:textId="77777777" w:rsidR="00A55995" w:rsidRDefault="005A585B" w:rsidP="00A55995">
            <w:pPr>
              <w:snapToGrid w:val="0"/>
              <w:spacing w:line="200" w:lineRule="exact"/>
              <w:jc w:val="center"/>
              <w:rPr>
                <w:rFonts w:asciiTheme="minorEastAsia" w:hAnsiTheme="minorEastAsia"/>
                <w:sz w:val="18"/>
                <w:szCs w:val="18"/>
              </w:rPr>
            </w:pPr>
            <w:r>
              <w:rPr>
                <w:rFonts w:asciiTheme="minorEastAsia" w:hAnsiTheme="minorEastAsia" w:hint="eastAsia"/>
                <w:noProof/>
                <w:sz w:val="18"/>
                <w:szCs w:val="18"/>
              </w:rPr>
              <mc:AlternateContent>
                <mc:Choice Requires="wps">
                  <w:drawing>
                    <wp:anchor distT="0" distB="0" distL="114300" distR="114300" simplePos="0" relativeHeight="251659264" behindDoc="0" locked="0" layoutInCell="1" allowOverlap="1" wp14:anchorId="59E52FCC" wp14:editId="486791E8">
                      <wp:simplePos x="0" y="0"/>
                      <wp:positionH relativeFrom="column">
                        <wp:posOffset>-16510</wp:posOffset>
                      </wp:positionH>
                      <wp:positionV relativeFrom="paragraph">
                        <wp:posOffset>8890</wp:posOffset>
                      </wp:positionV>
                      <wp:extent cx="971550" cy="367665"/>
                      <wp:effectExtent l="0" t="0" r="19050" b="13335"/>
                      <wp:wrapNone/>
                      <wp:docPr id="2" name="大かっこ 2"/>
                      <wp:cNvGraphicFramePr/>
                      <a:graphic xmlns:a="http://schemas.openxmlformats.org/drawingml/2006/main">
                        <a:graphicData uri="http://schemas.microsoft.com/office/word/2010/wordprocessingShape">
                          <wps:wsp>
                            <wps:cNvSpPr/>
                            <wps:spPr>
                              <a:xfrm>
                                <a:off x="0" y="0"/>
                                <a:ext cx="971550" cy="36766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8BFD1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3pt;margin-top:.7pt;width:76.5pt;height:2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" strokecolor="black [3213]"/>
                  </w:pict>
                </mc:Fallback>
              </mc:AlternateContent>
            </w:r>
            <w:r w:rsidR="004F1FA7">
              <w:rPr>
                <w:rFonts w:asciiTheme="minorEastAsia" w:hAnsiTheme="minorEastAsia" w:hint="eastAsia"/>
                <w:sz w:val="18"/>
                <w:szCs w:val="18"/>
              </w:rPr>
              <w:t>該当の</w:t>
            </w:r>
            <w:r w:rsidR="00A55995" w:rsidRPr="00A55995">
              <w:rPr>
                <w:rFonts w:asciiTheme="minorEastAsia" w:hAnsiTheme="minorEastAsia" w:hint="eastAsia"/>
                <w:sz w:val="18"/>
                <w:szCs w:val="18"/>
              </w:rPr>
              <w:t>チェック</w:t>
            </w:r>
          </w:p>
          <w:p w14:paraId="34A95A6B" w14:textId="77777777" w:rsidR="00A55995" w:rsidRDefault="00A55995" w:rsidP="00A55995">
            <w:pPr>
              <w:snapToGrid w:val="0"/>
              <w:spacing w:line="200" w:lineRule="exact"/>
              <w:jc w:val="center"/>
              <w:rPr>
                <w:rFonts w:asciiTheme="minorEastAsia" w:hAnsiTheme="minorEastAsia"/>
                <w:sz w:val="18"/>
                <w:szCs w:val="18"/>
              </w:rPr>
            </w:pPr>
            <w:r w:rsidRPr="00A55995">
              <w:rPr>
                <w:rFonts w:asciiTheme="minorEastAsia" w:hAnsiTheme="minorEastAsia" w:hint="eastAsia"/>
                <w:sz w:val="18"/>
                <w:szCs w:val="18"/>
              </w:rPr>
              <w:t>欄にレ点を記入</w:t>
            </w:r>
          </w:p>
          <w:p w14:paraId="5FFE9C20" w14:textId="77777777" w:rsidR="005A585B" w:rsidRPr="00F54068" w:rsidRDefault="00A55995" w:rsidP="005A585B">
            <w:pPr>
              <w:snapToGrid w:val="0"/>
              <w:spacing w:line="200" w:lineRule="exact"/>
              <w:jc w:val="center"/>
              <w:rPr>
                <w:rFonts w:asciiTheme="minorEastAsia" w:hAnsiTheme="minorEastAsia"/>
                <w:sz w:val="24"/>
                <w:szCs w:val="24"/>
              </w:rPr>
            </w:pPr>
            <w:r w:rsidRPr="00A55995">
              <w:rPr>
                <w:rFonts w:asciiTheme="minorEastAsia" w:hAnsiTheme="minorEastAsia" w:hint="eastAsia"/>
                <w:sz w:val="18"/>
                <w:szCs w:val="18"/>
              </w:rPr>
              <w:t>してください</w:t>
            </w:r>
            <w:r w:rsidRPr="00A55995">
              <w:rPr>
                <w:rFonts w:asciiTheme="minorEastAsia" w:hAnsiTheme="minorEastAsia" w:hint="eastAsia"/>
                <w:sz w:val="24"/>
                <w:szCs w:val="24"/>
              </w:rPr>
              <w:t>。</w:t>
            </w:r>
          </w:p>
        </w:tc>
      </w:tr>
      <w:tr w:rsidR="004F1FA7" w:rsidRPr="00F54068" w14:paraId="2E561D73" w14:textId="77777777" w:rsidTr="004F1FA7">
        <w:trPr>
          <w:trHeight w:val="1034"/>
          <w:jc w:val="center"/>
        </w:trPr>
        <w:tc>
          <w:tcPr>
            <w:tcW w:w="8015" w:type="dxa"/>
            <w:shd w:val="clear" w:color="auto" w:fill="auto"/>
            <w:vAlign w:val="center"/>
          </w:tcPr>
          <w:p w14:paraId="4F86A0F3"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事務等を執り行える事務用什器及び事務用機器が具備されている。</w:t>
            </w:r>
          </w:p>
        </w:tc>
        <w:tc>
          <w:tcPr>
            <w:tcW w:w="529" w:type="dxa"/>
            <w:tcBorders>
              <w:right w:val="nil"/>
            </w:tcBorders>
            <w:shd w:val="clear" w:color="auto" w:fill="auto"/>
            <w:vAlign w:val="center"/>
          </w:tcPr>
          <w:p w14:paraId="7AD9573A" w14:textId="77777777" w:rsidR="004F1FA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7EF43AD0"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7A812962"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481D7D20"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1E0440E9" w14:textId="77777777" w:rsidTr="004F1FA7">
        <w:trPr>
          <w:trHeight w:val="1034"/>
          <w:jc w:val="center"/>
        </w:trPr>
        <w:tc>
          <w:tcPr>
            <w:tcW w:w="8015" w:type="dxa"/>
            <w:shd w:val="clear" w:color="auto" w:fill="auto"/>
            <w:vAlign w:val="center"/>
          </w:tcPr>
          <w:p w14:paraId="38B4A30A"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営業所等の所在を明らかにする看板又はこれに類するものが当該営業所等又はその周辺に掲げられており、屋外において容易に視認できる場所に表示され、当該営業所等として識別できる。</w:t>
            </w:r>
          </w:p>
        </w:tc>
        <w:tc>
          <w:tcPr>
            <w:tcW w:w="529" w:type="dxa"/>
            <w:tcBorders>
              <w:right w:val="nil"/>
            </w:tcBorders>
            <w:shd w:val="clear" w:color="auto" w:fill="auto"/>
            <w:vAlign w:val="center"/>
          </w:tcPr>
          <w:p w14:paraId="04DF7D72"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0CDC247B"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747040A5"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116D0277"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3A38E51C" w14:textId="77777777" w:rsidTr="004F1FA7">
        <w:trPr>
          <w:trHeight w:val="1034"/>
          <w:jc w:val="center"/>
        </w:trPr>
        <w:tc>
          <w:tcPr>
            <w:tcW w:w="8015" w:type="dxa"/>
            <w:shd w:val="clear" w:color="auto" w:fill="auto"/>
            <w:vAlign w:val="center"/>
          </w:tcPr>
          <w:p w14:paraId="243AEE88"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兼用住宅である場合は、事務所と居住部分が明確に区別されている。</w:t>
            </w:r>
          </w:p>
        </w:tc>
        <w:tc>
          <w:tcPr>
            <w:tcW w:w="529" w:type="dxa"/>
            <w:tcBorders>
              <w:right w:val="nil"/>
            </w:tcBorders>
            <w:shd w:val="clear" w:color="auto" w:fill="auto"/>
            <w:vAlign w:val="center"/>
          </w:tcPr>
          <w:p w14:paraId="03DDA09D"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68676C44"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62B1669C"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4ABA5CD1"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6A879836" w14:textId="77777777" w:rsidR="004F1FA7" w:rsidRDefault="004F1FA7" w:rsidP="004F1FA7">
            <w:pPr>
              <w:snapToGrid w:val="0"/>
              <w:rPr>
                <w:rFonts w:asciiTheme="minorEastAsia" w:hAnsiTheme="minorEastAsia"/>
                <w:szCs w:val="21"/>
              </w:rPr>
            </w:pPr>
            <w:r w:rsidRPr="004F1FA7">
              <w:rPr>
                <w:rFonts w:asciiTheme="minorEastAsia" w:hAnsiTheme="minorEastAsia" w:hint="eastAsia"/>
                <w:szCs w:val="21"/>
              </w:rPr>
              <w:t>いいえ</w:t>
            </w:r>
          </w:p>
          <w:p w14:paraId="6EE74B19" w14:textId="77777777" w:rsidR="004F1FA7" w:rsidRPr="00D817C7" w:rsidRDefault="004F1FA7" w:rsidP="004F1FA7">
            <w:pPr>
              <w:snapToGrid w:val="0"/>
              <w:rPr>
                <w:rFonts w:asciiTheme="minorEastAsia" w:hAnsiTheme="minorEastAsia"/>
                <w:sz w:val="24"/>
                <w:szCs w:val="24"/>
              </w:rPr>
            </w:pPr>
            <w:r>
              <w:rPr>
                <w:rFonts w:asciiTheme="minorEastAsia" w:hAnsiTheme="minorEastAsia" w:hint="eastAsia"/>
                <w:szCs w:val="21"/>
              </w:rPr>
              <w:t>該当なし</w:t>
            </w:r>
          </w:p>
        </w:tc>
      </w:tr>
      <w:tr w:rsidR="004F1FA7" w:rsidRPr="00F54068" w14:paraId="2F163C62" w14:textId="77777777" w:rsidTr="004F1FA7">
        <w:trPr>
          <w:trHeight w:val="1034"/>
          <w:jc w:val="center"/>
        </w:trPr>
        <w:tc>
          <w:tcPr>
            <w:tcW w:w="8015" w:type="dxa"/>
            <w:shd w:val="clear" w:color="auto" w:fill="auto"/>
            <w:vAlign w:val="center"/>
          </w:tcPr>
          <w:p w14:paraId="33BA33B9"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単に社員その他の者の宿舎、住宅等でなく、営業所等であることが容易に識別できる。</w:t>
            </w:r>
          </w:p>
        </w:tc>
        <w:tc>
          <w:tcPr>
            <w:tcW w:w="529" w:type="dxa"/>
            <w:tcBorders>
              <w:right w:val="nil"/>
            </w:tcBorders>
            <w:shd w:val="clear" w:color="auto" w:fill="auto"/>
            <w:vAlign w:val="center"/>
          </w:tcPr>
          <w:p w14:paraId="095EFDCD"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1C3B60CA"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2CFCEB84"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7DE40163"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1A1DCCB1" w14:textId="77777777" w:rsidTr="004F1FA7">
        <w:trPr>
          <w:trHeight w:val="1034"/>
          <w:jc w:val="center"/>
        </w:trPr>
        <w:tc>
          <w:tcPr>
            <w:tcW w:w="8015" w:type="dxa"/>
            <w:shd w:val="clear" w:color="auto" w:fill="auto"/>
            <w:vAlign w:val="center"/>
          </w:tcPr>
          <w:p w14:paraId="03175A8A" w14:textId="77777777" w:rsidR="004F1FA7" w:rsidRPr="00D817C7" w:rsidRDefault="004F1FA7" w:rsidP="00A55995">
            <w:pPr>
              <w:snapToGrid w:val="0"/>
              <w:rPr>
                <w:rFonts w:asciiTheme="minorEastAsia" w:hAnsiTheme="minorEastAsia"/>
                <w:sz w:val="24"/>
                <w:szCs w:val="24"/>
              </w:rPr>
            </w:pPr>
            <w:r w:rsidRPr="00D817C7">
              <w:rPr>
                <w:rFonts w:asciiTheme="minorEastAsia" w:hAnsiTheme="minorEastAsia" w:hint="eastAsia"/>
                <w:sz w:val="24"/>
                <w:szCs w:val="24"/>
              </w:rPr>
              <w:t>営業所等において営業活動を行い得る人的配置がなされ、かつ、経営業務の管理責任者又は契約締結権者及び建設業法第７条第２号又は同法第１５条第２号に規定する専任の技術者が常勤している。</w:t>
            </w:r>
          </w:p>
        </w:tc>
        <w:tc>
          <w:tcPr>
            <w:tcW w:w="529" w:type="dxa"/>
            <w:tcBorders>
              <w:right w:val="nil"/>
            </w:tcBorders>
            <w:shd w:val="clear" w:color="auto" w:fill="auto"/>
            <w:vAlign w:val="center"/>
          </w:tcPr>
          <w:p w14:paraId="31F918EE"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3C3E302A" w14:textId="77777777" w:rsidR="004F1FA7" w:rsidRPr="00D817C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38CA9399"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4E8D3457"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0C21257E" w14:textId="77777777" w:rsidTr="004F1FA7">
        <w:trPr>
          <w:trHeight w:val="1034"/>
          <w:jc w:val="center"/>
        </w:trPr>
        <w:tc>
          <w:tcPr>
            <w:tcW w:w="8015" w:type="dxa"/>
            <w:shd w:val="clear" w:color="auto" w:fill="auto"/>
            <w:vAlign w:val="center"/>
          </w:tcPr>
          <w:p w14:paraId="04426909"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建設業法の規定により備え置くべき書類その他建設業の事業に関する書類が適切に保存されている。</w:t>
            </w:r>
          </w:p>
        </w:tc>
        <w:tc>
          <w:tcPr>
            <w:tcW w:w="529" w:type="dxa"/>
            <w:tcBorders>
              <w:right w:val="nil"/>
            </w:tcBorders>
            <w:shd w:val="clear" w:color="auto" w:fill="auto"/>
            <w:vAlign w:val="center"/>
          </w:tcPr>
          <w:p w14:paraId="02C443BB"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3E671F05" w14:textId="77777777" w:rsidR="004F1FA7" w:rsidRPr="00D817C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151DE49A"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36D7B400"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39839826" w14:textId="77777777" w:rsidTr="004F1FA7">
        <w:trPr>
          <w:trHeight w:val="1034"/>
          <w:jc w:val="center"/>
        </w:trPr>
        <w:tc>
          <w:tcPr>
            <w:tcW w:w="8015" w:type="dxa"/>
            <w:shd w:val="clear" w:color="auto" w:fill="auto"/>
            <w:vAlign w:val="center"/>
          </w:tcPr>
          <w:p w14:paraId="3D9A6738" w14:textId="77777777" w:rsidR="004F1FA7" w:rsidRPr="00D817C7" w:rsidRDefault="004F1FA7" w:rsidP="00A566DD">
            <w:pPr>
              <w:snapToGrid w:val="0"/>
              <w:rPr>
                <w:rFonts w:asciiTheme="minorEastAsia" w:hAnsiTheme="minorEastAsia"/>
                <w:sz w:val="24"/>
                <w:szCs w:val="24"/>
              </w:rPr>
            </w:pPr>
            <w:r w:rsidRPr="00D817C7">
              <w:rPr>
                <w:rFonts w:asciiTheme="minorEastAsia" w:hAnsiTheme="minorEastAsia" w:hint="eastAsia"/>
                <w:sz w:val="24"/>
                <w:szCs w:val="24"/>
              </w:rPr>
              <w:t>委任された営業所等の代表者</w:t>
            </w:r>
            <w:r>
              <w:rPr>
                <w:rFonts w:asciiTheme="minorEastAsia" w:hAnsiTheme="minorEastAsia" w:hint="eastAsia"/>
                <w:sz w:val="24"/>
                <w:szCs w:val="24"/>
              </w:rPr>
              <w:t>は、他の営業所等の代表者と</w:t>
            </w:r>
            <w:r w:rsidRPr="00D817C7">
              <w:rPr>
                <w:rFonts w:asciiTheme="minorEastAsia" w:hAnsiTheme="minorEastAsia" w:hint="eastAsia"/>
                <w:sz w:val="24"/>
                <w:szCs w:val="24"/>
              </w:rPr>
              <w:t>重複（兼任）していない。</w:t>
            </w:r>
          </w:p>
        </w:tc>
        <w:tc>
          <w:tcPr>
            <w:tcW w:w="529" w:type="dxa"/>
            <w:tcBorders>
              <w:right w:val="nil"/>
            </w:tcBorders>
            <w:shd w:val="clear" w:color="auto" w:fill="auto"/>
            <w:vAlign w:val="center"/>
          </w:tcPr>
          <w:p w14:paraId="677696E6"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4B87E14D"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36DB2875" w14:textId="77777777" w:rsidR="004F1FA7" w:rsidRPr="00D817C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10ABD00C"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2A591109" w14:textId="77777777" w:rsidR="004F1FA7" w:rsidRDefault="004F1FA7" w:rsidP="004F1FA7">
            <w:pPr>
              <w:snapToGrid w:val="0"/>
              <w:rPr>
                <w:rFonts w:asciiTheme="minorEastAsia" w:hAnsiTheme="minorEastAsia"/>
                <w:szCs w:val="21"/>
              </w:rPr>
            </w:pPr>
            <w:r w:rsidRPr="004F1FA7">
              <w:rPr>
                <w:rFonts w:asciiTheme="minorEastAsia" w:hAnsiTheme="minorEastAsia" w:hint="eastAsia"/>
                <w:szCs w:val="21"/>
              </w:rPr>
              <w:t>いいえ</w:t>
            </w:r>
          </w:p>
          <w:p w14:paraId="35EF5459" w14:textId="77777777" w:rsidR="004F1FA7" w:rsidRPr="00D817C7" w:rsidRDefault="004F1FA7" w:rsidP="004F1FA7">
            <w:pPr>
              <w:snapToGrid w:val="0"/>
              <w:rPr>
                <w:rFonts w:asciiTheme="minorEastAsia" w:hAnsiTheme="minorEastAsia"/>
                <w:sz w:val="24"/>
                <w:szCs w:val="24"/>
              </w:rPr>
            </w:pPr>
            <w:r>
              <w:rPr>
                <w:rFonts w:asciiTheme="minorEastAsia" w:hAnsiTheme="minorEastAsia" w:hint="eastAsia"/>
                <w:szCs w:val="21"/>
              </w:rPr>
              <w:t>該当なし</w:t>
            </w:r>
          </w:p>
        </w:tc>
      </w:tr>
    </w:tbl>
    <w:p w14:paraId="0870BE07" w14:textId="77777777" w:rsidR="00D0485F" w:rsidRPr="00A566DD" w:rsidRDefault="008F58F1" w:rsidP="00D817C7">
      <w:pPr>
        <w:rPr>
          <w:rFonts w:asciiTheme="minorEastAsia" w:hAnsiTheme="minorEastAsia"/>
          <w:szCs w:val="21"/>
        </w:rPr>
      </w:pPr>
      <w:r>
        <w:rPr>
          <w:rFonts w:asciiTheme="minorEastAsia" w:hAnsiTheme="minorEastAsia" w:hint="eastAsia"/>
          <w:szCs w:val="21"/>
        </w:rPr>
        <w:t xml:space="preserve">　</w:t>
      </w:r>
      <w:r w:rsidR="00A566DD" w:rsidRPr="00A566DD">
        <w:rPr>
          <w:rFonts w:asciiTheme="minorEastAsia" w:hAnsiTheme="minorEastAsia" w:hint="eastAsia"/>
          <w:szCs w:val="21"/>
        </w:rPr>
        <w:t>※上記事項について、実態調査を行うことがあります。</w:t>
      </w:r>
    </w:p>
    <w:p w14:paraId="6836CC50" w14:textId="77777777" w:rsidR="00A566DD" w:rsidRDefault="00A566DD" w:rsidP="00D817C7">
      <w:pPr>
        <w:rPr>
          <w:rFonts w:asciiTheme="minorEastAsia" w:hAnsiTheme="minorEastAsia"/>
          <w:sz w:val="24"/>
          <w:szCs w:val="24"/>
        </w:rPr>
      </w:pPr>
    </w:p>
    <w:p w14:paraId="1948F4A1" w14:textId="77777777" w:rsidR="00F54068" w:rsidRPr="00F54068" w:rsidRDefault="00F54068" w:rsidP="00F54068">
      <w:pPr>
        <w:ind w:firstLineChars="100" w:firstLine="240"/>
        <w:rPr>
          <w:rFonts w:asciiTheme="minorEastAsia" w:hAnsiTheme="minorEastAsia"/>
          <w:sz w:val="24"/>
          <w:szCs w:val="24"/>
        </w:rPr>
      </w:pPr>
      <w:r w:rsidRPr="00F54068">
        <w:rPr>
          <w:rFonts w:asciiTheme="minorEastAsia" w:hAnsiTheme="minorEastAsia" w:hint="eastAsia"/>
          <w:sz w:val="24"/>
          <w:szCs w:val="24"/>
        </w:rPr>
        <w:t>当社は、上記の事項をすべて満たす営業所を福井市内に有することに相違ありません。</w:t>
      </w:r>
    </w:p>
    <w:p w14:paraId="1EDD769E" w14:textId="77777777" w:rsidR="00F54068" w:rsidRPr="00F54068" w:rsidRDefault="00F54068" w:rsidP="00CF67AE">
      <w:pPr>
        <w:ind w:firstLineChars="100" w:firstLine="240"/>
        <w:rPr>
          <w:rFonts w:asciiTheme="minorEastAsia" w:hAnsiTheme="minorEastAsia"/>
          <w:sz w:val="24"/>
          <w:szCs w:val="24"/>
        </w:rPr>
      </w:pPr>
      <w:r w:rsidRPr="00F54068">
        <w:rPr>
          <w:rFonts w:asciiTheme="minorEastAsia" w:hAnsiTheme="minorEastAsia" w:hint="eastAsia"/>
          <w:sz w:val="24"/>
          <w:szCs w:val="24"/>
        </w:rPr>
        <w:t>なお、上記の事実に相違した場合は、資格を抹消されても異議はありません。</w:t>
      </w:r>
    </w:p>
    <w:p w14:paraId="311C52BB" w14:textId="77777777" w:rsidR="00F54068" w:rsidRPr="00F54068" w:rsidRDefault="00F54068" w:rsidP="00F54068">
      <w:pPr>
        <w:rPr>
          <w:rFonts w:asciiTheme="minorEastAsia" w:hAnsiTheme="minorEastAsia"/>
          <w:sz w:val="24"/>
          <w:szCs w:val="24"/>
        </w:rPr>
      </w:pPr>
    </w:p>
    <w:p w14:paraId="269EA6C7" w14:textId="77777777" w:rsidR="00F54068" w:rsidRPr="00F54068" w:rsidRDefault="008F58F1" w:rsidP="00F54068">
      <w:pPr>
        <w:ind w:firstLineChars="100" w:firstLine="240"/>
        <w:rPr>
          <w:rFonts w:asciiTheme="minorEastAsia" w:hAnsiTheme="minorEastAsia"/>
          <w:sz w:val="24"/>
          <w:szCs w:val="24"/>
        </w:rPr>
      </w:pPr>
      <w:r>
        <w:rPr>
          <w:rFonts w:asciiTheme="minorEastAsia" w:hAnsiTheme="minorEastAsia" w:hint="eastAsia"/>
          <w:sz w:val="24"/>
          <w:szCs w:val="24"/>
        </w:rPr>
        <w:t xml:space="preserve">　　</w:t>
      </w:r>
      <w:r w:rsidR="00F54068">
        <w:rPr>
          <w:rFonts w:asciiTheme="minorEastAsia" w:hAnsiTheme="minorEastAsia" w:hint="eastAsia"/>
          <w:sz w:val="24"/>
          <w:szCs w:val="24"/>
        </w:rPr>
        <w:t xml:space="preserve">　</w:t>
      </w:r>
      <w:r w:rsidR="00F54068" w:rsidRPr="00F54068">
        <w:rPr>
          <w:rFonts w:asciiTheme="minorEastAsia" w:hAnsiTheme="minorEastAsia" w:hint="eastAsia"/>
          <w:sz w:val="24"/>
          <w:szCs w:val="24"/>
        </w:rPr>
        <w:t xml:space="preserve">　年　</w:t>
      </w:r>
      <w:r w:rsidR="00F54068">
        <w:rPr>
          <w:rFonts w:asciiTheme="minorEastAsia" w:hAnsiTheme="minorEastAsia" w:hint="eastAsia"/>
          <w:sz w:val="24"/>
          <w:szCs w:val="24"/>
        </w:rPr>
        <w:t xml:space="preserve">　</w:t>
      </w:r>
      <w:r w:rsidR="00540E64">
        <w:rPr>
          <w:rFonts w:asciiTheme="minorEastAsia" w:hAnsiTheme="minorEastAsia" w:hint="eastAsia"/>
          <w:sz w:val="24"/>
          <w:szCs w:val="24"/>
        </w:rPr>
        <w:t xml:space="preserve">　</w:t>
      </w:r>
      <w:r w:rsidR="00F54068" w:rsidRPr="00F54068">
        <w:rPr>
          <w:rFonts w:asciiTheme="minorEastAsia" w:hAnsiTheme="minorEastAsia" w:hint="eastAsia"/>
          <w:sz w:val="24"/>
          <w:szCs w:val="24"/>
        </w:rPr>
        <w:t>月</w:t>
      </w:r>
      <w:r w:rsidR="00540E64">
        <w:rPr>
          <w:rFonts w:asciiTheme="minorEastAsia" w:hAnsiTheme="minorEastAsia" w:hint="eastAsia"/>
          <w:sz w:val="24"/>
          <w:szCs w:val="24"/>
        </w:rPr>
        <w:t xml:space="preserve">　</w:t>
      </w:r>
      <w:r w:rsidR="00F54068">
        <w:rPr>
          <w:rFonts w:asciiTheme="minorEastAsia" w:hAnsiTheme="minorEastAsia" w:hint="eastAsia"/>
          <w:sz w:val="24"/>
          <w:szCs w:val="24"/>
        </w:rPr>
        <w:t xml:space="preserve">　</w:t>
      </w:r>
      <w:r w:rsidR="00F54068" w:rsidRPr="00F54068">
        <w:rPr>
          <w:rFonts w:asciiTheme="minorEastAsia" w:hAnsiTheme="minorEastAsia" w:hint="eastAsia"/>
          <w:sz w:val="24"/>
          <w:szCs w:val="24"/>
        </w:rPr>
        <w:t xml:space="preserve">　日</w:t>
      </w:r>
    </w:p>
    <w:p w14:paraId="2F70E7C7" w14:textId="77777777" w:rsidR="00F54068" w:rsidRDefault="00F54068" w:rsidP="00F54068">
      <w:pPr>
        <w:ind w:firstLineChars="100" w:firstLine="240"/>
        <w:rPr>
          <w:rFonts w:asciiTheme="minorEastAsia" w:hAnsiTheme="minorEastAsia"/>
          <w:sz w:val="24"/>
          <w:szCs w:val="24"/>
        </w:rPr>
      </w:pPr>
    </w:p>
    <w:p w14:paraId="19787BB6" w14:textId="77777777" w:rsidR="00F54068" w:rsidRDefault="00F54068" w:rsidP="00F54068">
      <w:pPr>
        <w:ind w:firstLineChars="100" w:firstLine="240"/>
        <w:rPr>
          <w:rFonts w:asciiTheme="minorEastAsia" w:hAnsiTheme="minorEastAsia"/>
          <w:sz w:val="24"/>
          <w:szCs w:val="24"/>
        </w:rPr>
      </w:pPr>
      <w:r w:rsidRPr="00F54068">
        <w:rPr>
          <w:rFonts w:asciiTheme="minorEastAsia" w:hAnsiTheme="minorEastAsia" w:hint="eastAsia"/>
          <w:sz w:val="24"/>
          <w:szCs w:val="24"/>
        </w:rPr>
        <w:t>福</w:t>
      </w:r>
      <w:r>
        <w:rPr>
          <w:rFonts w:asciiTheme="minorEastAsia" w:hAnsiTheme="minorEastAsia" w:hint="eastAsia"/>
          <w:sz w:val="24"/>
          <w:szCs w:val="24"/>
        </w:rPr>
        <w:t xml:space="preserve"> </w:t>
      </w:r>
      <w:r w:rsidRPr="00F54068">
        <w:rPr>
          <w:rFonts w:asciiTheme="minorEastAsia" w:hAnsiTheme="minorEastAsia" w:hint="eastAsia"/>
          <w:sz w:val="24"/>
          <w:szCs w:val="24"/>
        </w:rPr>
        <w:t>井</w:t>
      </w:r>
      <w:r>
        <w:rPr>
          <w:rFonts w:asciiTheme="minorEastAsia" w:hAnsiTheme="minorEastAsia" w:hint="eastAsia"/>
          <w:sz w:val="24"/>
          <w:szCs w:val="24"/>
        </w:rPr>
        <w:t xml:space="preserve"> </w:t>
      </w:r>
      <w:r w:rsidRPr="00F54068">
        <w:rPr>
          <w:rFonts w:asciiTheme="minorEastAsia" w:hAnsiTheme="minorEastAsia" w:hint="eastAsia"/>
          <w:sz w:val="24"/>
          <w:szCs w:val="24"/>
        </w:rPr>
        <w:t>市</w:t>
      </w:r>
      <w:r>
        <w:rPr>
          <w:rFonts w:asciiTheme="minorEastAsia" w:hAnsiTheme="minorEastAsia" w:hint="eastAsia"/>
          <w:sz w:val="24"/>
          <w:szCs w:val="24"/>
        </w:rPr>
        <w:t xml:space="preserve"> </w:t>
      </w:r>
      <w:r w:rsidRPr="00F54068">
        <w:rPr>
          <w:rFonts w:asciiTheme="minorEastAsia" w:hAnsiTheme="minorEastAsia" w:hint="eastAsia"/>
          <w:sz w:val="24"/>
          <w:szCs w:val="24"/>
        </w:rPr>
        <w:t>長</w:t>
      </w:r>
      <w:r>
        <w:rPr>
          <w:rFonts w:asciiTheme="minorEastAsia" w:hAnsiTheme="minorEastAsia" w:hint="eastAsia"/>
          <w:sz w:val="24"/>
          <w:szCs w:val="24"/>
        </w:rPr>
        <w:t xml:space="preserve">　</w:t>
      </w:r>
      <w:r w:rsidRPr="00F54068">
        <w:rPr>
          <w:rFonts w:asciiTheme="minorEastAsia" w:hAnsiTheme="minorEastAsia" w:hint="eastAsia"/>
          <w:sz w:val="24"/>
          <w:szCs w:val="24"/>
        </w:rPr>
        <w:t xml:space="preserve">　様</w:t>
      </w:r>
    </w:p>
    <w:p w14:paraId="3E2EB45B" w14:textId="77777777" w:rsidR="00F54068" w:rsidRDefault="00F54068" w:rsidP="00F54068">
      <w:pPr>
        <w:rPr>
          <w:rFonts w:asciiTheme="minorEastAsia" w:hAnsiTheme="minorEastAsia"/>
          <w:sz w:val="24"/>
          <w:szCs w:val="24"/>
        </w:rPr>
      </w:pPr>
    </w:p>
    <w:p w14:paraId="20C9EC97" w14:textId="77777777" w:rsidR="00F54068" w:rsidRDefault="00195CC8" w:rsidP="00F54068">
      <w:pPr>
        <w:ind w:leftChars="1957" w:left="4110"/>
        <w:rPr>
          <w:rFonts w:asciiTheme="minorEastAsia" w:hAnsiTheme="minorEastAsia"/>
          <w:sz w:val="24"/>
          <w:szCs w:val="24"/>
        </w:rPr>
      </w:pPr>
      <w:r>
        <w:rPr>
          <w:rFonts w:asciiTheme="minorEastAsia" w:hAnsiTheme="minorEastAsia" w:hint="eastAsia"/>
          <w:sz w:val="24"/>
          <w:szCs w:val="24"/>
        </w:rPr>
        <w:t>所在地</w:t>
      </w:r>
    </w:p>
    <w:p w14:paraId="7D86150C" w14:textId="7F99C8CC" w:rsidR="00F54068" w:rsidRDefault="00F54068" w:rsidP="00F54068">
      <w:pPr>
        <w:ind w:leftChars="1957" w:left="4110"/>
        <w:rPr>
          <w:rFonts w:asciiTheme="minorEastAsia" w:hAnsiTheme="minorEastAsia"/>
          <w:sz w:val="24"/>
          <w:szCs w:val="24"/>
        </w:rPr>
      </w:pPr>
      <w:r>
        <w:rPr>
          <w:rFonts w:asciiTheme="minorEastAsia" w:hAnsiTheme="minorEastAsia" w:hint="eastAsia"/>
          <w:sz w:val="24"/>
          <w:szCs w:val="24"/>
        </w:rPr>
        <w:t>会社名</w:t>
      </w:r>
    </w:p>
    <w:p w14:paraId="1BE27668" w14:textId="5EF9A3AC" w:rsidR="00BC4B82" w:rsidRPr="00F54068" w:rsidRDefault="00F54068" w:rsidP="00D0485F">
      <w:pPr>
        <w:ind w:leftChars="1957" w:left="4110"/>
        <w:rPr>
          <w:rFonts w:asciiTheme="minorEastAsia" w:hAnsiTheme="minorEastAsia"/>
          <w:sz w:val="24"/>
          <w:szCs w:val="24"/>
        </w:rPr>
      </w:pPr>
      <w:r>
        <w:rPr>
          <w:rFonts w:asciiTheme="minorEastAsia" w:hAnsiTheme="minorEastAsia" w:hint="eastAsia"/>
          <w:sz w:val="24"/>
          <w:szCs w:val="24"/>
        </w:rPr>
        <w:t xml:space="preserve">代表者　　　　　　　　　　　　　　</w:t>
      </w:r>
      <w:r w:rsidR="00AF54FF">
        <w:rPr>
          <w:rFonts w:asciiTheme="minorEastAsia" w:hAnsiTheme="minorEastAsia" w:hint="eastAsia"/>
          <w:sz w:val="24"/>
          <w:szCs w:val="24"/>
        </w:rPr>
        <w:t xml:space="preserve">　　</w:t>
      </w:r>
      <w:r>
        <w:rPr>
          <w:rFonts w:asciiTheme="minorEastAsia" w:hAnsiTheme="minorEastAsia" w:hint="eastAsia"/>
          <w:sz w:val="24"/>
          <w:szCs w:val="24"/>
        </w:rPr>
        <w:t xml:space="preserve">　</w:t>
      </w:r>
    </w:p>
    <w:sectPr w:rsidR="00BC4B82" w:rsidRPr="00F54068" w:rsidSect="00D0485F">
      <w:pgSz w:w="11906" w:h="16838" w:code="9"/>
      <w:pgMar w:top="1134" w:right="90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87A09" w14:textId="77777777" w:rsidR="00E94247" w:rsidRDefault="00E94247" w:rsidP="00F54068">
      <w:r>
        <w:separator/>
      </w:r>
    </w:p>
  </w:endnote>
  <w:endnote w:type="continuationSeparator" w:id="0">
    <w:p w14:paraId="0E7E8164" w14:textId="77777777" w:rsidR="00E94247" w:rsidRDefault="00E94247" w:rsidP="00F5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4D1A5" w14:textId="77777777" w:rsidR="00E94247" w:rsidRDefault="00E94247" w:rsidP="00F54068">
      <w:r>
        <w:separator/>
      </w:r>
    </w:p>
  </w:footnote>
  <w:footnote w:type="continuationSeparator" w:id="0">
    <w:p w14:paraId="6FA10F4C" w14:textId="77777777" w:rsidR="00E94247" w:rsidRDefault="00E94247" w:rsidP="00F54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12F"/>
    <w:rsid w:val="00195CC8"/>
    <w:rsid w:val="003F1D84"/>
    <w:rsid w:val="004F1FA7"/>
    <w:rsid w:val="00540E64"/>
    <w:rsid w:val="00567C7B"/>
    <w:rsid w:val="005A585B"/>
    <w:rsid w:val="005C2E5C"/>
    <w:rsid w:val="008F58F1"/>
    <w:rsid w:val="00A55995"/>
    <w:rsid w:val="00A566DD"/>
    <w:rsid w:val="00A82758"/>
    <w:rsid w:val="00AF54FF"/>
    <w:rsid w:val="00B664F9"/>
    <w:rsid w:val="00BC4B82"/>
    <w:rsid w:val="00CF67AE"/>
    <w:rsid w:val="00D0485F"/>
    <w:rsid w:val="00D817C7"/>
    <w:rsid w:val="00DC312F"/>
    <w:rsid w:val="00E044FD"/>
    <w:rsid w:val="00E94247"/>
    <w:rsid w:val="00F54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A2B635"/>
  <w15:docId w15:val="{A08E5426-847C-43A0-90F0-0324C74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4068"/>
    <w:pPr>
      <w:tabs>
        <w:tab w:val="center" w:pos="4252"/>
        <w:tab w:val="right" w:pos="8504"/>
      </w:tabs>
      <w:snapToGrid w:val="0"/>
    </w:pPr>
  </w:style>
  <w:style w:type="character" w:customStyle="1" w:styleId="a4">
    <w:name w:val="ヘッダー (文字)"/>
    <w:basedOn w:val="a0"/>
    <w:link w:val="a3"/>
    <w:uiPriority w:val="99"/>
    <w:rsid w:val="00F54068"/>
  </w:style>
  <w:style w:type="paragraph" w:styleId="a5">
    <w:name w:val="footer"/>
    <w:basedOn w:val="a"/>
    <w:link w:val="a6"/>
    <w:uiPriority w:val="99"/>
    <w:unhideWhenUsed/>
    <w:rsid w:val="00F54068"/>
    <w:pPr>
      <w:tabs>
        <w:tab w:val="center" w:pos="4252"/>
        <w:tab w:val="right" w:pos="8504"/>
      </w:tabs>
      <w:snapToGrid w:val="0"/>
    </w:pPr>
  </w:style>
  <w:style w:type="character" w:customStyle="1" w:styleId="a6">
    <w:name w:val="フッター (文字)"/>
    <w:basedOn w:val="a0"/>
    <w:link w:val="a5"/>
    <w:uiPriority w:val="99"/>
    <w:rsid w:val="00F54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Fukui</dc:creator>
  <cp:keywords/>
  <dc:description/>
  <cp:lastModifiedBy>2050283</cp:lastModifiedBy>
  <cp:revision>17</cp:revision>
  <dcterms:created xsi:type="dcterms:W3CDTF">2014-03-12T11:25:00Z</dcterms:created>
  <dcterms:modified xsi:type="dcterms:W3CDTF">2023-12-19T01:45:00Z</dcterms:modified>
</cp:coreProperties>
</file>