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DD5CA" w14:textId="77777777" w:rsidR="00F54068" w:rsidRPr="00F54068" w:rsidRDefault="00F54068" w:rsidP="00F54068">
      <w:pPr>
        <w:jc w:val="right"/>
        <w:rPr>
          <w:rFonts w:asciiTheme="minorEastAsia" w:hAnsiTheme="minorEastAsia"/>
          <w:sz w:val="24"/>
          <w:szCs w:val="24"/>
        </w:rPr>
      </w:pPr>
      <w:r w:rsidRPr="00F54068">
        <w:rPr>
          <w:rFonts w:asciiTheme="minorEastAsia" w:hAnsiTheme="minorEastAsia" w:hint="eastAsia"/>
          <w:sz w:val="24"/>
          <w:szCs w:val="24"/>
        </w:rPr>
        <w:t>(建設工事用)</w:t>
      </w:r>
    </w:p>
    <w:p w14:paraId="7F7F72A6" w14:textId="77777777" w:rsidR="00F54068" w:rsidRDefault="00F54068" w:rsidP="00F54068">
      <w:pPr>
        <w:rPr>
          <w:rFonts w:asciiTheme="minorEastAsia" w:hAnsiTheme="minorEastAsia"/>
          <w:sz w:val="24"/>
          <w:szCs w:val="24"/>
        </w:rPr>
      </w:pPr>
    </w:p>
    <w:p w14:paraId="575E37D0" w14:textId="77777777" w:rsidR="00F54068" w:rsidRPr="00F54068" w:rsidRDefault="00F54068" w:rsidP="00F54068">
      <w:pPr>
        <w:jc w:val="center"/>
        <w:rPr>
          <w:rFonts w:asciiTheme="minorEastAsia" w:hAnsiTheme="minorEastAsia"/>
          <w:sz w:val="32"/>
          <w:szCs w:val="32"/>
        </w:rPr>
      </w:pPr>
      <w:r w:rsidRPr="00F54068">
        <w:rPr>
          <w:rFonts w:asciiTheme="minorEastAsia" w:hAnsiTheme="minorEastAsia" w:hint="eastAsia"/>
          <w:sz w:val="32"/>
          <w:szCs w:val="32"/>
        </w:rPr>
        <w:t>営業所に関する確認調書</w:t>
      </w:r>
    </w:p>
    <w:p w14:paraId="548FFF34" w14:textId="77777777" w:rsidR="00F54068" w:rsidRPr="00F54068" w:rsidRDefault="00F54068" w:rsidP="00F54068">
      <w:pPr>
        <w:rPr>
          <w:rFonts w:asciiTheme="minorEastAsia" w:hAnsiTheme="minorEastAsia"/>
          <w:sz w:val="24"/>
          <w:szCs w:val="24"/>
        </w:rPr>
      </w:pPr>
    </w:p>
    <w:tbl>
      <w:tblPr>
        <w:tblW w:w="97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15"/>
        <w:gridCol w:w="529"/>
        <w:gridCol w:w="1162"/>
        <w:gridCol w:w="10"/>
      </w:tblGrid>
      <w:tr w:rsidR="00D0485F" w:rsidRPr="00F54068" w14:paraId="29AB99FA" w14:textId="77777777" w:rsidTr="005A585B">
        <w:trPr>
          <w:trHeight w:val="563"/>
          <w:jc w:val="center"/>
        </w:trPr>
        <w:tc>
          <w:tcPr>
            <w:tcW w:w="8015" w:type="dxa"/>
            <w:shd w:val="clear" w:color="auto" w:fill="D9D9D9" w:themeFill="background1" w:themeFillShade="D9"/>
            <w:vAlign w:val="center"/>
          </w:tcPr>
          <w:p w14:paraId="333E4329" w14:textId="77777777" w:rsidR="00D0485F" w:rsidRPr="00F54068" w:rsidRDefault="00D0485F" w:rsidP="00F54068">
            <w:pPr>
              <w:jc w:val="center"/>
              <w:rPr>
                <w:rFonts w:asciiTheme="minorEastAsia" w:hAnsiTheme="minorEastAsia"/>
                <w:sz w:val="24"/>
                <w:szCs w:val="24"/>
              </w:rPr>
            </w:pPr>
            <w:r w:rsidRPr="00F54068">
              <w:rPr>
                <w:rFonts w:asciiTheme="minorEastAsia" w:hAnsiTheme="minorEastAsia" w:hint="eastAsia"/>
                <w:sz w:val="24"/>
                <w:szCs w:val="24"/>
              </w:rPr>
              <w:t>確</w:t>
            </w:r>
            <w:r>
              <w:rPr>
                <w:rFonts w:asciiTheme="minorEastAsia" w:hAnsiTheme="minorEastAsia" w:hint="eastAsia"/>
                <w:sz w:val="24"/>
                <w:szCs w:val="24"/>
              </w:rPr>
              <w:t xml:space="preserve">　</w:t>
            </w:r>
            <w:r w:rsidRPr="00F54068">
              <w:rPr>
                <w:rFonts w:asciiTheme="minorEastAsia" w:hAnsiTheme="minorEastAsia" w:hint="eastAsia"/>
                <w:sz w:val="24"/>
                <w:szCs w:val="24"/>
              </w:rPr>
              <w:t>認</w:t>
            </w:r>
            <w:r>
              <w:rPr>
                <w:rFonts w:asciiTheme="minorEastAsia" w:hAnsiTheme="minorEastAsia" w:hint="eastAsia"/>
                <w:sz w:val="24"/>
                <w:szCs w:val="24"/>
              </w:rPr>
              <w:t xml:space="preserve">　</w:t>
            </w:r>
            <w:r w:rsidRPr="00F54068">
              <w:rPr>
                <w:rFonts w:asciiTheme="minorEastAsia" w:hAnsiTheme="minorEastAsia" w:hint="eastAsia"/>
                <w:sz w:val="24"/>
                <w:szCs w:val="24"/>
              </w:rPr>
              <w:t>事</w:t>
            </w:r>
            <w:r>
              <w:rPr>
                <w:rFonts w:asciiTheme="minorEastAsia" w:hAnsiTheme="minorEastAsia" w:hint="eastAsia"/>
                <w:sz w:val="24"/>
                <w:szCs w:val="24"/>
              </w:rPr>
              <w:t xml:space="preserve">　</w:t>
            </w:r>
            <w:r w:rsidRPr="00F54068">
              <w:rPr>
                <w:rFonts w:asciiTheme="minorEastAsia" w:hAnsiTheme="minorEastAsia" w:hint="eastAsia"/>
                <w:sz w:val="24"/>
                <w:szCs w:val="24"/>
              </w:rPr>
              <w:t>項</w:t>
            </w:r>
          </w:p>
        </w:tc>
        <w:tc>
          <w:tcPr>
            <w:tcW w:w="1701" w:type="dxa"/>
            <w:gridSpan w:val="3"/>
            <w:shd w:val="clear" w:color="auto" w:fill="D9D9D9" w:themeFill="background1" w:themeFillShade="D9"/>
            <w:vAlign w:val="center"/>
          </w:tcPr>
          <w:p w14:paraId="76A34A7E" w14:textId="77777777" w:rsidR="005A585B" w:rsidRDefault="005A585B" w:rsidP="00D0485F">
            <w:pPr>
              <w:jc w:val="center"/>
              <w:rPr>
                <w:rFonts w:asciiTheme="minorEastAsia" w:hAnsiTheme="minorEastAsia"/>
                <w:sz w:val="24"/>
                <w:szCs w:val="24"/>
              </w:rPr>
            </w:pPr>
          </w:p>
          <w:p w14:paraId="716DB25D" w14:textId="77777777" w:rsidR="00D0485F" w:rsidRDefault="00D0485F" w:rsidP="00D0485F">
            <w:pPr>
              <w:jc w:val="center"/>
              <w:rPr>
                <w:rFonts w:asciiTheme="minorEastAsia" w:hAnsiTheme="minorEastAsia"/>
                <w:sz w:val="24"/>
                <w:szCs w:val="24"/>
              </w:rPr>
            </w:pPr>
            <w:r>
              <w:rPr>
                <w:rFonts w:asciiTheme="minorEastAsia" w:hAnsiTheme="minorEastAsia" w:hint="eastAsia"/>
                <w:sz w:val="24"/>
                <w:szCs w:val="24"/>
              </w:rPr>
              <w:t>チェック欄</w:t>
            </w:r>
          </w:p>
          <w:p w14:paraId="18609DE3" w14:textId="77777777" w:rsidR="00A55995" w:rsidRDefault="005A585B" w:rsidP="00A55995">
            <w:pPr>
              <w:snapToGrid w:val="0"/>
              <w:spacing w:line="200" w:lineRule="exact"/>
              <w:jc w:val="center"/>
              <w:rPr>
                <w:rFonts w:asciiTheme="minorEastAsia" w:hAnsiTheme="minorEastAsia"/>
                <w:sz w:val="18"/>
                <w:szCs w:val="18"/>
              </w:rPr>
            </w:pPr>
            <w:r>
              <w:rPr>
                <w:rFonts w:asciiTheme="minorEastAsia" w:hAnsiTheme="minorEastAsia" w:hint="eastAsia"/>
                <w:noProof/>
                <w:sz w:val="18"/>
                <w:szCs w:val="18"/>
              </w:rPr>
              <mc:AlternateContent>
                <mc:Choice Requires="wps">
                  <w:drawing>
                    <wp:anchor distT="0" distB="0" distL="114300" distR="114300" simplePos="0" relativeHeight="251659264" behindDoc="0" locked="0" layoutInCell="1" allowOverlap="1" wp14:anchorId="66CC3ED5" wp14:editId="449368D1">
                      <wp:simplePos x="0" y="0"/>
                      <wp:positionH relativeFrom="column">
                        <wp:posOffset>-16510</wp:posOffset>
                      </wp:positionH>
                      <wp:positionV relativeFrom="paragraph">
                        <wp:posOffset>8890</wp:posOffset>
                      </wp:positionV>
                      <wp:extent cx="971550" cy="367665"/>
                      <wp:effectExtent l="0" t="0" r="19050" b="13335"/>
                      <wp:wrapNone/>
                      <wp:docPr id="2" name="大かっこ 2"/>
                      <wp:cNvGraphicFramePr/>
                      <a:graphic xmlns:a="http://schemas.openxmlformats.org/drawingml/2006/main">
                        <a:graphicData uri="http://schemas.microsoft.com/office/word/2010/wordprocessingShape">
                          <wps:wsp>
                            <wps:cNvSpPr/>
                            <wps:spPr>
                              <a:xfrm>
                                <a:off x="0" y="0"/>
                                <a:ext cx="971550" cy="367665"/>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3AF876"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3pt;margin-top:.7pt;width:76.5pt;height:28.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1rtYAIAADYFAAAOAAAAZHJzL2Uyb0RvYy54bWysVN9P2zAQfp+0/8Hy+0jDaBkVKapATJMQ&#10;VMDEs+vY1Jrj885u0+6v39lJ2opNmjbtxfHlfn/3nS+vto1lG4XBgKt4eTLiTDkJtXGvFf/6fPvh&#10;E2chClcLC05VfKcCv5q9f3fZ+qk6hRXYWiGjIC5MW1/xVYx+WhRBrlQjwgl45UipARsRScTXokbR&#10;UvTGFqej0aRoAWuPIFUI9PemU/JZjq+1kvFB66AisxWn2mI+MZ/LdBazSzF9ReFXRvZliH+oohHG&#10;UdJ9qBsRBVuj+SVUYyRCAB1PJDQFaG2kyj1QN+XoTTdPK+FV7oXACX4PU/h/YeX95skvkGBofZgG&#10;uqYuthqb9KX62DaDtduDpbaRSfp5cV6OxwSpJNXHyflkMk5gFgdnjyF+VtCwdKn4EoX8puJCGMxI&#10;ic1diJ3HYJlSWpfOANbUt8baLCQyqGuLbCNojHFb9pmOrChv8iwOXeRb3FnVRX1Umpma6i5z9kyw&#10;Q0whpXJxiGsdWSc3TRXsHUd/duztk6vK5Psb571Hzgwu7p0b46AD7U3ZByh0Zz8g0PWdIFhCvVsg&#10;Q+ioH7y8NTSPOxFoFEhcpxHS/sYHOrSFtuLQ3zhbAf743f9kTxQkLWct7U7Fw/e1QMWZ/eKInBfl&#10;2Vlatiycjc9PScBjzfJY49bNNdBcS3opvMzXZB/tcNUIzQut+TxlJZVwknJXXEYchOvY7TQ9FFLN&#10;59mMFsyLeOeevBymnoj2vH0R6HtSRmLzPQx7JqZvSNnZpnk4mK8jaJMZe8C1x5uWM1O/f0jS9h/L&#10;2erw3M1+AgAA//8DAFBLAwQUAAYACAAAACEAtFy4VN0AAAAHAQAADwAAAGRycy9kb3ducmV2Lnht&#10;bEyOwU7DMBBE70j8g7VIXKrWodCoCXEqRMUBiSJR+gGuvY0j4nUUu23g69me4DY7M5p91Wr0nTjh&#10;ENtACu5mGQgkE2xLjYLd58t0CSImTVZ3gVDBN0ZY1ddXlS5tONMHnrapETxCsdQKXEp9KWU0Dr2O&#10;s9AjcXYIg9eJz6GRdtBnHvednGdZLr1uiT843eOzQ/O1PXoF+OaKSR42k2I9vhc/Zi3bV3NQ6vZm&#10;fHoEkXBMf2W44DM61My0D0eyUXQKpvOcm+w/gLjEi4zFXsGiuAdZV/I/f/0LAAD//wMAUEsBAi0A&#10;FAAGAAgAAAAhALaDOJL+AAAA4QEAABMAAAAAAAAAAAAAAAAAAAAAAFtDb250ZW50X1R5cGVzXS54&#10;bWxQSwECLQAUAAYACAAAACEAOP0h/9YAAACUAQAACwAAAAAAAAAAAAAAAAAvAQAAX3JlbHMvLnJl&#10;bHNQSwECLQAUAAYACAAAACEA7lNa7WACAAA2BQAADgAAAAAAAAAAAAAAAAAuAgAAZHJzL2Uyb0Rv&#10;Yy54bWxQSwECLQAUAAYACAAAACEAtFy4VN0AAAAHAQAADwAAAAAAAAAAAAAAAAC6BAAAZHJzL2Rv&#10;d25yZXYueG1sUEsFBgAAAAAEAAQA8wAAAMQFAAAAAA==&#10;" strokecolor="black [3213]"/>
                  </w:pict>
                </mc:Fallback>
              </mc:AlternateContent>
            </w:r>
            <w:r w:rsidR="004F1FA7">
              <w:rPr>
                <w:rFonts w:asciiTheme="minorEastAsia" w:hAnsiTheme="minorEastAsia" w:hint="eastAsia"/>
                <w:sz w:val="18"/>
                <w:szCs w:val="18"/>
              </w:rPr>
              <w:t>該当の</w:t>
            </w:r>
            <w:r w:rsidR="00A55995" w:rsidRPr="00A55995">
              <w:rPr>
                <w:rFonts w:asciiTheme="minorEastAsia" w:hAnsiTheme="minorEastAsia" w:hint="eastAsia"/>
                <w:sz w:val="18"/>
                <w:szCs w:val="18"/>
              </w:rPr>
              <w:t>チェック</w:t>
            </w:r>
          </w:p>
          <w:p w14:paraId="4D95C9EE" w14:textId="77777777" w:rsidR="00A55995" w:rsidRDefault="00A55995" w:rsidP="00A55995">
            <w:pPr>
              <w:snapToGrid w:val="0"/>
              <w:spacing w:line="200" w:lineRule="exact"/>
              <w:jc w:val="center"/>
              <w:rPr>
                <w:rFonts w:asciiTheme="minorEastAsia" w:hAnsiTheme="minorEastAsia"/>
                <w:sz w:val="18"/>
                <w:szCs w:val="18"/>
              </w:rPr>
            </w:pPr>
            <w:r w:rsidRPr="00A55995">
              <w:rPr>
                <w:rFonts w:asciiTheme="minorEastAsia" w:hAnsiTheme="minorEastAsia" w:hint="eastAsia"/>
                <w:sz w:val="18"/>
                <w:szCs w:val="18"/>
              </w:rPr>
              <w:t>欄にレ点を記入</w:t>
            </w:r>
          </w:p>
          <w:p w14:paraId="06709FB5" w14:textId="77777777" w:rsidR="005A585B" w:rsidRPr="00F54068" w:rsidRDefault="00A55995" w:rsidP="005A585B">
            <w:pPr>
              <w:snapToGrid w:val="0"/>
              <w:spacing w:line="200" w:lineRule="exact"/>
              <w:jc w:val="center"/>
              <w:rPr>
                <w:rFonts w:asciiTheme="minorEastAsia" w:hAnsiTheme="minorEastAsia"/>
                <w:sz w:val="24"/>
                <w:szCs w:val="24"/>
              </w:rPr>
            </w:pPr>
            <w:r w:rsidRPr="00A55995">
              <w:rPr>
                <w:rFonts w:asciiTheme="minorEastAsia" w:hAnsiTheme="minorEastAsia" w:hint="eastAsia"/>
                <w:sz w:val="18"/>
                <w:szCs w:val="18"/>
              </w:rPr>
              <w:t>してください</w:t>
            </w:r>
            <w:r w:rsidRPr="00A55995">
              <w:rPr>
                <w:rFonts w:asciiTheme="minorEastAsia" w:hAnsiTheme="minorEastAsia" w:hint="eastAsia"/>
                <w:sz w:val="24"/>
                <w:szCs w:val="24"/>
              </w:rPr>
              <w:t>。</w:t>
            </w:r>
          </w:p>
        </w:tc>
      </w:tr>
      <w:tr w:rsidR="004F1FA7" w:rsidRPr="00F54068" w14:paraId="45CBA407" w14:textId="77777777" w:rsidTr="004F1FA7">
        <w:trPr>
          <w:gridAfter w:val="1"/>
          <w:wAfter w:w="10" w:type="dxa"/>
          <w:trHeight w:val="1034"/>
          <w:jc w:val="center"/>
        </w:trPr>
        <w:tc>
          <w:tcPr>
            <w:tcW w:w="8015" w:type="dxa"/>
            <w:shd w:val="clear" w:color="auto" w:fill="auto"/>
            <w:vAlign w:val="center"/>
          </w:tcPr>
          <w:p w14:paraId="373EE0A4" w14:textId="77777777" w:rsidR="004F1FA7" w:rsidRPr="00D817C7" w:rsidRDefault="004F1FA7" w:rsidP="00D0485F">
            <w:pPr>
              <w:snapToGrid w:val="0"/>
              <w:rPr>
                <w:rFonts w:asciiTheme="minorEastAsia" w:hAnsiTheme="minorEastAsia"/>
                <w:sz w:val="24"/>
                <w:szCs w:val="24"/>
              </w:rPr>
            </w:pPr>
            <w:r w:rsidRPr="00D817C7">
              <w:rPr>
                <w:rFonts w:asciiTheme="minorEastAsia" w:hAnsiTheme="minorEastAsia" w:hint="eastAsia"/>
                <w:sz w:val="24"/>
                <w:szCs w:val="24"/>
              </w:rPr>
              <w:t>事務等を執り行える事務用什器及び事務用機器が具備されている。</w:t>
            </w:r>
          </w:p>
        </w:tc>
        <w:tc>
          <w:tcPr>
            <w:tcW w:w="529" w:type="dxa"/>
            <w:tcBorders>
              <w:right w:val="nil"/>
            </w:tcBorders>
            <w:shd w:val="clear" w:color="auto" w:fill="auto"/>
            <w:vAlign w:val="center"/>
          </w:tcPr>
          <w:p w14:paraId="023CBEBC" w14:textId="77777777" w:rsidR="004F1FA7" w:rsidRDefault="004F1FA7" w:rsidP="00D0485F">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6F6DECE3" w14:textId="77777777" w:rsidR="004F1FA7" w:rsidRPr="00D817C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tc>
        <w:tc>
          <w:tcPr>
            <w:tcW w:w="1162" w:type="dxa"/>
            <w:tcBorders>
              <w:left w:val="nil"/>
            </w:tcBorders>
            <w:shd w:val="clear" w:color="auto" w:fill="auto"/>
            <w:vAlign w:val="center"/>
          </w:tcPr>
          <w:p w14:paraId="6725C251" w14:textId="77777777" w:rsidR="004F1FA7" w:rsidRPr="004F1FA7" w:rsidRDefault="004F1FA7" w:rsidP="004F1FA7">
            <w:pPr>
              <w:snapToGrid w:val="0"/>
              <w:rPr>
                <w:rFonts w:asciiTheme="minorEastAsia" w:hAnsiTheme="minorEastAsia"/>
                <w:szCs w:val="21"/>
              </w:rPr>
            </w:pPr>
            <w:r w:rsidRPr="004F1FA7">
              <w:rPr>
                <w:rFonts w:asciiTheme="minorEastAsia" w:hAnsiTheme="minorEastAsia" w:hint="eastAsia"/>
                <w:szCs w:val="21"/>
              </w:rPr>
              <w:t>は　い</w:t>
            </w:r>
          </w:p>
          <w:p w14:paraId="2E9C85F4" w14:textId="77777777" w:rsidR="004F1FA7" w:rsidRPr="00D817C7" w:rsidRDefault="004F1FA7" w:rsidP="004F1FA7">
            <w:pPr>
              <w:snapToGrid w:val="0"/>
              <w:rPr>
                <w:rFonts w:asciiTheme="minorEastAsia" w:hAnsiTheme="minorEastAsia"/>
                <w:sz w:val="24"/>
                <w:szCs w:val="24"/>
              </w:rPr>
            </w:pPr>
            <w:r w:rsidRPr="004F1FA7">
              <w:rPr>
                <w:rFonts w:asciiTheme="minorEastAsia" w:hAnsiTheme="minorEastAsia" w:hint="eastAsia"/>
                <w:szCs w:val="21"/>
              </w:rPr>
              <w:t>いいえ</w:t>
            </w:r>
          </w:p>
        </w:tc>
      </w:tr>
      <w:tr w:rsidR="004F1FA7" w:rsidRPr="00F54068" w14:paraId="61DAC0CD" w14:textId="77777777" w:rsidTr="004F1FA7">
        <w:trPr>
          <w:gridAfter w:val="1"/>
          <w:wAfter w:w="10" w:type="dxa"/>
          <w:trHeight w:val="1034"/>
          <w:jc w:val="center"/>
        </w:trPr>
        <w:tc>
          <w:tcPr>
            <w:tcW w:w="8015" w:type="dxa"/>
            <w:shd w:val="clear" w:color="auto" w:fill="auto"/>
            <w:vAlign w:val="center"/>
          </w:tcPr>
          <w:p w14:paraId="306077D6" w14:textId="77777777" w:rsidR="004F1FA7" w:rsidRPr="00D817C7" w:rsidRDefault="004F1FA7" w:rsidP="00D0485F">
            <w:pPr>
              <w:snapToGrid w:val="0"/>
              <w:rPr>
                <w:rFonts w:asciiTheme="minorEastAsia" w:hAnsiTheme="minorEastAsia"/>
                <w:sz w:val="24"/>
                <w:szCs w:val="24"/>
              </w:rPr>
            </w:pPr>
            <w:r w:rsidRPr="00D817C7">
              <w:rPr>
                <w:rFonts w:asciiTheme="minorEastAsia" w:hAnsiTheme="minorEastAsia" w:hint="eastAsia"/>
                <w:sz w:val="24"/>
                <w:szCs w:val="24"/>
              </w:rPr>
              <w:t>営業所等の所在を明らかにする看板又はこれに類するものが当該営業所等又はその周辺に掲げられており、屋外において容易に視認できる場所に表示され、当該営業所等として識別できる。</w:t>
            </w:r>
          </w:p>
        </w:tc>
        <w:tc>
          <w:tcPr>
            <w:tcW w:w="529" w:type="dxa"/>
            <w:tcBorders>
              <w:right w:val="nil"/>
            </w:tcBorders>
            <w:shd w:val="clear" w:color="auto" w:fill="auto"/>
            <w:vAlign w:val="center"/>
          </w:tcPr>
          <w:p w14:paraId="7FE217AB" w14:textId="77777777" w:rsidR="004F1FA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1FB2ED8A" w14:textId="77777777" w:rsidR="004F1FA7" w:rsidRPr="00D817C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tc>
        <w:tc>
          <w:tcPr>
            <w:tcW w:w="1162" w:type="dxa"/>
            <w:tcBorders>
              <w:left w:val="nil"/>
            </w:tcBorders>
            <w:shd w:val="clear" w:color="auto" w:fill="auto"/>
            <w:vAlign w:val="center"/>
          </w:tcPr>
          <w:p w14:paraId="2E4F88B2" w14:textId="77777777" w:rsidR="004F1FA7" w:rsidRPr="004F1FA7" w:rsidRDefault="004F1FA7" w:rsidP="004F1FA7">
            <w:pPr>
              <w:snapToGrid w:val="0"/>
              <w:rPr>
                <w:rFonts w:asciiTheme="minorEastAsia" w:hAnsiTheme="minorEastAsia"/>
                <w:szCs w:val="21"/>
              </w:rPr>
            </w:pPr>
            <w:r w:rsidRPr="004F1FA7">
              <w:rPr>
                <w:rFonts w:asciiTheme="minorEastAsia" w:hAnsiTheme="minorEastAsia" w:hint="eastAsia"/>
                <w:szCs w:val="21"/>
              </w:rPr>
              <w:t>は　い</w:t>
            </w:r>
          </w:p>
          <w:p w14:paraId="3C3BEC08" w14:textId="77777777" w:rsidR="004F1FA7" w:rsidRPr="00D817C7" w:rsidRDefault="004F1FA7" w:rsidP="004F1FA7">
            <w:pPr>
              <w:snapToGrid w:val="0"/>
              <w:rPr>
                <w:rFonts w:asciiTheme="minorEastAsia" w:hAnsiTheme="minorEastAsia"/>
                <w:sz w:val="24"/>
                <w:szCs w:val="24"/>
              </w:rPr>
            </w:pPr>
            <w:r w:rsidRPr="004F1FA7">
              <w:rPr>
                <w:rFonts w:asciiTheme="minorEastAsia" w:hAnsiTheme="minorEastAsia" w:hint="eastAsia"/>
                <w:szCs w:val="21"/>
              </w:rPr>
              <w:t>いいえ</w:t>
            </w:r>
          </w:p>
        </w:tc>
      </w:tr>
      <w:tr w:rsidR="004F1FA7" w:rsidRPr="00F54068" w14:paraId="66F405F9" w14:textId="77777777" w:rsidTr="004F1FA7">
        <w:trPr>
          <w:gridAfter w:val="1"/>
          <w:wAfter w:w="10" w:type="dxa"/>
          <w:trHeight w:val="1034"/>
          <w:jc w:val="center"/>
        </w:trPr>
        <w:tc>
          <w:tcPr>
            <w:tcW w:w="8015" w:type="dxa"/>
            <w:shd w:val="clear" w:color="auto" w:fill="auto"/>
            <w:vAlign w:val="center"/>
          </w:tcPr>
          <w:p w14:paraId="4A3EFFC8" w14:textId="77777777" w:rsidR="004F1FA7" w:rsidRDefault="004F1FA7" w:rsidP="00D0485F">
            <w:pPr>
              <w:snapToGrid w:val="0"/>
              <w:rPr>
                <w:rFonts w:asciiTheme="minorEastAsia" w:hAnsiTheme="minorEastAsia"/>
                <w:sz w:val="24"/>
                <w:szCs w:val="24"/>
              </w:rPr>
            </w:pPr>
            <w:r w:rsidRPr="00D817C7">
              <w:rPr>
                <w:rFonts w:asciiTheme="minorEastAsia" w:hAnsiTheme="minorEastAsia" w:hint="eastAsia"/>
                <w:sz w:val="24"/>
                <w:szCs w:val="24"/>
              </w:rPr>
              <w:t>兼用住宅である場合は、事務所と居住部分が明確に区別されている。</w:t>
            </w:r>
          </w:p>
          <w:p w14:paraId="202366C5" w14:textId="1AD149FF" w:rsidR="00AB2231" w:rsidRPr="00AB2231" w:rsidRDefault="00AB2231" w:rsidP="00D0485F">
            <w:pPr>
              <w:snapToGrid w:val="0"/>
              <w:rPr>
                <w:rFonts w:asciiTheme="majorEastAsia" w:eastAsiaTheme="majorEastAsia" w:hAnsiTheme="majorEastAsia"/>
                <w:sz w:val="20"/>
                <w:szCs w:val="20"/>
              </w:rPr>
            </w:pPr>
            <w:r w:rsidRPr="00AB2231">
              <w:rPr>
                <w:rFonts w:asciiTheme="majorEastAsia" w:eastAsiaTheme="majorEastAsia" w:hAnsiTheme="majorEastAsia" w:hint="eastAsia"/>
                <w:color w:val="FF0000"/>
                <w:sz w:val="20"/>
                <w:szCs w:val="20"/>
              </w:rPr>
              <w:t>※兼用住宅でない場合は、該当なしをチェック</w:t>
            </w:r>
          </w:p>
        </w:tc>
        <w:tc>
          <w:tcPr>
            <w:tcW w:w="529" w:type="dxa"/>
            <w:tcBorders>
              <w:right w:val="nil"/>
            </w:tcBorders>
            <w:shd w:val="clear" w:color="auto" w:fill="auto"/>
            <w:vAlign w:val="center"/>
          </w:tcPr>
          <w:p w14:paraId="092A556F" w14:textId="77777777" w:rsidR="004F1FA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381C29D7" w14:textId="77777777" w:rsidR="004F1FA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2B7DDE85" w14:textId="77777777" w:rsidR="004F1FA7" w:rsidRPr="00D817C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tc>
        <w:tc>
          <w:tcPr>
            <w:tcW w:w="1162" w:type="dxa"/>
            <w:tcBorders>
              <w:left w:val="nil"/>
            </w:tcBorders>
            <w:shd w:val="clear" w:color="auto" w:fill="auto"/>
            <w:vAlign w:val="center"/>
          </w:tcPr>
          <w:p w14:paraId="16CE5DC0" w14:textId="77777777" w:rsidR="004F1FA7" w:rsidRPr="004F1FA7" w:rsidRDefault="004F1FA7" w:rsidP="004F1FA7">
            <w:pPr>
              <w:snapToGrid w:val="0"/>
              <w:rPr>
                <w:rFonts w:asciiTheme="minorEastAsia" w:hAnsiTheme="minorEastAsia"/>
                <w:szCs w:val="21"/>
              </w:rPr>
            </w:pPr>
            <w:r w:rsidRPr="004F1FA7">
              <w:rPr>
                <w:rFonts w:asciiTheme="minorEastAsia" w:hAnsiTheme="minorEastAsia" w:hint="eastAsia"/>
                <w:szCs w:val="21"/>
              </w:rPr>
              <w:t>は　い</w:t>
            </w:r>
          </w:p>
          <w:p w14:paraId="05EF4288" w14:textId="77777777" w:rsidR="004F1FA7" w:rsidRDefault="004F1FA7" w:rsidP="004F1FA7">
            <w:pPr>
              <w:snapToGrid w:val="0"/>
              <w:rPr>
                <w:rFonts w:asciiTheme="minorEastAsia" w:hAnsiTheme="minorEastAsia"/>
                <w:szCs w:val="21"/>
              </w:rPr>
            </w:pPr>
            <w:r w:rsidRPr="004F1FA7">
              <w:rPr>
                <w:rFonts w:asciiTheme="minorEastAsia" w:hAnsiTheme="minorEastAsia" w:hint="eastAsia"/>
                <w:szCs w:val="21"/>
              </w:rPr>
              <w:t>いいえ</w:t>
            </w:r>
          </w:p>
          <w:p w14:paraId="46D7FC3A" w14:textId="77777777" w:rsidR="004F1FA7" w:rsidRPr="00D817C7" w:rsidRDefault="004F1FA7" w:rsidP="004F1FA7">
            <w:pPr>
              <w:snapToGrid w:val="0"/>
              <w:rPr>
                <w:rFonts w:asciiTheme="minorEastAsia" w:hAnsiTheme="minorEastAsia"/>
                <w:sz w:val="24"/>
                <w:szCs w:val="24"/>
              </w:rPr>
            </w:pPr>
            <w:r>
              <w:rPr>
                <w:rFonts w:asciiTheme="minorEastAsia" w:hAnsiTheme="minorEastAsia" w:hint="eastAsia"/>
                <w:szCs w:val="21"/>
              </w:rPr>
              <w:t>該当なし</w:t>
            </w:r>
          </w:p>
        </w:tc>
      </w:tr>
      <w:tr w:rsidR="004F1FA7" w:rsidRPr="00F54068" w14:paraId="7704D1F6" w14:textId="77777777" w:rsidTr="004F1FA7">
        <w:trPr>
          <w:gridAfter w:val="1"/>
          <w:wAfter w:w="10" w:type="dxa"/>
          <w:trHeight w:val="1034"/>
          <w:jc w:val="center"/>
        </w:trPr>
        <w:tc>
          <w:tcPr>
            <w:tcW w:w="8015" w:type="dxa"/>
            <w:shd w:val="clear" w:color="auto" w:fill="auto"/>
            <w:vAlign w:val="center"/>
          </w:tcPr>
          <w:p w14:paraId="3A96178B" w14:textId="77777777" w:rsidR="004F1FA7" w:rsidRPr="00D817C7" w:rsidRDefault="004F1FA7" w:rsidP="00D0485F">
            <w:pPr>
              <w:snapToGrid w:val="0"/>
              <w:rPr>
                <w:rFonts w:asciiTheme="minorEastAsia" w:hAnsiTheme="minorEastAsia"/>
                <w:sz w:val="24"/>
                <w:szCs w:val="24"/>
              </w:rPr>
            </w:pPr>
            <w:r w:rsidRPr="00D817C7">
              <w:rPr>
                <w:rFonts w:asciiTheme="minorEastAsia" w:hAnsiTheme="minorEastAsia" w:hint="eastAsia"/>
                <w:sz w:val="24"/>
                <w:szCs w:val="24"/>
              </w:rPr>
              <w:t>単に社員その他の者の宿舎、住宅等でなく、営業所等であることが容易に識別できる。</w:t>
            </w:r>
          </w:p>
        </w:tc>
        <w:tc>
          <w:tcPr>
            <w:tcW w:w="529" w:type="dxa"/>
            <w:tcBorders>
              <w:right w:val="nil"/>
            </w:tcBorders>
            <w:shd w:val="clear" w:color="auto" w:fill="auto"/>
            <w:vAlign w:val="center"/>
          </w:tcPr>
          <w:p w14:paraId="2B121387" w14:textId="77777777" w:rsidR="004F1FA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6F83E853" w14:textId="77777777" w:rsidR="004F1FA7" w:rsidRPr="00D817C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tc>
        <w:tc>
          <w:tcPr>
            <w:tcW w:w="1162" w:type="dxa"/>
            <w:tcBorders>
              <w:left w:val="nil"/>
            </w:tcBorders>
            <w:shd w:val="clear" w:color="auto" w:fill="auto"/>
            <w:vAlign w:val="center"/>
          </w:tcPr>
          <w:p w14:paraId="3274A087" w14:textId="77777777" w:rsidR="004F1FA7" w:rsidRPr="004F1FA7" w:rsidRDefault="004F1FA7" w:rsidP="004F1FA7">
            <w:pPr>
              <w:snapToGrid w:val="0"/>
              <w:rPr>
                <w:rFonts w:asciiTheme="minorEastAsia" w:hAnsiTheme="minorEastAsia"/>
                <w:szCs w:val="21"/>
              </w:rPr>
            </w:pPr>
            <w:r w:rsidRPr="004F1FA7">
              <w:rPr>
                <w:rFonts w:asciiTheme="minorEastAsia" w:hAnsiTheme="minorEastAsia" w:hint="eastAsia"/>
                <w:szCs w:val="21"/>
              </w:rPr>
              <w:t>は　い</w:t>
            </w:r>
          </w:p>
          <w:p w14:paraId="3F3F35EE" w14:textId="77777777" w:rsidR="004F1FA7" w:rsidRPr="00D817C7" w:rsidRDefault="004F1FA7" w:rsidP="004F1FA7">
            <w:pPr>
              <w:snapToGrid w:val="0"/>
              <w:rPr>
                <w:rFonts w:asciiTheme="minorEastAsia" w:hAnsiTheme="minorEastAsia"/>
                <w:sz w:val="24"/>
                <w:szCs w:val="24"/>
              </w:rPr>
            </w:pPr>
            <w:r w:rsidRPr="004F1FA7">
              <w:rPr>
                <w:rFonts w:asciiTheme="minorEastAsia" w:hAnsiTheme="minorEastAsia" w:hint="eastAsia"/>
                <w:szCs w:val="21"/>
              </w:rPr>
              <w:t>いいえ</w:t>
            </w:r>
          </w:p>
        </w:tc>
      </w:tr>
      <w:tr w:rsidR="004F1FA7" w:rsidRPr="00F54068" w14:paraId="4FED8E3D" w14:textId="77777777" w:rsidTr="004F1FA7">
        <w:trPr>
          <w:gridAfter w:val="1"/>
          <w:wAfter w:w="10" w:type="dxa"/>
          <w:trHeight w:val="1034"/>
          <w:jc w:val="center"/>
        </w:trPr>
        <w:tc>
          <w:tcPr>
            <w:tcW w:w="8015" w:type="dxa"/>
            <w:shd w:val="clear" w:color="auto" w:fill="auto"/>
            <w:vAlign w:val="center"/>
          </w:tcPr>
          <w:p w14:paraId="0EF7B6CB" w14:textId="77777777" w:rsidR="004F1FA7" w:rsidRPr="00D817C7" w:rsidRDefault="004F1FA7" w:rsidP="00A55995">
            <w:pPr>
              <w:snapToGrid w:val="0"/>
              <w:rPr>
                <w:rFonts w:asciiTheme="minorEastAsia" w:hAnsiTheme="minorEastAsia"/>
                <w:sz w:val="24"/>
                <w:szCs w:val="24"/>
              </w:rPr>
            </w:pPr>
            <w:r w:rsidRPr="00D817C7">
              <w:rPr>
                <w:rFonts w:asciiTheme="minorEastAsia" w:hAnsiTheme="minorEastAsia" w:hint="eastAsia"/>
                <w:sz w:val="24"/>
                <w:szCs w:val="24"/>
              </w:rPr>
              <w:t>営業所等において営業活動を行い得る人的配置がなされ、かつ、経営業務の管理責任者又は契約締結権者及び建設業法第７条第２号又は同法第１５条第２号に規定する専任の技術者が常勤している。</w:t>
            </w:r>
          </w:p>
        </w:tc>
        <w:tc>
          <w:tcPr>
            <w:tcW w:w="529" w:type="dxa"/>
            <w:tcBorders>
              <w:right w:val="nil"/>
            </w:tcBorders>
            <w:shd w:val="clear" w:color="auto" w:fill="auto"/>
            <w:vAlign w:val="center"/>
          </w:tcPr>
          <w:p w14:paraId="502C36ED" w14:textId="77777777" w:rsidR="004F1FA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4B44103E" w14:textId="77777777" w:rsidR="004F1FA7" w:rsidRPr="00D817C7" w:rsidRDefault="004F1FA7" w:rsidP="00D0485F">
            <w:pPr>
              <w:snapToGrid w:val="0"/>
              <w:jc w:val="center"/>
              <w:rPr>
                <w:rFonts w:asciiTheme="minorEastAsia" w:hAnsiTheme="minorEastAsia"/>
                <w:sz w:val="24"/>
                <w:szCs w:val="24"/>
              </w:rPr>
            </w:pPr>
            <w:r w:rsidRPr="00D817C7">
              <w:rPr>
                <w:rFonts w:asciiTheme="minorEastAsia" w:hAnsiTheme="minorEastAsia" w:hint="eastAsia"/>
                <w:sz w:val="24"/>
                <w:szCs w:val="24"/>
              </w:rPr>
              <w:t>□</w:t>
            </w:r>
          </w:p>
        </w:tc>
        <w:tc>
          <w:tcPr>
            <w:tcW w:w="1162" w:type="dxa"/>
            <w:tcBorders>
              <w:left w:val="nil"/>
            </w:tcBorders>
            <w:shd w:val="clear" w:color="auto" w:fill="auto"/>
            <w:vAlign w:val="center"/>
          </w:tcPr>
          <w:p w14:paraId="0D2FF4D1" w14:textId="77777777" w:rsidR="004F1FA7" w:rsidRPr="004F1FA7" w:rsidRDefault="004F1FA7" w:rsidP="004F1FA7">
            <w:pPr>
              <w:snapToGrid w:val="0"/>
              <w:rPr>
                <w:rFonts w:asciiTheme="minorEastAsia" w:hAnsiTheme="minorEastAsia"/>
                <w:szCs w:val="21"/>
              </w:rPr>
            </w:pPr>
            <w:r w:rsidRPr="004F1FA7">
              <w:rPr>
                <w:rFonts w:asciiTheme="minorEastAsia" w:hAnsiTheme="minorEastAsia" w:hint="eastAsia"/>
                <w:szCs w:val="21"/>
              </w:rPr>
              <w:t>は　い</w:t>
            </w:r>
          </w:p>
          <w:p w14:paraId="03CFA4AF" w14:textId="77777777" w:rsidR="004F1FA7" w:rsidRPr="00D817C7" w:rsidRDefault="004F1FA7" w:rsidP="004F1FA7">
            <w:pPr>
              <w:snapToGrid w:val="0"/>
              <w:rPr>
                <w:rFonts w:asciiTheme="minorEastAsia" w:hAnsiTheme="minorEastAsia"/>
                <w:sz w:val="24"/>
                <w:szCs w:val="24"/>
              </w:rPr>
            </w:pPr>
            <w:r w:rsidRPr="004F1FA7">
              <w:rPr>
                <w:rFonts w:asciiTheme="minorEastAsia" w:hAnsiTheme="minorEastAsia" w:hint="eastAsia"/>
                <w:szCs w:val="21"/>
              </w:rPr>
              <w:t>いいえ</w:t>
            </w:r>
          </w:p>
        </w:tc>
      </w:tr>
      <w:tr w:rsidR="004F1FA7" w:rsidRPr="00F54068" w14:paraId="78E44DB2" w14:textId="77777777" w:rsidTr="00770E18">
        <w:trPr>
          <w:gridAfter w:val="1"/>
          <w:wAfter w:w="10" w:type="dxa"/>
          <w:trHeight w:val="1034"/>
          <w:jc w:val="center"/>
        </w:trPr>
        <w:tc>
          <w:tcPr>
            <w:tcW w:w="8015" w:type="dxa"/>
            <w:tcBorders>
              <w:bottom w:val="single" w:sz="12" w:space="0" w:color="auto"/>
            </w:tcBorders>
            <w:shd w:val="clear" w:color="auto" w:fill="auto"/>
            <w:vAlign w:val="center"/>
          </w:tcPr>
          <w:p w14:paraId="67768AA2" w14:textId="77777777" w:rsidR="004F1FA7" w:rsidRPr="00D817C7" w:rsidRDefault="004F1FA7" w:rsidP="00D0485F">
            <w:pPr>
              <w:snapToGrid w:val="0"/>
              <w:rPr>
                <w:rFonts w:asciiTheme="minorEastAsia" w:hAnsiTheme="minorEastAsia"/>
                <w:sz w:val="24"/>
                <w:szCs w:val="24"/>
              </w:rPr>
            </w:pPr>
            <w:r w:rsidRPr="00D817C7">
              <w:rPr>
                <w:rFonts w:asciiTheme="minorEastAsia" w:hAnsiTheme="minorEastAsia" w:hint="eastAsia"/>
                <w:sz w:val="24"/>
                <w:szCs w:val="24"/>
              </w:rPr>
              <w:t>建設業法の規定により備え置くべき書類その他建設業の事業に関する書類が適切に保存されている。</w:t>
            </w:r>
          </w:p>
        </w:tc>
        <w:tc>
          <w:tcPr>
            <w:tcW w:w="529" w:type="dxa"/>
            <w:tcBorders>
              <w:bottom w:val="single" w:sz="12" w:space="0" w:color="auto"/>
              <w:right w:val="nil"/>
            </w:tcBorders>
            <w:shd w:val="clear" w:color="auto" w:fill="auto"/>
            <w:vAlign w:val="center"/>
          </w:tcPr>
          <w:p w14:paraId="49B145D6" w14:textId="77777777" w:rsidR="004F1FA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30D10C8B" w14:textId="77777777" w:rsidR="004F1FA7" w:rsidRPr="00D817C7" w:rsidRDefault="004F1FA7" w:rsidP="00D0485F">
            <w:pPr>
              <w:snapToGrid w:val="0"/>
              <w:jc w:val="center"/>
              <w:rPr>
                <w:rFonts w:asciiTheme="minorEastAsia" w:hAnsiTheme="minorEastAsia"/>
                <w:sz w:val="24"/>
                <w:szCs w:val="24"/>
              </w:rPr>
            </w:pPr>
            <w:r w:rsidRPr="00D817C7">
              <w:rPr>
                <w:rFonts w:asciiTheme="minorEastAsia" w:hAnsiTheme="minorEastAsia" w:hint="eastAsia"/>
                <w:sz w:val="24"/>
                <w:szCs w:val="24"/>
              </w:rPr>
              <w:t>□</w:t>
            </w:r>
          </w:p>
        </w:tc>
        <w:tc>
          <w:tcPr>
            <w:tcW w:w="1162" w:type="dxa"/>
            <w:tcBorders>
              <w:left w:val="nil"/>
              <w:bottom w:val="single" w:sz="12" w:space="0" w:color="auto"/>
            </w:tcBorders>
            <w:shd w:val="clear" w:color="auto" w:fill="auto"/>
            <w:vAlign w:val="center"/>
          </w:tcPr>
          <w:p w14:paraId="5EDAF641" w14:textId="77777777" w:rsidR="004F1FA7" w:rsidRPr="004F1FA7" w:rsidRDefault="004F1FA7" w:rsidP="004F1FA7">
            <w:pPr>
              <w:snapToGrid w:val="0"/>
              <w:rPr>
                <w:rFonts w:asciiTheme="minorEastAsia" w:hAnsiTheme="minorEastAsia"/>
                <w:szCs w:val="21"/>
              </w:rPr>
            </w:pPr>
            <w:r w:rsidRPr="004F1FA7">
              <w:rPr>
                <w:rFonts w:asciiTheme="minorEastAsia" w:hAnsiTheme="minorEastAsia" w:hint="eastAsia"/>
                <w:szCs w:val="21"/>
              </w:rPr>
              <w:t>は　い</w:t>
            </w:r>
          </w:p>
          <w:p w14:paraId="1125F994" w14:textId="77777777" w:rsidR="004F1FA7" w:rsidRPr="00D817C7" w:rsidRDefault="004F1FA7" w:rsidP="004F1FA7">
            <w:pPr>
              <w:snapToGrid w:val="0"/>
              <w:rPr>
                <w:rFonts w:asciiTheme="minorEastAsia" w:hAnsiTheme="minorEastAsia"/>
                <w:sz w:val="24"/>
                <w:szCs w:val="24"/>
              </w:rPr>
            </w:pPr>
            <w:r w:rsidRPr="004F1FA7">
              <w:rPr>
                <w:rFonts w:asciiTheme="minorEastAsia" w:hAnsiTheme="minorEastAsia" w:hint="eastAsia"/>
                <w:szCs w:val="21"/>
              </w:rPr>
              <w:t>いいえ</w:t>
            </w:r>
          </w:p>
        </w:tc>
      </w:tr>
      <w:tr w:rsidR="004F1FA7" w:rsidRPr="00F54068" w14:paraId="021A32C2" w14:textId="77777777" w:rsidTr="00770E18">
        <w:trPr>
          <w:gridAfter w:val="1"/>
          <w:wAfter w:w="10" w:type="dxa"/>
          <w:trHeight w:val="1034"/>
          <w:jc w:val="center"/>
        </w:trPr>
        <w:tc>
          <w:tcPr>
            <w:tcW w:w="8015" w:type="dxa"/>
            <w:tcBorders>
              <w:top w:val="single" w:sz="12" w:space="0" w:color="auto"/>
              <w:left w:val="single" w:sz="12" w:space="0" w:color="auto"/>
              <w:bottom w:val="single" w:sz="12" w:space="0" w:color="auto"/>
            </w:tcBorders>
            <w:shd w:val="clear" w:color="auto" w:fill="auto"/>
            <w:vAlign w:val="center"/>
          </w:tcPr>
          <w:p w14:paraId="6AB46C9C" w14:textId="77777777" w:rsidR="004F1FA7" w:rsidRDefault="004F1FA7" w:rsidP="00A566DD">
            <w:pPr>
              <w:snapToGrid w:val="0"/>
              <w:rPr>
                <w:rFonts w:asciiTheme="minorEastAsia" w:hAnsiTheme="minorEastAsia"/>
                <w:sz w:val="24"/>
                <w:szCs w:val="24"/>
              </w:rPr>
            </w:pPr>
            <w:r w:rsidRPr="00D817C7">
              <w:rPr>
                <w:rFonts w:asciiTheme="minorEastAsia" w:hAnsiTheme="minorEastAsia" w:hint="eastAsia"/>
                <w:sz w:val="24"/>
                <w:szCs w:val="24"/>
              </w:rPr>
              <w:t>営業所等の代表者</w:t>
            </w:r>
            <w:r>
              <w:rPr>
                <w:rFonts w:asciiTheme="minorEastAsia" w:hAnsiTheme="minorEastAsia" w:hint="eastAsia"/>
                <w:sz w:val="24"/>
                <w:szCs w:val="24"/>
              </w:rPr>
              <w:t>は、他の営業所等の代表者と</w:t>
            </w:r>
            <w:r w:rsidRPr="00D817C7">
              <w:rPr>
                <w:rFonts w:asciiTheme="minorEastAsia" w:hAnsiTheme="minorEastAsia" w:hint="eastAsia"/>
                <w:sz w:val="24"/>
                <w:szCs w:val="24"/>
              </w:rPr>
              <w:t>重複（兼任）していない。</w:t>
            </w:r>
          </w:p>
          <w:p w14:paraId="47AEE205" w14:textId="33310450" w:rsidR="00AB2231" w:rsidRPr="00AB2231" w:rsidRDefault="00AB2231" w:rsidP="00A566DD">
            <w:pPr>
              <w:snapToGrid w:val="0"/>
              <w:rPr>
                <w:rFonts w:asciiTheme="majorEastAsia" w:eastAsiaTheme="majorEastAsia" w:hAnsiTheme="majorEastAsia"/>
                <w:sz w:val="20"/>
                <w:szCs w:val="20"/>
              </w:rPr>
            </w:pPr>
            <w:r w:rsidRPr="00AB2231">
              <w:rPr>
                <w:rFonts w:asciiTheme="majorEastAsia" w:eastAsiaTheme="majorEastAsia" w:hAnsiTheme="majorEastAsia" w:hint="eastAsia"/>
                <w:color w:val="FF0000"/>
                <w:sz w:val="20"/>
                <w:szCs w:val="20"/>
              </w:rPr>
              <w:t>※登録する営業所等以外に営業所がない場合は、該当なしをチェック</w:t>
            </w:r>
          </w:p>
        </w:tc>
        <w:tc>
          <w:tcPr>
            <w:tcW w:w="529" w:type="dxa"/>
            <w:tcBorders>
              <w:top w:val="single" w:sz="12" w:space="0" w:color="auto"/>
              <w:bottom w:val="single" w:sz="12" w:space="0" w:color="auto"/>
              <w:right w:val="nil"/>
            </w:tcBorders>
            <w:shd w:val="clear" w:color="auto" w:fill="auto"/>
            <w:vAlign w:val="center"/>
          </w:tcPr>
          <w:p w14:paraId="1B21A3B3" w14:textId="77777777" w:rsidR="004F1FA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7491C13F" w14:textId="77777777" w:rsidR="004F1FA7" w:rsidRDefault="004F1FA7" w:rsidP="004F1FA7">
            <w:pPr>
              <w:snapToGrid w:val="0"/>
              <w:jc w:val="center"/>
              <w:rPr>
                <w:rFonts w:asciiTheme="minorEastAsia" w:hAnsiTheme="minorEastAsia"/>
                <w:sz w:val="24"/>
                <w:szCs w:val="24"/>
              </w:rPr>
            </w:pPr>
            <w:r w:rsidRPr="00D817C7">
              <w:rPr>
                <w:rFonts w:asciiTheme="minorEastAsia" w:hAnsiTheme="minorEastAsia" w:hint="eastAsia"/>
                <w:sz w:val="24"/>
                <w:szCs w:val="24"/>
              </w:rPr>
              <w:t>□</w:t>
            </w:r>
          </w:p>
          <w:p w14:paraId="16AF8912" w14:textId="77777777" w:rsidR="004F1FA7" w:rsidRPr="00D817C7" w:rsidRDefault="004F1FA7" w:rsidP="00D0485F">
            <w:pPr>
              <w:snapToGrid w:val="0"/>
              <w:jc w:val="center"/>
              <w:rPr>
                <w:rFonts w:asciiTheme="minorEastAsia" w:hAnsiTheme="minorEastAsia"/>
                <w:sz w:val="24"/>
                <w:szCs w:val="24"/>
              </w:rPr>
            </w:pPr>
            <w:r w:rsidRPr="00D817C7">
              <w:rPr>
                <w:rFonts w:asciiTheme="minorEastAsia" w:hAnsiTheme="minorEastAsia" w:hint="eastAsia"/>
                <w:sz w:val="24"/>
                <w:szCs w:val="24"/>
              </w:rPr>
              <w:t>□</w:t>
            </w:r>
          </w:p>
        </w:tc>
        <w:tc>
          <w:tcPr>
            <w:tcW w:w="1162" w:type="dxa"/>
            <w:tcBorders>
              <w:top w:val="single" w:sz="12" w:space="0" w:color="auto"/>
              <w:left w:val="nil"/>
              <w:bottom w:val="single" w:sz="12" w:space="0" w:color="auto"/>
              <w:right w:val="single" w:sz="12" w:space="0" w:color="auto"/>
            </w:tcBorders>
            <w:shd w:val="clear" w:color="auto" w:fill="auto"/>
            <w:vAlign w:val="center"/>
          </w:tcPr>
          <w:p w14:paraId="672A42B1" w14:textId="77777777" w:rsidR="004F1FA7" w:rsidRPr="004F1FA7" w:rsidRDefault="004F1FA7" w:rsidP="004F1FA7">
            <w:pPr>
              <w:snapToGrid w:val="0"/>
              <w:rPr>
                <w:rFonts w:asciiTheme="minorEastAsia" w:hAnsiTheme="minorEastAsia"/>
                <w:szCs w:val="21"/>
              </w:rPr>
            </w:pPr>
            <w:r w:rsidRPr="004F1FA7">
              <w:rPr>
                <w:rFonts w:asciiTheme="minorEastAsia" w:hAnsiTheme="minorEastAsia" w:hint="eastAsia"/>
                <w:szCs w:val="21"/>
              </w:rPr>
              <w:t>は　い</w:t>
            </w:r>
          </w:p>
          <w:p w14:paraId="5B4D6142" w14:textId="77777777" w:rsidR="004F1FA7" w:rsidRDefault="004F1FA7" w:rsidP="004F1FA7">
            <w:pPr>
              <w:snapToGrid w:val="0"/>
              <w:rPr>
                <w:rFonts w:asciiTheme="minorEastAsia" w:hAnsiTheme="minorEastAsia"/>
                <w:szCs w:val="21"/>
              </w:rPr>
            </w:pPr>
            <w:r w:rsidRPr="004F1FA7">
              <w:rPr>
                <w:rFonts w:asciiTheme="minorEastAsia" w:hAnsiTheme="minorEastAsia" w:hint="eastAsia"/>
                <w:szCs w:val="21"/>
              </w:rPr>
              <w:t>いいえ</w:t>
            </w:r>
          </w:p>
          <w:p w14:paraId="4298FC77" w14:textId="77777777" w:rsidR="004F1FA7" w:rsidRPr="00D817C7" w:rsidRDefault="004F1FA7" w:rsidP="004F1FA7">
            <w:pPr>
              <w:snapToGrid w:val="0"/>
              <w:rPr>
                <w:rFonts w:asciiTheme="minorEastAsia" w:hAnsiTheme="minorEastAsia"/>
                <w:sz w:val="24"/>
                <w:szCs w:val="24"/>
              </w:rPr>
            </w:pPr>
            <w:r>
              <w:rPr>
                <w:rFonts w:asciiTheme="minorEastAsia" w:hAnsiTheme="minorEastAsia" w:hint="eastAsia"/>
                <w:szCs w:val="21"/>
              </w:rPr>
              <w:t>該当なし</w:t>
            </w:r>
          </w:p>
        </w:tc>
      </w:tr>
    </w:tbl>
    <w:p w14:paraId="4219E191" w14:textId="77777777" w:rsidR="00D0485F" w:rsidRPr="00A566DD" w:rsidRDefault="008F58F1" w:rsidP="00D817C7">
      <w:pPr>
        <w:rPr>
          <w:rFonts w:asciiTheme="minorEastAsia" w:hAnsiTheme="minorEastAsia"/>
          <w:szCs w:val="21"/>
        </w:rPr>
      </w:pPr>
      <w:r>
        <w:rPr>
          <w:rFonts w:asciiTheme="minorEastAsia" w:hAnsiTheme="minorEastAsia" w:hint="eastAsia"/>
          <w:szCs w:val="21"/>
        </w:rPr>
        <w:t xml:space="preserve">　</w:t>
      </w:r>
      <w:r w:rsidR="00A566DD" w:rsidRPr="00A566DD">
        <w:rPr>
          <w:rFonts w:asciiTheme="minorEastAsia" w:hAnsiTheme="minorEastAsia" w:hint="eastAsia"/>
          <w:szCs w:val="21"/>
        </w:rPr>
        <w:t>※上記事項について、実態調査を行うことがあります。</w:t>
      </w:r>
    </w:p>
    <w:p w14:paraId="75EF4E24" w14:textId="77777777" w:rsidR="00A566DD" w:rsidRDefault="00A566DD" w:rsidP="00D817C7">
      <w:pPr>
        <w:rPr>
          <w:rFonts w:asciiTheme="minorEastAsia" w:hAnsiTheme="minorEastAsia"/>
          <w:sz w:val="24"/>
          <w:szCs w:val="24"/>
        </w:rPr>
      </w:pPr>
    </w:p>
    <w:p w14:paraId="7895C372" w14:textId="77777777" w:rsidR="00F54068" w:rsidRPr="00F54068" w:rsidRDefault="00F54068" w:rsidP="00F54068">
      <w:pPr>
        <w:ind w:firstLineChars="100" w:firstLine="240"/>
        <w:rPr>
          <w:rFonts w:asciiTheme="minorEastAsia" w:hAnsiTheme="minorEastAsia"/>
          <w:sz w:val="24"/>
          <w:szCs w:val="24"/>
        </w:rPr>
      </w:pPr>
      <w:r w:rsidRPr="00F54068">
        <w:rPr>
          <w:rFonts w:asciiTheme="minorEastAsia" w:hAnsiTheme="minorEastAsia" w:hint="eastAsia"/>
          <w:sz w:val="24"/>
          <w:szCs w:val="24"/>
        </w:rPr>
        <w:t>当社は、上記の事項をすべて満たす営業所を福井市内に有することに相違ありません。</w:t>
      </w:r>
    </w:p>
    <w:p w14:paraId="2477DCBC" w14:textId="77777777" w:rsidR="00F54068" w:rsidRPr="00F54068" w:rsidRDefault="00F54068" w:rsidP="00CF67AE">
      <w:pPr>
        <w:ind w:firstLineChars="100" w:firstLine="240"/>
        <w:rPr>
          <w:rFonts w:asciiTheme="minorEastAsia" w:hAnsiTheme="minorEastAsia"/>
          <w:sz w:val="24"/>
          <w:szCs w:val="24"/>
        </w:rPr>
      </w:pPr>
      <w:r w:rsidRPr="00F54068">
        <w:rPr>
          <w:rFonts w:asciiTheme="minorEastAsia" w:hAnsiTheme="minorEastAsia" w:hint="eastAsia"/>
          <w:sz w:val="24"/>
          <w:szCs w:val="24"/>
        </w:rPr>
        <w:t>なお、上記の事実に相違した場合は、資格を抹消されても異議はありません。</w:t>
      </w:r>
    </w:p>
    <w:p w14:paraId="255BD690" w14:textId="77777777" w:rsidR="00F54068" w:rsidRPr="00F54068" w:rsidRDefault="00F54068" w:rsidP="00F54068">
      <w:pPr>
        <w:rPr>
          <w:rFonts w:asciiTheme="minorEastAsia" w:hAnsiTheme="minorEastAsia"/>
          <w:sz w:val="24"/>
          <w:szCs w:val="24"/>
        </w:rPr>
      </w:pPr>
    </w:p>
    <w:p w14:paraId="4F4329FA" w14:textId="77777777" w:rsidR="00F54068" w:rsidRPr="00F54068" w:rsidRDefault="008F58F1" w:rsidP="00F54068">
      <w:pPr>
        <w:ind w:firstLineChars="100" w:firstLine="240"/>
        <w:rPr>
          <w:rFonts w:asciiTheme="minorEastAsia" w:hAnsiTheme="minorEastAsia"/>
          <w:sz w:val="24"/>
          <w:szCs w:val="24"/>
        </w:rPr>
      </w:pPr>
      <w:r>
        <w:rPr>
          <w:rFonts w:asciiTheme="minorEastAsia" w:hAnsiTheme="minorEastAsia" w:hint="eastAsia"/>
          <w:sz w:val="24"/>
          <w:szCs w:val="24"/>
        </w:rPr>
        <w:t xml:space="preserve">　　</w:t>
      </w:r>
      <w:r w:rsidR="00F54068">
        <w:rPr>
          <w:rFonts w:asciiTheme="minorEastAsia" w:hAnsiTheme="minorEastAsia" w:hint="eastAsia"/>
          <w:sz w:val="24"/>
          <w:szCs w:val="24"/>
        </w:rPr>
        <w:t xml:space="preserve">　</w:t>
      </w:r>
      <w:r w:rsidR="00F54068" w:rsidRPr="00F54068">
        <w:rPr>
          <w:rFonts w:asciiTheme="minorEastAsia" w:hAnsiTheme="minorEastAsia" w:hint="eastAsia"/>
          <w:sz w:val="24"/>
          <w:szCs w:val="24"/>
        </w:rPr>
        <w:t xml:space="preserve">　年　</w:t>
      </w:r>
      <w:r w:rsidR="00F54068">
        <w:rPr>
          <w:rFonts w:asciiTheme="minorEastAsia" w:hAnsiTheme="minorEastAsia" w:hint="eastAsia"/>
          <w:sz w:val="24"/>
          <w:szCs w:val="24"/>
        </w:rPr>
        <w:t xml:space="preserve">　</w:t>
      </w:r>
      <w:r w:rsidR="00540E64">
        <w:rPr>
          <w:rFonts w:asciiTheme="minorEastAsia" w:hAnsiTheme="minorEastAsia" w:hint="eastAsia"/>
          <w:sz w:val="24"/>
          <w:szCs w:val="24"/>
        </w:rPr>
        <w:t xml:space="preserve">　</w:t>
      </w:r>
      <w:r w:rsidR="00F54068" w:rsidRPr="00F54068">
        <w:rPr>
          <w:rFonts w:asciiTheme="minorEastAsia" w:hAnsiTheme="minorEastAsia" w:hint="eastAsia"/>
          <w:sz w:val="24"/>
          <w:szCs w:val="24"/>
        </w:rPr>
        <w:t>月</w:t>
      </w:r>
      <w:r w:rsidR="00540E64">
        <w:rPr>
          <w:rFonts w:asciiTheme="minorEastAsia" w:hAnsiTheme="minorEastAsia" w:hint="eastAsia"/>
          <w:sz w:val="24"/>
          <w:szCs w:val="24"/>
        </w:rPr>
        <w:t xml:space="preserve">　</w:t>
      </w:r>
      <w:r w:rsidR="00F54068">
        <w:rPr>
          <w:rFonts w:asciiTheme="minorEastAsia" w:hAnsiTheme="minorEastAsia" w:hint="eastAsia"/>
          <w:sz w:val="24"/>
          <w:szCs w:val="24"/>
        </w:rPr>
        <w:t xml:space="preserve">　</w:t>
      </w:r>
      <w:r w:rsidR="00F54068" w:rsidRPr="00F54068">
        <w:rPr>
          <w:rFonts w:asciiTheme="minorEastAsia" w:hAnsiTheme="minorEastAsia" w:hint="eastAsia"/>
          <w:sz w:val="24"/>
          <w:szCs w:val="24"/>
        </w:rPr>
        <w:t xml:space="preserve">　日</w:t>
      </w:r>
    </w:p>
    <w:p w14:paraId="5EAE4997" w14:textId="77777777" w:rsidR="00F54068" w:rsidRDefault="00F54068" w:rsidP="00F54068">
      <w:pPr>
        <w:ind w:firstLineChars="100" w:firstLine="240"/>
        <w:rPr>
          <w:rFonts w:asciiTheme="minorEastAsia" w:hAnsiTheme="minorEastAsia"/>
          <w:sz w:val="24"/>
          <w:szCs w:val="24"/>
        </w:rPr>
      </w:pPr>
    </w:p>
    <w:p w14:paraId="5F4A03AA" w14:textId="1D1641DE" w:rsidR="00F54068" w:rsidRDefault="00F54068" w:rsidP="00F54068">
      <w:pPr>
        <w:ind w:firstLineChars="100" w:firstLine="240"/>
        <w:rPr>
          <w:rFonts w:asciiTheme="minorEastAsia" w:hAnsiTheme="minorEastAsia"/>
          <w:sz w:val="24"/>
          <w:szCs w:val="24"/>
        </w:rPr>
      </w:pPr>
      <w:r w:rsidRPr="00F54068">
        <w:rPr>
          <w:rFonts w:asciiTheme="minorEastAsia" w:hAnsiTheme="minorEastAsia" w:hint="eastAsia"/>
          <w:sz w:val="24"/>
          <w:szCs w:val="24"/>
        </w:rPr>
        <w:t>福</w:t>
      </w:r>
      <w:r>
        <w:rPr>
          <w:rFonts w:asciiTheme="minorEastAsia" w:hAnsiTheme="minorEastAsia" w:hint="eastAsia"/>
          <w:sz w:val="24"/>
          <w:szCs w:val="24"/>
        </w:rPr>
        <w:t xml:space="preserve"> </w:t>
      </w:r>
      <w:r w:rsidRPr="00F54068">
        <w:rPr>
          <w:rFonts w:asciiTheme="minorEastAsia" w:hAnsiTheme="minorEastAsia" w:hint="eastAsia"/>
          <w:sz w:val="24"/>
          <w:szCs w:val="24"/>
        </w:rPr>
        <w:t>井</w:t>
      </w:r>
      <w:r>
        <w:rPr>
          <w:rFonts w:asciiTheme="minorEastAsia" w:hAnsiTheme="minorEastAsia" w:hint="eastAsia"/>
          <w:sz w:val="24"/>
          <w:szCs w:val="24"/>
        </w:rPr>
        <w:t xml:space="preserve"> </w:t>
      </w:r>
      <w:r w:rsidRPr="00F54068">
        <w:rPr>
          <w:rFonts w:asciiTheme="minorEastAsia" w:hAnsiTheme="minorEastAsia" w:hint="eastAsia"/>
          <w:sz w:val="24"/>
          <w:szCs w:val="24"/>
        </w:rPr>
        <w:t>市</w:t>
      </w:r>
      <w:r>
        <w:rPr>
          <w:rFonts w:asciiTheme="minorEastAsia" w:hAnsiTheme="minorEastAsia" w:hint="eastAsia"/>
          <w:sz w:val="24"/>
          <w:szCs w:val="24"/>
        </w:rPr>
        <w:t xml:space="preserve"> </w:t>
      </w:r>
      <w:r w:rsidRPr="00F54068">
        <w:rPr>
          <w:rFonts w:asciiTheme="minorEastAsia" w:hAnsiTheme="minorEastAsia" w:hint="eastAsia"/>
          <w:sz w:val="24"/>
          <w:szCs w:val="24"/>
        </w:rPr>
        <w:t>長</w:t>
      </w:r>
      <w:r>
        <w:rPr>
          <w:rFonts w:asciiTheme="minorEastAsia" w:hAnsiTheme="minorEastAsia" w:hint="eastAsia"/>
          <w:sz w:val="24"/>
          <w:szCs w:val="24"/>
        </w:rPr>
        <w:t xml:space="preserve">　</w:t>
      </w:r>
      <w:r w:rsidRPr="00F54068">
        <w:rPr>
          <w:rFonts w:asciiTheme="minorEastAsia" w:hAnsiTheme="minorEastAsia" w:hint="eastAsia"/>
          <w:sz w:val="24"/>
          <w:szCs w:val="24"/>
        </w:rPr>
        <w:t xml:space="preserve">　様</w:t>
      </w:r>
      <w:r w:rsidR="00C82FF4">
        <w:rPr>
          <w:rFonts w:asciiTheme="minorEastAsia" w:hAnsiTheme="minorEastAsia" w:hint="eastAsia"/>
          <w:sz w:val="24"/>
          <w:szCs w:val="24"/>
        </w:rPr>
        <w:t xml:space="preserve">　</w:t>
      </w:r>
    </w:p>
    <w:p w14:paraId="357B7A7C" w14:textId="77777777" w:rsidR="00F54068" w:rsidRDefault="00F54068" w:rsidP="00F54068">
      <w:pPr>
        <w:rPr>
          <w:rFonts w:asciiTheme="minorEastAsia" w:hAnsiTheme="minorEastAsia"/>
          <w:sz w:val="24"/>
          <w:szCs w:val="24"/>
        </w:rPr>
      </w:pPr>
    </w:p>
    <w:p w14:paraId="5D16A5D6" w14:textId="7D9DABAF" w:rsidR="00F54068" w:rsidRDefault="00195CC8" w:rsidP="00F54068">
      <w:pPr>
        <w:ind w:leftChars="1957" w:left="4110"/>
        <w:rPr>
          <w:rFonts w:asciiTheme="minorEastAsia" w:hAnsiTheme="minorEastAsia"/>
          <w:sz w:val="24"/>
          <w:szCs w:val="24"/>
        </w:rPr>
      </w:pPr>
      <w:r>
        <w:rPr>
          <w:rFonts w:asciiTheme="minorEastAsia" w:hAnsiTheme="minorEastAsia" w:hint="eastAsia"/>
          <w:sz w:val="24"/>
          <w:szCs w:val="24"/>
        </w:rPr>
        <w:t>所</w:t>
      </w:r>
      <w:r w:rsidR="006A436F">
        <w:rPr>
          <w:rFonts w:asciiTheme="minorEastAsia" w:hAnsiTheme="minorEastAsia" w:hint="eastAsia"/>
          <w:sz w:val="24"/>
          <w:szCs w:val="24"/>
        </w:rPr>
        <w:t xml:space="preserve"> 　</w:t>
      </w:r>
      <w:r>
        <w:rPr>
          <w:rFonts w:asciiTheme="minorEastAsia" w:hAnsiTheme="minorEastAsia" w:hint="eastAsia"/>
          <w:sz w:val="24"/>
          <w:szCs w:val="24"/>
        </w:rPr>
        <w:t>在</w:t>
      </w:r>
      <w:r w:rsidR="006A436F">
        <w:rPr>
          <w:rFonts w:asciiTheme="minorEastAsia" w:hAnsiTheme="minorEastAsia" w:hint="eastAsia"/>
          <w:sz w:val="24"/>
          <w:szCs w:val="24"/>
        </w:rPr>
        <w:t xml:space="preserve"> 　</w:t>
      </w:r>
      <w:r>
        <w:rPr>
          <w:rFonts w:asciiTheme="minorEastAsia" w:hAnsiTheme="minorEastAsia" w:hint="eastAsia"/>
          <w:sz w:val="24"/>
          <w:szCs w:val="24"/>
        </w:rPr>
        <w:t>地</w:t>
      </w:r>
    </w:p>
    <w:p w14:paraId="48E4E4D3" w14:textId="226B2369" w:rsidR="00F54068" w:rsidRDefault="006A436F" w:rsidP="00F54068">
      <w:pPr>
        <w:ind w:leftChars="1957" w:left="4110"/>
        <w:rPr>
          <w:rFonts w:asciiTheme="minorEastAsia" w:hAnsiTheme="minorEastAsia"/>
          <w:sz w:val="24"/>
          <w:szCs w:val="24"/>
        </w:rPr>
      </w:pPr>
      <w:r>
        <w:rPr>
          <w:rFonts w:asciiTheme="minorEastAsia" w:hAnsiTheme="minorEastAsia" w:hint="eastAsia"/>
          <w:sz w:val="24"/>
          <w:szCs w:val="24"/>
        </w:rPr>
        <w:t>商号又は名称</w:t>
      </w:r>
    </w:p>
    <w:p w14:paraId="102B4394" w14:textId="5A3445EB" w:rsidR="00BC4B82" w:rsidRPr="00F54068" w:rsidRDefault="00F54068" w:rsidP="00D0485F">
      <w:pPr>
        <w:ind w:leftChars="1957" w:left="4110"/>
        <w:rPr>
          <w:rFonts w:asciiTheme="minorEastAsia" w:hAnsiTheme="minorEastAsia"/>
          <w:sz w:val="24"/>
          <w:szCs w:val="24"/>
        </w:rPr>
      </w:pPr>
      <w:r>
        <w:rPr>
          <w:rFonts w:asciiTheme="minorEastAsia" w:hAnsiTheme="minorEastAsia" w:hint="eastAsia"/>
          <w:sz w:val="24"/>
          <w:szCs w:val="24"/>
        </w:rPr>
        <w:t>代表者</w:t>
      </w:r>
      <w:r w:rsidR="006A436F">
        <w:rPr>
          <w:rFonts w:asciiTheme="minorEastAsia" w:hAnsiTheme="minorEastAsia" w:hint="eastAsia"/>
          <w:sz w:val="24"/>
          <w:szCs w:val="24"/>
        </w:rPr>
        <w:t>職氏名</w:t>
      </w:r>
      <w:r>
        <w:rPr>
          <w:rFonts w:asciiTheme="minorEastAsia" w:hAnsiTheme="minorEastAsia" w:hint="eastAsia"/>
          <w:sz w:val="24"/>
          <w:szCs w:val="24"/>
        </w:rPr>
        <w:t xml:space="preserve">　　　　　　　</w:t>
      </w:r>
      <w:r w:rsidR="006A436F">
        <w:rPr>
          <w:rFonts w:asciiTheme="minorEastAsia" w:hAnsiTheme="minorEastAsia" w:hint="eastAsia"/>
          <w:sz w:val="24"/>
          <w:szCs w:val="24"/>
        </w:rPr>
        <w:t xml:space="preserve">　</w:t>
      </w:r>
      <w:r>
        <w:rPr>
          <w:rFonts w:asciiTheme="minorEastAsia" w:hAnsiTheme="minorEastAsia" w:hint="eastAsia"/>
          <w:sz w:val="24"/>
          <w:szCs w:val="24"/>
        </w:rPr>
        <w:t xml:space="preserve">　　　</w:t>
      </w:r>
      <w:r w:rsidR="00AF54FF">
        <w:rPr>
          <w:rFonts w:asciiTheme="minorEastAsia" w:hAnsiTheme="minorEastAsia" w:hint="eastAsia"/>
          <w:sz w:val="24"/>
          <w:szCs w:val="24"/>
        </w:rPr>
        <w:t xml:space="preserve">　　</w:t>
      </w:r>
      <w:r>
        <w:rPr>
          <w:rFonts w:asciiTheme="minorEastAsia" w:hAnsiTheme="minorEastAsia" w:hint="eastAsia"/>
          <w:sz w:val="24"/>
          <w:szCs w:val="24"/>
        </w:rPr>
        <w:t xml:space="preserve">　</w:t>
      </w:r>
    </w:p>
    <w:sectPr w:rsidR="00BC4B82" w:rsidRPr="00F54068" w:rsidSect="00D0485F">
      <w:pgSz w:w="11906" w:h="16838" w:code="9"/>
      <w:pgMar w:top="1134" w:right="907" w:bottom="907"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84568" w14:textId="77777777" w:rsidR="00E94247" w:rsidRDefault="00E94247" w:rsidP="00F54068">
      <w:r>
        <w:separator/>
      </w:r>
    </w:p>
  </w:endnote>
  <w:endnote w:type="continuationSeparator" w:id="0">
    <w:p w14:paraId="1D817D8C" w14:textId="77777777" w:rsidR="00E94247" w:rsidRDefault="00E94247" w:rsidP="00F540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B933C9" w14:textId="77777777" w:rsidR="00E94247" w:rsidRDefault="00E94247" w:rsidP="00F54068">
      <w:r>
        <w:separator/>
      </w:r>
    </w:p>
  </w:footnote>
  <w:footnote w:type="continuationSeparator" w:id="0">
    <w:p w14:paraId="12CEF40C" w14:textId="77777777" w:rsidR="00E94247" w:rsidRDefault="00E94247" w:rsidP="00F5406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C312F"/>
    <w:rsid w:val="00195CC8"/>
    <w:rsid w:val="004F1FA7"/>
    <w:rsid w:val="00540E64"/>
    <w:rsid w:val="00567C7B"/>
    <w:rsid w:val="005A585B"/>
    <w:rsid w:val="006A436F"/>
    <w:rsid w:val="00770E18"/>
    <w:rsid w:val="007844F7"/>
    <w:rsid w:val="008F58F1"/>
    <w:rsid w:val="00905C49"/>
    <w:rsid w:val="00A55995"/>
    <w:rsid w:val="00A566DD"/>
    <w:rsid w:val="00A82758"/>
    <w:rsid w:val="00AB2231"/>
    <w:rsid w:val="00AF54FF"/>
    <w:rsid w:val="00B664F9"/>
    <w:rsid w:val="00BC4B82"/>
    <w:rsid w:val="00C82FF4"/>
    <w:rsid w:val="00CF67AE"/>
    <w:rsid w:val="00D0485F"/>
    <w:rsid w:val="00D817C7"/>
    <w:rsid w:val="00DC312F"/>
    <w:rsid w:val="00E044FD"/>
    <w:rsid w:val="00E94247"/>
    <w:rsid w:val="00F5406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666BD80"/>
  <w15:docId w15:val="{CE0C6CC0-EF16-4BB2-8E7C-FB188919A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54068"/>
    <w:pPr>
      <w:tabs>
        <w:tab w:val="center" w:pos="4252"/>
        <w:tab w:val="right" w:pos="8504"/>
      </w:tabs>
      <w:snapToGrid w:val="0"/>
    </w:pPr>
  </w:style>
  <w:style w:type="character" w:customStyle="1" w:styleId="a4">
    <w:name w:val="ヘッダー (文字)"/>
    <w:basedOn w:val="a0"/>
    <w:link w:val="a3"/>
    <w:uiPriority w:val="99"/>
    <w:rsid w:val="00F54068"/>
  </w:style>
  <w:style w:type="paragraph" w:styleId="a5">
    <w:name w:val="footer"/>
    <w:basedOn w:val="a"/>
    <w:link w:val="a6"/>
    <w:uiPriority w:val="99"/>
    <w:unhideWhenUsed/>
    <w:rsid w:val="00F54068"/>
    <w:pPr>
      <w:tabs>
        <w:tab w:val="center" w:pos="4252"/>
        <w:tab w:val="right" w:pos="8504"/>
      </w:tabs>
      <w:snapToGrid w:val="0"/>
    </w:pPr>
  </w:style>
  <w:style w:type="character" w:customStyle="1" w:styleId="a6">
    <w:name w:val="フッター (文字)"/>
    <w:basedOn w:val="a0"/>
    <w:link w:val="a5"/>
    <w:uiPriority w:val="99"/>
    <w:rsid w:val="00F540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 /><Relationship Id="rId7" Type="http://schemas.openxmlformats.org/officeDocument/2006/relationships/theme" Target="theme/theme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fontTable" Target="fontTable.xml" /><Relationship Id="rId5" Type="http://schemas.openxmlformats.org/officeDocument/2006/relationships/endnotes" Target="endnotes.xml" /><Relationship Id="rId4" Type="http://schemas.openxmlformats.org/officeDocument/2006/relationships/footnotes" Target="footnote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111</Words>
  <Characters>639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Company>
  <LinksUpToDate>false</LinksUpToDate>
  <CharactersWithSpaces>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subject>-</dc:subject>
  <dc:creator>-</dc:creator>
  <cp:keywords/>
  <dc:description>-</dc:description>
  <cp:lastModifiedBy>-</cp:lastModifiedBy>
  <cp:revision>0</cp:revision>
  <dcterms:created xsi:type="dcterms:W3CDTF">2014-03-12T11:25:00Z</dcterms:created>
  <dcterms:modified xsi:type="dcterms:W3CDTF">2014-03-12T11:25:00Z</dcterms:modified>
</cp:coreProperties>
</file>