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C76" w:rsidRDefault="00C33C76">
      <w:pPr>
        <w:rPr>
          <w:rFonts w:hint="eastAsia"/>
        </w:rPr>
      </w:pPr>
      <w:bookmarkStart w:id="0" w:name="_GoBack"/>
      <w:bookmarkEnd w:id="0"/>
      <w:r>
        <w:rPr>
          <w:rFonts w:hint="eastAsia"/>
        </w:rPr>
        <w:t>様式１</w:t>
      </w:r>
    </w:p>
    <w:p w:rsidR="00C33C76" w:rsidRDefault="00C33C76">
      <w:pPr>
        <w:jc w:val="center"/>
        <w:rPr>
          <w:rFonts w:hint="eastAsia"/>
          <w:sz w:val="32"/>
          <w:szCs w:val="32"/>
        </w:rPr>
      </w:pPr>
      <w:r>
        <w:rPr>
          <w:rFonts w:hint="eastAsia"/>
          <w:sz w:val="32"/>
          <w:szCs w:val="32"/>
        </w:rPr>
        <w:t>主任技術者の兼務承認申請書</w:t>
      </w:r>
    </w:p>
    <w:p w:rsidR="00C33C76" w:rsidRDefault="00C33C76">
      <w:pPr>
        <w:rPr>
          <w:rFonts w:hint="eastAsia"/>
        </w:rPr>
      </w:pPr>
    </w:p>
    <w:p w:rsidR="00C33C76" w:rsidRDefault="00C33C76">
      <w:pPr>
        <w:ind w:firstLineChars="100" w:firstLine="240"/>
        <w:rPr>
          <w:rFonts w:hint="eastAsia"/>
        </w:rPr>
      </w:pPr>
      <w:r>
        <w:rPr>
          <w:rFonts w:hint="eastAsia"/>
        </w:rPr>
        <w:t>（発注者）福　井　市　長</w:t>
      </w:r>
    </w:p>
    <w:p w:rsidR="00C33C76" w:rsidRDefault="00C33C76">
      <w:pPr>
        <w:ind w:leftChars="2067" w:left="4961"/>
        <w:rPr>
          <w:rFonts w:hint="eastAsia"/>
        </w:rPr>
      </w:pPr>
      <w:r>
        <w:rPr>
          <w:rFonts w:hint="eastAsia"/>
        </w:rPr>
        <w:t>所　在　地</w:t>
      </w:r>
    </w:p>
    <w:p w:rsidR="00C33C76" w:rsidRDefault="00C33C76">
      <w:pPr>
        <w:ind w:leftChars="2067" w:left="4961"/>
        <w:rPr>
          <w:rFonts w:hint="eastAsia"/>
        </w:rPr>
      </w:pPr>
      <w:r>
        <w:rPr>
          <w:rFonts w:hint="eastAsia"/>
        </w:rPr>
        <w:t xml:space="preserve">商号又は名称　　　　　　　　　　　</w:t>
      </w:r>
      <w:r>
        <w:fldChar w:fldCharType="begin"/>
      </w:r>
      <w:r>
        <w:instrText xml:space="preserve"> </w:instrText>
      </w:r>
      <w:r>
        <w:rPr>
          <w:rFonts w:hint="eastAsia"/>
        </w:rPr>
        <w:instrText>eq \o\ac(○,</w:instrText>
      </w:r>
      <w:r>
        <w:rPr>
          <w:rFonts w:hint="eastAsia"/>
          <w:position w:val="2"/>
          <w:sz w:val="16"/>
        </w:rPr>
        <w:instrText>印</w:instrText>
      </w:r>
      <w:r>
        <w:rPr>
          <w:rFonts w:hint="eastAsia"/>
        </w:rPr>
        <w:instrText>)</w:instrText>
      </w:r>
      <w:r>
        <w:fldChar w:fldCharType="end"/>
      </w:r>
    </w:p>
    <w:p w:rsidR="00C33C76" w:rsidRDefault="00C33C76">
      <w:pPr>
        <w:ind w:leftChars="2067" w:left="4961"/>
        <w:rPr>
          <w:rFonts w:hint="eastAsia"/>
        </w:rPr>
      </w:pPr>
      <w:r>
        <w:rPr>
          <w:rFonts w:hint="eastAsia"/>
        </w:rPr>
        <w:t>代　表　者</w:t>
      </w:r>
    </w:p>
    <w:p w:rsidR="00C33C76" w:rsidRDefault="00C33C76">
      <w:pPr>
        <w:rPr>
          <w:rFonts w:hint="eastAsia"/>
        </w:rPr>
      </w:pPr>
    </w:p>
    <w:p w:rsidR="00C33C76" w:rsidRDefault="00C33C76">
      <w:pPr>
        <w:rPr>
          <w:rFonts w:hint="eastAsia"/>
        </w:rPr>
      </w:pPr>
      <w:r>
        <w:rPr>
          <w:rFonts w:hint="eastAsia"/>
        </w:rPr>
        <w:t xml:space="preserve">　下記対象工事について、他の工事に従事している主任技術者を配置したいため、下記のとおり申請します。</w:t>
      </w:r>
    </w:p>
    <w:p w:rsidR="00C33C76" w:rsidRDefault="00C33C76">
      <w:pPr>
        <w:pStyle w:val="a7"/>
        <w:rPr>
          <w:rFonts w:hint="eastAsia"/>
        </w:rPr>
      </w:pPr>
      <w:r>
        <w:rPr>
          <w:rFonts w:hint="eastAsia"/>
        </w:rPr>
        <w:t>記</w:t>
      </w:r>
    </w:p>
    <w:p w:rsidR="00C33C76" w:rsidRDefault="00C33C76">
      <w:pPr>
        <w:rPr>
          <w:rFonts w:hint="eastAsia"/>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2884"/>
        <w:gridCol w:w="1080"/>
        <w:gridCol w:w="5186"/>
      </w:tblGrid>
      <w:tr w:rsidR="00C33C76">
        <w:trPr>
          <w:cantSplit/>
          <w:trHeight w:val="225"/>
        </w:trPr>
        <w:tc>
          <w:tcPr>
            <w:tcW w:w="3360" w:type="dxa"/>
            <w:gridSpan w:val="2"/>
            <w:vMerge w:val="restart"/>
            <w:vAlign w:val="center"/>
          </w:tcPr>
          <w:p w:rsidR="00C33C76" w:rsidRDefault="00C33C76">
            <w:pPr>
              <w:jc w:val="distribute"/>
              <w:rPr>
                <w:rFonts w:hint="eastAsia"/>
              </w:rPr>
            </w:pPr>
            <w:r>
              <w:rPr>
                <w:rFonts w:hint="eastAsia"/>
              </w:rPr>
              <w:t>技術者氏名</w:t>
            </w:r>
          </w:p>
        </w:tc>
        <w:tc>
          <w:tcPr>
            <w:tcW w:w="6266" w:type="dxa"/>
            <w:gridSpan w:val="2"/>
          </w:tcPr>
          <w:p w:rsidR="00C33C76" w:rsidRDefault="00C33C76">
            <w:pPr>
              <w:rPr>
                <w:rFonts w:hint="eastAsia"/>
                <w:sz w:val="20"/>
                <w:szCs w:val="20"/>
              </w:rPr>
            </w:pPr>
            <w:r>
              <w:rPr>
                <w:rFonts w:hint="eastAsia"/>
                <w:sz w:val="20"/>
                <w:szCs w:val="20"/>
              </w:rPr>
              <w:t>（フリガナ）</w:t>
            </w:r>
          </w:p>
        </w:tc>
      </w:tr>
      <w:tr w:rsidR="00C33C76">
        <w:trPr>
          <w:cantSplit/>
          <w:trHeight w:val="597"/>
        </w:trPr>
        <w:tc>
          <w:tcPr>
            <w:tcW w:w="3360" w:type="dxa"/>
            <w:gridSpan w:val="2"/>
            <w:vMerge/>
            <w:vAlign w:val="center"/>
          </w:tcPr>
          <w:p w:rsidR="00C33C76" w:rsidRDefault="00C33C76">
            <w:pPr>
              <w:jc w:val="distribute"/>
              <w:rPr>
                <w:rFonts w:hint="eastAsia"/>
              </w:rPr>
            </w:pPr>
          </w:p>
        </w:tc>
        <w:tc>
          <w:tcPr>
            <w:tcW w:w="6266" w:type="dxa"/>
            <w:gridSpan w:val="2"/>
            <w:vAlign w:val="center"/>
          </w:tcPr>
          <w:p w:rsidR="00C33C76" w:rsidRDefault="00C33C76">
            <w:pPr>
              <w:rPr>
                <w:rFonts w:hint="eastAsia"/>
                <w:sz w:val="32"/>
                <w:szCs w:val="32"/>
              </w:rPr>
            </w:pPr>
          </w:p>
        </w:tc>
      </w:tr>
      <w:tr w:rsidR="00C33C76">
        <w:trPr>
          <w:cantSplit/>
          <w:trHeight w:val="531"/>
        </w:trPr>
        <w:tc>
          <w:tcPr>
            <w:tcW w:w="476" w:type="dxa"/>
            <w:vMerge w:val="restart"/>
          </w:tcPr>
          <w:p w:rsidR="00C33C76" w:rsidRDefault="00C33C76">
            <w:pPr>
              <w:rPr>
                <w:rFonts w:hint="eastAsia"/>
              </w:rPr>
            </w:pPr>
            <w:r>
              <w:rPr>
                <w:rFonts w:hint="eastAsia"/>
              </w:rPr>
              <w:t>対象工事</w:t>
            </w:r>
          </w:p>
        </w:tc>
        <w:tc>
          <w:tcPr>
            <w:tcW w:w="2884" w:type="dxa"/>
            <w:vAlign w:val="center"/>
          </w:tcPr>
          <w:p w:rsidR="00C33C76" w:rsidRDefault="00C33C76">
            <w:pPr>
              <w:jc w:val="distribute"/>
              <w:rPr>
                <w:rFonts w:hint="eastAsia"/>
              </w:rPr>
            </w:pPr>
            <w:r>
              <w:rPr>
                <w:rFonts w:hint="eastAsia"/>
              </w:rPr>
              <w:t>工 事 名</w:t>
            </w:r>
          </w:p>
        </w:tc>
        <w:tc>
          <w:tcPr>
            <w:tcW w:w="6266" w:type="dxa"/>
            <w:gridSpan w:val="2"/>
            <w:vAlign w:val="center"/>
          </w:tcPr>
          <w:p w:rsidR="00C33C76" w:rsidRDefault="00C33C76">
            <w:pPr>
              <w:rPr>
                <w:rFonts w:hint="eastAsia"/>
              </w:rPr>
            </w:pPr>
          </w:p>
        </w:tc>
      </w:tr>
      <w:tr w:rsidR="00C33C76">
        <w:trPr>
          <w:cantSplit/>
          <w:trHeight w:val="518"/>
        </w:trPr>
        <w:tc>
          <w:tcPr>
            <w:tcW w:w="476" w:type="dxa"/>
            <w:vMerge/>
          </w:tcPr>
          <w:p w:rsidR="00C33C76" w:rsidRDefault="00C33C76">
            <w:pPr>
              <w:rPr>
                <w:rFonts w:hint="eastAsia"/>
              </w:rPr>
            </w:pPr>
          </w:p>
        </w:tc>
        <w:tc>
          <w:tcPr>
            <w:tcW w:w="2884" w:type="dxa"/>
            <w:vAlign w:val="center"/>
          </w:tcPr>
          <w:p w:rsidR="00C33C76" w:rsidRDefault="00C33C76">
            <w:pPr>
              <w:jc w:val="distribute"/>
              <w:rPr>
                <w:rFonts w:hint="eastAsia"/>
              </w:rPr>
            </w:pPr>
            <w:r>
              <w:rPr>
                <w:rFonts w:hint="eastAsia"/>
              </w:rPr>
              <w:t>施工場所</w:t>
            </w:r>
          </w:p>
        </w:tc>
        <w:tc>
          <w:tcPr>
            <w:tcW w:w="6266" w:type="dxa"/>
            <w:gridSpan w:val="2"/>
            <w:vAlign w:val="center"/>
          </w:tcPr>
          <w:p w:rsidR="00C33C76" w:rsidRDefault="00C33C76">
            <w:pPr>
              <w:rPr>
                <w:rFonts w:hint="eastAsia"/>
              </w:rPr>
            </w:pPr>
          </w:p>
        </w:tc>
      </w:tr>
      <w:tr w:rsidR="00C33C76">
        <w:trPr>
          <w:cantSplit/>
          <w:trHeight w:val="379"/>
        </w:trPr>
        <w:tc>
          <w:tcPr>
            <w:tcW w:w="476" w:type="dxa"/>
            <w:vMerge/>
          </w:tcPr>
          <w:p w:rsidR="00C33C76" w:rsidRDefault="00C33C76">
            <w:pPr>
              <w:rPr>
                <w:rFonts w:hint="eastAsia"/>
              </w:rPr>
            </w:pPr>
          </w:p>
        </w:tc>
        <w:tc>
          <w:tcPr>
            <w:tcW w:w="2884" w:type="dxa"/>
            <w:vAlign w:val="center"/>
          </w:tcPr>
          <w:p w:rsidR="00C33C76" w:rsidRDefault="00C33C76">
            <w:pPr>
              <w:jc w:val="distribute"/>
              <w:rPr>
                <w:rFonts w:hint="eastAsia"/>
              </w:rPr>
            </w:pPr>
            <w:r>
              <w:rPr>
                <w:rFonts w:hint="eastAsia"/>
              </w:rPr>
              <w:t>落札金額（税込）</w:t>
            </w:r>
          </w:p>
        </w:tc>
        <w:tc>
          <w:tcPr>
            <w:tcW w:w="6266" w:type="dxa"/>
            <w:gridSpan w:val="2"/>
            <w:vAlign w:val="center"/>
          </w:tcPr>
          <w:p w:rsidR="00C33C76" w:rsidRDefault="00C33C76">
            <w:pPr>
              <w:rPr>
                <w:rFonts w:hint="eastAsia"/>
              </w:rPr>
            </w:pPr>
          </w:p>
        </w:tc>
      </w:tr>
      <w:tr w:rsidR="00C33C76">
        <w:trPr>
          <w:cantSplit/>
          <w:trHeight w:val="379"/>
        </w:trPr>
        <w:tc>
          <w:tcPr>
            <w:tcW w:w="476" w:type="dxa"/>
            <w:vMerge/>
          </w:tcPr>
          <w:p w:rsidR="00C33C76" w:rsidRDefault="00C33C76">
            <w:pPr>
              <w:rPr>
                <w:rFonts w:hint="eastAsia"/>
              </w:rPr>
            </w:pPr>
          </w:p>
        </w:tc>
        <w:tc>
          <w:tcPr>
            <w:tcW w:w="2884" w:type="dxa"/>
            <w:vAlign w:val="center"/>
          </w:tcPr>
          <w:p w:rsidR="00C33C76" w:rsidRDefault="00C33C76">
            <w:pPr>
              <w:jc w:val="distribute"/>
              <w:rPr>
                <w:rFonts w:hint="eastAsia"/>
              </w:rPr>
            </w:pPr>
            <w:r>
              <w:rPr>
                <w:rFonts w:hint="eastAsia"/>
              </w:rPr>
              <w:t>工事着手予定日</w:t>
            </w:r>
          </w:p>
        </w:tc>
        <w:tc>
          <w:tcPr>
            <w:tcW w:w="6266" w:type="dxa"/>
            <w:gridSpan w:val="2"/>
            <w:vAlign w:val="center"/>
          </w:tcPr>
          <w:p w:rsidR="00C33C76" w:rsidRDefault="00C33C76">
            <w:pPr>
              <w:rPr>
                <w:rFonts w:hint="eastAsia"/>
              </w:rPr>
            </w:pPr>
          </w:p>
        </w:tc>
      </w:tr>
      <w:tr w:rsidR="00C33C76">
        <w:trPr>
          <w:cantSplit/>
          <w:trHeight w:val="310"/>
        </w:trPr>
        <w:tc>
          <w:tcPr>
            <w:tcW w:w="476" w:type="dxa"/>
            <w:vMerge w:val="restart"/>
          </w:tcPr>
          <w:p w:rsidR="00C33C76" w:rsidRDefault="00C33C76">
            <w:pPr>
              <w:rPr>
                <w:rFonts w:hint="eastAsia"/>
              </w:rPr>
            </w:pPr>
          </w:p>
          <w:p w:rsidR="00C33C76" w:rsidRDefault="00C33C76">
            <w:pPr>
              <w:rPr>
                <w:rFonts w:hint="eastAsia"/>
              </w:rPr>
            </w:pPr>
          </w:p>
          <w:p w:rsidR="00C33C76" w:rsidRDefault="00C33C76">
            <w:pPr>
              <w:rPr>
                <w:rFonts w:hint="eastAsia"/>
              </w:rPr>
            </w:pPr>
            <w:r>
              <w:rPr>
                <w:rFonts w:hint="eastAsia"/>
              </w:rPr>
              <w:t>他工事従事状況</w:t>
            </w:r>
          </w:p>
        </w:tc>
        <w:tc>
          <w:tcPr>
            <w:tcW w:w="2884" w:type="dxa"/>
            <w:vAlign w:val="center"/>
          </w:tcPr>
          <w:p w:rsidR="00C33C76" w:rsidRDefault="00C33C76">
            <w:pPr>
              <w:jc w:val="distribute"/>
              <w:rPr>
                <w:rFonts w:hint="eastAsia"/>
              </w:rPr>
            </w:pPr>
            <w:r>
              <w:rPr>
                <w:rFonts w:hint="eastAsia"/>
              </w:rPr>
              <w:t>工事名</w:t>
            </w:r>
          </w:p>
        </w:tc>
        <w:tc>
          <w:tcPr>
            <w:tcW w:w="6266" w:type="dxa"/>
            <w:gridSpan w:val="2"/>
            <w:vAlign w:val="center"/>
          </w:tcPr>
          <w:p w:rsidR="00C33C76" w:rsidRDefault="00C33C76">
            <w:pPr>
              <w:rPr>
                <w:rFonts w:hint="eastAsia"/>
              </w:rPr>
            </w:pPr>
          </w:p>
        </w:tc>
      </w:tr>
      <w:tr w:rsidR="00C33C76">
        <w:trPr>
          <w:cantSplit/>
          <w:trHeight w:val="395"/>
        </w:trPr>
        <w:tc>
          <w:tcPr>
            <w:tcW w:w="476" w:type="dxa"/>
            <w:vMerge/>
          </w:tcPr>
          <w:p w:rsidR="00C33C76" w:rsidRDefault="00C33C76">
            <w:pPr>
              <w:rPr>
                <w:rFonts w:hint="eastAsia"/>
              </w:rPr>
            </w:pPr>
          </w:p>
        </w:tc>
        <w:tc>
          <w:tcPr>
            <w:tcW w:w="2884" w:type="dxa"/>
            <w:vAlign w:val="center"/>
          </w:tcPr>
          <w:p w:rsidR="00C33C76" w:rsidRDefault="00C33C76">
            <w:pPr>
              <w:jc w:val="distribute"/>
              <w:rPr>
                <w:rFonts w:hint="eastAsia"/>
              </w:rPr>
            </w:pPr>
            <w:r>
              <w:rPr>
                <w:rFonts w:hint="eastAsia"/>
              </w:rPr>
              <w:t>施工場所</w:t>
            </w:r>
          </w:p>
        </w:tc>
        <w:tc>
          <w:tcPr>
            <w:tcW w:w="6266" w:type="dxa"/>
            <w:gridSpan w:val="2"/>
            <w:vAlign w:val="center"/>
          </w:tcPr>
          <w:p w:rsidR="00C33C76" w:rsidRDefault="00C33C76">
            <w:pPr>
              <w:jc w:val="right"/>
              <w:rPr>
                <w:rFonts w:hint="eastAsia"/>
              </w:rPr>
            </w:pPr>
          </w:p>
        </w:tc>
      </w:tr>
      <w:tr w:rsidR="00C33C76">
        <w:trPr>
          <w:cantSplit/>
          <w:trHeight w:val="270"/>
        </w:trPr>
        <w:tc>
          <w:tcPr>
            <w:tcW w:w="476" w:type="dxa"/>
            <w:vMerge/>
          </w:tcPr>
          <w:p w:rsidR="00C33C76" w:rsidRDefault="00C33C76">
            <w:pPr>
              <w:rPr>
                <w:rFonts w:hint="eastAsia"/>
              </w:rPr>
            </w:pPr>
          </w:p>
        </w:tc>
        <w:tc>
          <w:tcPr>
            <w:tcW w:w="2884" w:type="dxa"/>
            <w:vAlign w:val="center"/>
          </w:tcPr>
          <w:p w:rsidR="00C33C76" w:rsidRDefault="00C33C76">
            <w:pPr>
              <w:jc w:val="distribute"/>
              <w:rPr>
                <w:rFonts w:hint="eastAsia"/>
              </w:rPr>
            </w:pPr>
            <w:r>
              <w:rPr>
                <w:rFonts w:hint="eastAsia"/>
              </w:rPr>
              <w:t>発注機関名</w:t>
            </w:r>
          </w:p>
        </w:tc>
        <w:tc>
          <w:tcPr>
            <w:tcW w:w="6266" w:type="dxa"/>
            <w:gridSpan w:val="2"/>
            <w:vAlign w:val="center"/>
          </w:tcPr>
          <w:p w:rsidR="00C33C76" w:rsidRDefault="00C33C76">
            <w:pPr>
              <w:rPr>
                <w:rFonts w:hint="eastAsia"/>
              </w:rPr>
            </w:pPr>
          </w:p>
        </w:tc>
      </w:tr>
      <w:tr w:rsidR="00C33C76">
        <w:trPr>
          <w:cantSplit/>
          <w:trHeight w:val="191"/>
        </w:trPr>
        <w:tc>
          <w:tcPr>
            <w:tcW w:w="476" w:type="dxa"/>
            <w:vMerge/>
          </w:tcPr>
          <w:p w:rsidR="00C33C76" w:rsidRDefault="00C33C76">
            <w:pPr>
              <w:rPr>
                <w:rFonts w:hint="eastAsia"/>
              </w:rPr>
            </w:pPr>
          </w:p>
        </w:tc>
        <w:tc>
          <w:tcPr>
            <w:tcW w:w="2884" w:type="dxa"/>
            <w:vAlign w:val="center"/>
          </w:tcPr>
          <w:p w:rsidR="00C33C76" w:rsidRDefault="00C33C76">
            <w:pPr>
              <w:jc w:val="distribute"/>
              <w:rPr>
                <w:rFonts w:hint="eastAsia"/>
              </w:rPr>
            </w:pPr>
            <w:r>
              <w:rPr>
                <w:rFonts w:hint="eastAsia"/>
              </w:rPr>
              <w:t>請負契約金額</w:t>
            </w:r>
          </w:p>
        </w:tc>
        <w:tc>
          <w:tcPr>
            <w:tcW w:w="6266" w:type="dxa"/>
            <w:gridSpan w:val="2"/>
            <w:vAlign w:val="center"/>
          </w:tcPr>
          <w:p w:rsidR="00C33C76" w:rsidRDefault="00C33C76">
            <w:pPr>
              <w:rPr>
                <w:rFonts w:hint="eastAsia"/>
              </w:rPr>
            </w:pPr>
          </w:p>
        </w:tc>
      </w:tr>
      <w:tr w:rsidR="00C33C76">
        <w:trPr>
          <w:cantSplit/>
          <w:trHeight w:val="210"/>
        </w:trPr>
        <w:tc>
          <w:tcPr>
            <w:tcW w:w="476" w:type="dxa"/>
            <w:vMerge/>
          </w:tcPr>
          <w:p w:rsidR="00C33C76" w:rsidRDefault="00C33C76">
            <w:pPr>
              <w:rPr>
                <w:rFonts w:hint="eastAsia"/>
              </w:rPr>
            </w:pPr>
          </w:p>
        </w:tc>
        <w:tc>
          <w:tcPr>
            <w:tcW w:w="2884" w:type="dxa"/>
            <w:vAlign w:val="center"/>
          </w:tcPr>
          <w:p w:rsidR="00C33C76" w:rsidRDefault="00C33C76">
            <w:pPr>
              <w:jc w:val="distribute"/>
              <w:rPr>
                <w:rFonts w:hint="eastAsia"/>
              </w:rPr>
            </w:pPr>
            <w:r>
              <w:rPr>
                <w:rFonts w:hint="eastAsia"/>
              </w:rPr>
              <w:t>工期</w:t>
            </w:r>
          </w:p>
        </w:tc>
        <w:tc>
          <w:tcPr>
            <w:tcW w:w="6266" w:type="dxa"/>
            <w:gridSpan w:val="2"/>
            <w:vAlign w:val="center"/>
          </w:tcPr>
          <w:p w:rsidR="00C33C76" w:rsidRDefault="00C33C76">
            <w:pPr>
              <w:rPr>
                <w:rFonts w:hint="eastAsia"/>
              </w:rPr>
            </w:pPr>
          </w:p>
        </w:tc>
      </w:tr>
      <w:tr w:rsidR="00C33C76">
        <w:trPr>
          <w:cantSplit/>
          <w:trHeight w:val="480"/>
        </w:trPr>
        <w:tc>
          <w:tcPr>
            <w:tcW w:w="476" w:type="dxa"/>
            <w:vMerge/>
          </w:tcPr>
          <w:p w:rsidR="00C33C76" w:rsidRDefault="00C33C76">
            <w:pPr>
              <w:rPr>
                <w:rFonts w:hint="eastAsia"/>
              </w:rPr>
            </w:pPr>
          </w:p>
        </w:tc>
        <w:tc>
          <w:tcPr>
            <w:tcW w:w="2884" w:type="dxa"/>
            <w:vAlign w:val="center"/>
          </w:tcPr>
          <w:p w:rsidR="00C33C76" w:rsidRDefault="00C33C76">
            <w:pPr>
              <w:jc w:val="distribute"/>
              <w:rPr>
                <w:rFonts w:hint="eastAsia"/>
              </w:rPr>
            </w:pPr>
            <w:r>
              <w:rPr>
                <w:rFonts w:hint="eastAsia"/>
              </w:rPr>
              <w:t>工事概要</w:t>
            </w:r>
          </w:p>
        </w:tc>
        <w:tc>
          <w:tcPr>
            <w:tcW w:w="6266" w:type="dxa"/>
            <w:gridSpan w:val="2"/>
            <w:vAlign w:val="center"/>
          </w:tcPr>
          <w:p w:rsidR="00C33C76" w:rsidRDefault="00C33C76">
            <w:pPr>
              <w:rPr>
                <w:rFonts w:hint="eastAsia"/>
              </w:rPr>
            </w:pPr>
          </w:p>
        </w:tc>
      </w:tr>
      <w:tr w:rsidR="00C33C76">
        <w:trPr>
          <w:cantSplit/>
          <w:trHeight w:val="1131"/>
        </w:trPr>
        <w:tc>
          <w:tcPr>
            <w:tcW w:w="476" w:type="dxa"/>
            <w:vMerge/>
          </w:tcPr>
          <w:p w:rsidR="00C33C76" w:rsidRDefault="00C33C76">
            <w:pPr>
              <w:rPr>
                <w:rFonts w:hint="eastAsia"/>
              </w:rPr>
            </w:pPr>
          </w:p>
        </w:tc>
        <w:tc>
          <w:tcPr>
            <w:tcW w:w="2884" w:type="dxa"/>
            <w:vAlign w:val="center"/>
          </w:tcPr>
          <w:p w:rsidR="00C33C76" w:rsidRDefault="00C33C76">
            <w:pPr>
              <w:jc w:val="distribute"/>
              <w:rPr>
                <w:rFonts w:hint="eastAsia"/>
              </w:rPr>
            </w:pPr>
            <w:r>
              <w:rPr>
                <w:rFonts w:hint="eastAsia"/>
              </w:rPr>
              <w:t>兼務申請理由</w:t>
            </w:r>
          </w:p>
        </w:tc>
        <w:tc>
          <w:tcPr>
            <w:tcW w:w="1080" w:type="dxa"/>
          </w:tcPr>
          <w:p w:rsidR="00C33C76" w:rsidRDefault="00C33C76">
            <w:pPr>
              <w:jc w:val="center"/>
              <w:rPr>
                <w:rFonts w:hint="eastAsia"/>
                <w:kern w:val="0"/>
              </w:rPr>
            </w:pPr>
            <w:r w:rsidRPr="00E832BA">
              <w:rPr>
                <w:rFonts w:hint="eastAsia"/>
                <w:w w:val="66"/>
                <w:kern w:val="0"/>
                <w:fitText w:val="960" w:id="311686400"/>
              </w:rPr>
              <w:t>（理由番号</w:t>
            </w:r>
            <w:r w:rsidRPr="00E832BA">
              <w:rPr>
                <w:rFonts w:hint="eastAsia"/>
                <w:spacing w:val="7"/>
                <w:w w:val="66"/>
                <w:kern w:val="0"/>
                <w:fitText w:val="960" w:id="311686400"/>
              </w:rPr>
              <w:t>）</w:t>
            </w:r>
          </w:p>
          <w:p w:rsidR="00C33C76" w:rsidRDefault="00C33C76">
            <w:pPr>
              <w:rPr>
                <w:rFonts w:hint="eastAsia"/>
              </w:rPr>
            </w:pPr>
          </w:p>
        </w:tc>
        <w:tc>
          <w:tcPr>
            <w:tcW w:w="5186" w:type="dxa"/>
          </w:tcPr>
          <w:p w:rsidR="00C33C76" w:rsidRDefault="00C33C76">
            <w:pPr>
              <w:rPr>
                <w:rFonts w:hint="eastAsia"/>
                <w:kern w:val="0"/>
              </w:rPr>
            </w:pPr>
            <w:r>
              <w:rPr>
                <w:rFonts w:hint="eastAsia"/>
                <w:kern w:val="0"/>
              </w:rPr>
              <w:t>（具体的な内容）</w:t>
            </w:r>
          </w:p>
          <w:p w:rsidR="00C33C76" w:rsidRDefault="00C33C76">
            <w:pPr>
              <w:rPr>
                <w:rFonts w:hint="eastAsia"/>
              </w:rPr>
            </w:pPr>
          </w:p>
        </w:tc>
      </w:tr>
      <w:tr w:rsidR="00C33C76">
        <w:trPr>
          <w:cantSplit/>
          <w:trHeight w:val="546"/>
        </w:trPr>
        <w:tc>
          <w:tcPr>
            <w:tcW w:w="476" w:type="dxa"/>
            <w:vMerge/>
          </w:tcPr>
          <w:p w:rsidR="00C33C76" w:rsidRDefault="00C33C76">
            <w:pPr>
              <w:rPr>
                <w:rFonts w:hint="eastAsia"/>
              </w:rPr>
            </w:pPr>
          </w:p>
        </w:tc>
        <w:tc>
          <w:tcPr>
            <w:tcW w:w="2884" w:type="dxa"/>
            <w:vAlign w:val="center"/>
          </w:tcPr>
          <w:p w:rsidR="00C33C76" w:rsidRDefault="00C33C76">
            <w:pPr>
              <w:jc w:val="distribute"/>
              <w:rPr>
                <w:rFonts w:hint="eastAsia"/>
              </w:rPr>
            </w:pPr>
            <w:r>
              <w:rPr>
                <w:rFonts w:hint="eastAsia"/>
              </w:rPr>
              <w:t>対象工事との距離</w:t>
            </w:r>
          </w:p>
        </w:tc>
        <w:tc>
          <w:tcPr>
            <w:tcW w:w="6266" w:type="dxa"/>
            <w:gridSpan w:val="2"/>
            <w:vAlign w:val="center"/>
          </w:tcPr>
          <w:p w:rsidR="00C33C76" w:rsidRDefault="000158D9">
            <w:pPr>
              <w:rPr>
                <w:rFonts w:hint="eastAsia"/>
              </w:rPr>
            </w:pPr>
            <w:r>
              <w:rPr>
                <w:rFonts w:hint="eastAsia"/>
              </w:rPr>
              <w:t xml:space="preserve">　　　　　　　　　　　　　　　　　　　　ｋｍ</w:t>
            </w:r>
          </w:p>
        </w:tc>
      </w:tr>
      <w:tr w:rsidR="00C33C76">
        <w:trPr>
          <w:cantSplit/>
          <w:trHeight w:val="369"/>
        </w:trPr>
        <w:tc>
          <w:tcPr>
            <w:tcW w:w="476" w:type="dxa"/>
            <w:vMerge/>
          </w:tcPr>
          <w:p w:rsidR="00C33C76" w:rsidRDefault="00C33C76">
            <w:pPr>
              <w:rPr>
                <w:rFonts w:hint="eastAsia"/>
              </w:rPr>
            </w:pPr>
          </w:p>
        </w:tc>
        <w:tc>
          <w:tcPr>
            <w:tcW w:w="2884" w:type="dxa"/>
            <w:vAlign w:val="center"/>
          </w:tcPr>
          <w:p w:rsidR="00C33C76" w:rsidRDefault="00C33C76">
            <w:pPr>
              <w:jc w:val="distribute"/>
              <w:rPr>
                <w:rFonts w:hint="eastAsia"/>
              </w:rPr>
            </w:pPr>
            <w:r>
              <w:rPr>
                <w:rFonts w:hint="eastAsia"/>
              </w:rPr>
              <w:t>CORINS登録の状況</w:t>
            </w:r>
          </w:p>
        </w:tc>
        <w:tc>
          <w:tcPr>
            <w:tcW w:w="6266" w:type="dxa"/>
            <w:gridSpan w:val="2"/>
            <w:vAlign w:val="center"/>
          </w:tcPr>
          <w:p w:rsidR="00C33C76" w:rsidRDefault="00C33C76">
            <w:pPr>
              <w:pStyle w:val="a7"/>
              <w:rPr>
                <w:rFonts w:hint="eastAsia"/>
                <w:lang w:val="en-US" w:eastAsia="ja-JP"/>
              </w:rPr>
            </w:pPr>
            <w:r>
              <w:rPr>
                <w:rFonts w:hint="eastAsia"/>
                <w:lang w:val="en-US" w:eastAsia="ja-JP"/>
              </w:rPr>
              <w:t>未登録　・　申請中　・　登録済</w:t>
            </w:r>
          </w:p>
        </w:tc>
      </w:tr>
      <w:tr w:rsidR="00C33C76">
        <w:trPr>
          <w:cantSplit/>
          <w:trHeight w:val="445"/>
        </w:trPr>
        <w:tc>
          <w:tcPr>
            <w:tcW w:w="476" w:type="dxa"/>
            <w:vMerge/>
          </w:tcPr>
          <w:p w:rsidR="00C33C76" w:rsidRDefault="00C33C76">
            <w:pPr>
              <w:rPr>
                <w:rFonts w:hint="eastAsia"/>
              </w:rPr>
            </w:pPr>
          </w:p>
        </w:tc>
        <w:tc>
          <w:tcPr>
            <w:tcW w:w="2884" w:type="dxa"/>
            <w:tcBorders>
              <w:bottom w:val="single" w:sz="4" w:space="0" w:color="auto"/>
            </w:tcBorders>
            <w:vAlign w:val="center"/>
          </w:tcPr>
          <w:p w:rsidR="00C33C76" w:rsidRDefault="00C33C76">
            <w:pPr>
              <w:jc w:val="distribute"/>
              <w:rPr>
                <w:rFonts w:hint="eastAsia"/>
              </w:rPr>
            </w:pPr>
            <w:r>
              <w:rPr>
                <w:rFonts w:hint="eastAsia"/>
              </w:rPr>
              <w:t>現場代理人の兼務状況</w:t>
            </w:r>
          </w:p>
        </w:tc>
        <w:tc>
          <w:tcPr>
            <w:tcW w:w="6266" w:type="dxa"/>
            <w:gridSpan w:val="2"/>
            <w:tcBorders>
              <w:bottom w:val="single" w:sz="4" w:space="0" w:color="auto"/>
            </w:tcBorders>
            <w:vAlign w:val="center"/>
          </w:tcPr>
          <w:p w:rsidR="00C33C76" w:rsidRDefault="00C33C76">
            <w:pPr>
              <w:jc w:val="center"/>
              <w:rPr>
                <w:rFonts w:hint="eastAsia"/>
              </w:rPr>
            </w:pPr>
            <w:r>
              <w:rPr>
                <w:rFonts w:hint="eastAsia"/>
              </w:rPr>
              <w:t>あり　・　なし</w:t>
            </w:r>
          </w:p>
        </w:tc>
      </w:tr>
    </w:tbl>
    <w:p w:rsidR="00C33C76" w:rsidRDefault="00C33C76">
      <w:pPr>
        <w:rPr>
          <w:rFonts w:hint="eastAsia"/>
        </w:rPr>
      </w:pPr>
    </w:p>
    <w:p w:rsidR="00C33C76" w:rsidRDefault="00C33C76">
      <w:pPr>
        <w:rPr>
          <w:rFonts w:hint="eastAsia"/>
        </w:rPr>
      </w:pPr>
      <w:r>
        <w:rPr>
          <w:rFonts w:hint="eastAsia"/>
        </w:rPr>
        <w:t>（他工事発注機関の承認欄）</w:t>
      </w:r>
    </w:p>
    <w:p w:rsidR="00C33C76" w:rsidRDefault="00C33C76">
      <w:pPr>
        <w:rPr>
          <w:rFonts w:hint="eastAsia"/>
        </w:rPr>
      </w:pPr>
      <w:r>
        <w:rPr>
          <w:rFonts w:hint="eastAsia"/>
        </w:rPr>
        <w:t xml:space="preserve">　　上記内容について承認します。　　　　　　　　　　　　　　　　　　　　　</w:t>
      </w:r>
    </w:p>
    <w:p w:rsidR="00C33C76" w:rsidRDefault="00C33C76">
      <w:pPr>
        <w:jc w:val="right"/>
        <w:rPr>
          <w:rFonts w:hint="eastAsia"/>
        </w:rPr>
      </w:pPr>
      <w:r>
        <w:rPr>
          <w:rFonts w:hint="eastAsia"/>
          <w:bdr w:val="single" w:sz="4" w:space="0" w:color="auto"/>
        </w:rPr>
        <w:t>印</w:t>
      </w:r>
    </w:p>
    <w:p w:rsidR="00C33C76" w:rsidRDefault="00C33C76">
      <w:pPr>
        <w:rPr>
          <w:rFonts w:hint="eastAsia"/>
        </w:rPr>
      </w:pPr>
    </w:p>
    <w:p w:rsidR="00C33C76" w:rsidRDefault="00C33C76">
      <w:pPr>
        <w:rPr>
          <w:sz w:val="22"/>
          <w:szCs w:val="21"/>
        </w:rPr>
      </w:pPr>
      <w:r>
        <w:rPr>
          <w:rFonts w:hint="eastAsia"/>
          <w:sz w:val="22"/>
          <w:szCs w:val="21"/>
        </w:rPr>
        <w:t>（添付書類）</w:t>
      </w:r>
    </w:p>
    <w:p w:rsidR="00C33C76" w:rsidRDefault="00C33C76">
      <w:pPr>
        <w:tabs>
          <w:tab w:val="left" w:pos="600"/>
        </w:tabs>
        <w:ind w:left="220" w:hangingChars="100" w:hanging="220"/>
        <w:rPr>
          <w:sz w:val="22"/>
          <w:szCs w:val="21"/>
        </w:rPr>
      </w:pPr>
      <w:r>
        <w:rPr>
          <w:rFonts w:hint="eastAsia"/>
          <w:sz w:val="22"/>
          <w:szCs w:val="21"/>
        </w:rPr>
        <w:t>１　申請にあたっては、当該申請書に、兼務させようとする他工事の施工場所及び工事概要がわかる書面（位置図、工事設計書等）を添付すること。</w:t>
      </w:r>
    </w:p>
    <w:p w:rsidR="00C33C76" w:rsidRDefault="00C33C76">
      <w:pPr>
        <w:ind w:left="220" w:hangingChars="100" w:hanging="220"/>
        <w:rPr>
          <w:rFonts w:hint="eastAsia"/>
          <w:sz w:val="22"/>
          <w:szCs w:val="22"/>
        </w:rPr>
      </w:pPr>
      <w:r>
        <w:rPr>
          <w:rFonts w:hint="eastAsia"/>
          <w:sz w:val="22"/>
          <w:szCs w:val="22"/>
        </w:rPr>
        <w:t>２　他工事発注機関に承認を受ける際には、他工事発注機関に対し、対象工事の施工場所及び工事概要がわかる書面を提示すること。</w:t>
      </w:r>
    </w:p>
    <w:p w:rsidR="00C33C76" w:rsidRDefault="00C33C76">
      <w:pPr>
        <w:rPr>
          <w:rFonts w:hint="eastAsia"/>
          <w:sz w:val="22"/>
          <w:szCs w:val="22"/>
        </w:rPr>
      </w:pPr>
      <w:r>
        <w:rPr>
          <w:rFonts w:hint="eastAsia"/>
          <w:sz w:val="22"/>
          <w:szCs w:val="22"/>
        </w:rPr>
        <w:t xml:space="preserve">　</w:t>
      </w:r>
    </w:p>
    <w:p w:rsidR="00C33C76" w:rsidRDefault="00C33C76">
      <w:pPr>
        <w:rPr>
          <w:rFonts w:hint="eastAsia"/>
          <w:sz w:val="22"/>
          <w:szCs w:val="22"/>
        </w:rPr>
      </w:pPr>
    </w:p>
    <w:p w:rsidR="00C33C76" w:rsidRDefault="00C33C76">
      <w:pPr>
        <w:rPr>
          <w:rFonts w:hint="eastAsia"/>
          <w:sz w:val="22"/>
          <w:szCs w:val="22"/>
        </w:rPr>
      </w:pPr>
      <w:r>
        <w:rPr>
          <w:rFonts w:hint="eastAsia"/>
          <w:sz w:val="22"/>
          <w:szCs w:val="22"/>
        </w:rPr>
        <w:t>（記載要領）</w:t>
      </w:r>
    </w:p>
    <w:p w:rsidR="00C33C76" w:rsidRDefault="00C33C76">
      <w:pPr>
        <w:rPr>
          <w:rFonts w:hint="eastAsia"/>
          <w:sz w:val="22"/>
          <w:szCs w:val="22"/>
        </w:rPr>
      </w:pPr>
      <w:r>
        <w:rPr>
          <w:rFonts w:hint="eastAsia"/>
          <w:sz w:val="22"/>
          <w:szCs w:val="22"/>
        </w:rPr>
        <w:t>１　「対象工事」は、今回、主任技術者を兼務させようとする工事について記載すること。</w:t>
      </w:r>
    </w:p>
    <w:p w:rsidR="00C33C76" w:rsidRDefault="00C33C76">
      <w:pPr>
        <w:ind w:left="220" w:hangingChars="100" w:hanging="220"/>
        <w:rPr>
          <w:rFonts w:hint="eastAsia"/>
          <w:sz w:val="22"/>
          <w:szCs w:val="22"/>
        </w:rPr>
      </w:pPr>
      <w:r>
        <w:rPr>
          <w:rFonts w:hint="eastAsia"/>
          <w:sz w:val="22"/>
          <w:szCs w:val="22"/>
        </w:rPr>
        <w:t>２　「工事着手予定日」は、契約書上の着手日ではなく、実際の工事のための準備工事（現場事務所等の建設又は測量を開始することをいう。）の初日をいう。</w:t>
      </w:r>
    </w:p>
    <w:p w:rsidR="00C33C76" w:rsidRDefault="00C33C76">
      <w:pPr>
        <w:rPr>
          <w:rFonts w:hint="eastAsia"/>
          <w:sz w:val="22"/>
          <w:szCs w:val="22"/>
        </w:rPr>
      </w:pPr>
      <w:r>
        <w:rPr>
          <w:rFonts w:hint="eastAsia"/>
          <w:sz w:val="22"/>
          <w:szCs w:val="22"/>
        </w:rPr>
        <w:t>３　「他工事従事状況」は、既に主任技術者として配置している工事の概要を記載すること。</w:t>
      </w:r>
    </w:p>
    <w:p w:rsidR="00C33C76" w:rsidRDefault="00C33C76">
      <w:pPr>
        <w:rPr>
          <w:rFonts w:hint="eastAsia"/>
          <w:b/>
          <w:sz w:val="22"/>
          <w:szCs w:val="22"/>
          <w:u w:val="single"/>
        </w:rPr>
      </w:pPr>
      <w:r>
        <w:rPr>
          <w:rFonts w:hint="eastAsia"/>
          <w:sz w:val="22"/>
          <w:szCs w:val="22"/>
        </w:rPr>
        <w:t xml:space="preserve">　　</w:t>
      </w:r>
      <w:r>
        <w:rPr>
          <w:rFonts w:hint="eastAsia"/>
          <w:b/>
          <w:sz w:val="22"/>
          <w:szCs w:val="22"/>
          <w:u w:val="single"/>
        </w:rPr>
        <w:t>※監理技術者として従事している場合、兼務は認めない。</w:t>
      </w:r>
    </w:p>
    <w:p w:rsidR="00C33C76" w:rsidRDefault="00C33C76">
      <w:pPr>
        <w:ind w:left="220" w:hangingChars="100" w:hanging="220"/>
        <w:rPr>
          <w:rFonts w:hint="eastAsia"/>
          <w:sz w:val="22"/>
          <w:szCs w:val="22"/>
        </w:rPr>
      </w:pPr>
      <w:r>
        <w:rPr>
          <w:rFonts w:hint="eastAsia"/>
          <w:sz w:val="22"/>
          <w:szCs w:val="22"/>
        </w:rPr>
        <w:t>４　「兼務申請理由」は、今回の申請理由について次のいずれか該当するものの番号とその具体的な内容を記載すること。</w:t>
      </w:r>
    </w:p>
    <w:p w:rsidR="00C33C76" w:rsidRDefault="00C33C76">
      <w:pPr>
        <w:ind w:left="220" w:hangingChars="100" w:hanging="220"/>
        <w:rPr>
          <w:rFonts w:hint="eastAsia"/>
          <w:sz w:val="22"/>
          <w:szCs w:val="22"/>
        </w:rPr>
      </w:pPr>
      <w:r>
        <w:rPr>
          <w:rFonts w:hint="eastAsia"/>
          <w:sz w:val="22"/>
          <w:szCs w:val="22"/>
        </w:rPr>
        <w:t xml:space="preserve">　　①：工作物に一体性若しくは連続性が認められる工事であるため</w:t>
      </w:r>
    </w:p>
    <w:p w:rsidR="00C33C76" w:rsidRDefault="00C33C76">
      <w:pPr>
        <w:ind w:left="220" w:hangingChars="100" w:hanging="220"/>
        <w:rPr>
          <w:rFonts w:hint="eastAsia"/>
          <w:sz w:val="22"/>
          <w:szCs w:val="22"/>
        </w:rPr>
      </w:pPr>
      <w:r>
        <w:rPr>
          <w:rFonts w:hint="eastAsia"/>
          <w:sz w:val="22"/>
          <w:szCs w:val="22"/>
        </w:rPr>
        <w:t xml:space="preserve">　　②：施工にあたり相互に調整を要する工事であるため</w:t>
      </w:r>
    </w:p>
    <w:p w:rsidR="00C33C76" w:rsidRDefault="00C33C76">
      <w:pPr>
        <w:spacing w:line="300" w:lineRule="exact"/>
        <w:rPr>
          <w:rFonts w:hint="eastAsia"/>
          <w:sz w:val="22"/>
          <w:szCs w:val="22"/>
        </w:rPr>
      </w:pPr>
      <w:r>
        <w:rPr>
          <w:rFonts w:hint="eastAsia"/>
          <w:sz w:val="22"/>
          <w:szCs w:val="22"/>
        </w:rPr>
        <w:t>５　「対象工事との距離」は、対象工事との直線距離を記載すること。</w:t>
      </w:r>
    </w:p>
    <w:p w:rsidR="00C33C76" w:rsidRDefault="00C33C76">
      <w:pPr>
        <w:spacing w:line="300" w:lineRule="exact"/>
        <w:rPr>
          <w:rFonts w:hint="eastAsia"/>
          <w:sz w:val="22"/>
          <w:szCs w:val="22"/>
        </w:rPr>
      </w:pPr>
      <w:r>
        <w:rPr>
          <w:rFonts w:hint="eastAsia"/>
          <w:sz w:val="22"/>
          <w:szCs w:val="22"/>
        </w:rPr>
        <w:t>６　「ＣＯＲＩＮＳ登録の状況」は、該当する状況に「○」を付けること。</w:t>
      </w:r>
    </w:p>
    <w:p w:rsidR="00C33C76" w:rsidRDefault="00C33C76">
      <w:pPr>
        <w:spacing w:line="300" w:lineRule="exact"/>
        <w:rPr>
          <w:rFonts w:hint="eastAsia"/>
          <w:sz w:val="22"/>
          <w:szCs w:val="22"/>
        </w:rPr>
      </w:pPr>
      <w:r>
        <w:rPr>
          <w:rFonts w:hint="eastAsia"/>
          <w:sz w:val="22"/>
          <w:szCs w:val="22"/>
        </w:rPr>
        <w:t>７　「現場代理人の兼務状況」は、該当する状況に「○」を付けること。</w:t>
      </w:r>
    </w:p>
    <w:p w:rsidR="00C33C76" w:rsidRDefault="00C33C76">
      <w:pPr>
        <w:ind w:left="220" w:hangingChars="100" w:hanging="220"/>
        <w:rPr>
          <w:rFonts w:hint="eastAsia"/>
          <w:sz w:val="22"/>
          <w:szCs w:val="22"/>
        </w:rPr>
      </w:pPr>
      <w:r>
        <w:rPr>
          <w:rFonts w:hint="eastAsia"/>
          <w:sz w:val="22"/>
          <w:szCs w:val="22"/>
        </w:rPr>
        <w:t>８　「他工事発注機関の承認欄」は、他工事の発注機関（福井市を含む。）に内容の確認を依頼し発注機関の記名、押印を行うこと。</w:t>
      </w:r>
    </w:p>
    <w:p w:rsidR="00C33C76" w:rsidRDefault="00C33C76">
      <w:pPr>
        <w:rPr>
          <w:rFonts w:hint="eastAsia"/>
          <w:sz w:val="22"/>
          <w:szCs w:val="21"/>
        </w:rPr>
      </w:pPr>
    </w:p>
    <w:p w:rsidR="00C33C76" w:rsidRDefault="00C33C76">
      <w:pPr>
        <w:rPr>
          <w:sz w:val="22"/>
          <w:szCs w:val="21"/>
        </w:rPr>
      </w:pPr>
    </w:p>
    <w:p w:rsidR="00C33C76" w:rsidRDefault="00C33C76">
      <w:pPr>
        <w:rPr>
          <w:rFonts w:hint="eastAsia"/>
          <w:sz w:val="22"/>
          <w:szCs w:val="21"/>
        </w:rPr>
      </w:pPr>
      <w:r>
        <w:rPr>
          <w:rFonts w:hint="eastAsia"/>
          <w:sz w:val="22"/>
          <w:szCs w:val="21"/>
        </w:rPr>
        <w:t>（留意事項）</w:t>
      </w:r>
    </w:p>
    <w:p w:rsidR="00C33C76" w:rsidRDefault="00C33C76">
      <w:pPr>
        <w:ind w:left="220" w:hangingChars="100" w:hanging="220"/>
        <w:rPr>
          <w:rFonts w:hint="eastAsia"/>
          <w:sz w:val="22"/>
          <w:szCs w:val="21"/>
        </w:rPr>
      </w:pPr>
      <w:r>
        <w:rPr>
          <w:rFonts w:hint="eastAsia"/>
          <w:sz w:val="22"/>
          <w:szCs w:val="21"/>
        </w:rPr>
        <w:t xml:space="preserve">１　</w:t>
      </w:r>
      <w:r w:rsidR="00BE69D2">
        <w:rPr>
          <w:rFonts w:hint="eastAsia"/>
          <w:sz w:val="22"/>
          <w:szCs w:val="21"/>
        </w:rPr>
        <w:t>専任の</w:t>
      </w:r>
      <w:r>
        <w:rPr>
          <w:rFonts w:hint="eastAsia"/>
          <w:sz w:val="22"/>
          <w:szCs w:val="21"/>
        </w:rPr>
        <w:t>主任技術者の兼務が認め</w:t>
      </w:r>
      <w:r w:rsidR="00D93399">
        <w:rPr>
          <w:rFonts w:hint="eastAsia"/>
          <w:sz w:val="22"/>
          <w:szCs w:val="21"/>
        </w:rPr>
        <w:t>られるのは、以下の全てに該当し、発注者が工事の品質及び安全性が</w:t>
      </w:r>
      <w:r>
        <w:rPr>
          <w:rFonts w:hint="eastAsia"/>
          <w:sz w:val="22"/>
          <w:szCs w:val="21"/>
        </w:rPr>
        <w:t>確保されると判断した場合に限る。</w:t>
      </w:r>
    </w:p>
    <w:p w:rsidR="00C33C76" w:rsidRDefault="00C33C76">
      <w:pPr>
        <w:ind w:leftChars="82" w:left="417" w:hangingChars="100" w:hanging="220"/>
        <w:rPr>
          <w:rFonts w:hint="eastAsia"/>
          <w:sz w:val="22"/>
          <w:szCs w:val="21"/>
        </w:rPr>
      </w:pPr>
      <w:r>
        <w:rPr>
          <w:rFonts w:hint="eastAsia"/>
          <w:sz w:val="22"/>
          <w:szCs w:val="21"/>
        </w:rPr>
        <w:t>(1) 工事の対象となる工作物に一体性若しくは連続性が認められる工事又は施工にあたり相互に調整を要する工事であること。</w:t>
      </w:r>
    </w:p>
    <w:p w:rsidR="0026704C" w:rsidRPr="002309D8" w:rsidRDefault="00C33C76" w:rsidP="00D93399">
      <w:pPr>
        <w:ind w:leftChars="82" w:left="417" w:hangingChars="100" w:hanging="220"/>
        <w:rPr>
          <w:rFonts w:hint="eastAsia"/>
          <w:sz w:val="22"/>
          <w:szCs w:val="21"/>
        </w:rPr>
      </w:pPr>
      <w:r w:rsidRPr="002309D8">
        <w:rPr>
          <w:rFonts w:hint="eastAsia"/>
          <w:sz w:val="22"/>
          <w:szCs w:val="21"/>
        </w:rPr>
        <w:t>(2) 工事現場の相互の間隔</w:t>
      </w:r>
      <w:r w:rsidR="0026704C" w:rsidRPr="002309D8">
        <w:rPr>
          <w:rFonts w:hint="eastAsia"/>
          <w:sz w:val="22"/>
          <w:szCs w:val="21"/>
        </w:rPr>
        <w:t>（近距離）</w:t>
      </w:r>
      <w:r w:rsidRPr="002309D8">
        <w:rPr>
          <w:rFonts w:hint="eastAsia"/>
          <w:sz w:val="22"/>
          <w:szCs w:val="21"/>
        </w:rPr>
        <w:t>が</w:t>
      </w:r>
      <w:r w:rsidR="007540E4">
        <w:rPr>
          <w:rFonts w:hint="eastAsia"/>
          <w:sz w:val="22"/>
          <w:szCs w:val="21"/>
        </w:rPr>
        <w:t>10</w:t>
      </w:r>
      <w:r w:rsidRPr="002309D8">
        <w:rPr>
          <w:rFonts w:hint="eastAsia"/>
          <w:sz w:val="22"/>
          <w:szCs w:val="21"/>
        </w:rPr>
        <w:t>ｋｍ以内の近接した場所であること。</w:t>
      </w:r>
    </w:p>
    <w:p w:rsidR="00C33C76" w:rsidRPr="002309D8" w:rsidRDefault="00C33C76">
      <w:pPr>
        <w:ind w:leftChars="82" w:left="197"/>
        <w:rPr>
          <w:rFonts w:hint="eastAsia"/>
          <w:sz w:val="22"/>
          <w:szCs w:val="21"/>
        </w:rPr>
      </w:pPr>
      <w:r w:rsidRPr="002309D8">
        <w:rPr>
          <w:rFonts w:hint="eastAsia"/>
          <w:sz w:val="22"/>
          <w:szCs w:val="21"/>
        </w:rPr>
        <w:t>(3) 兼務できる工事は、専任が必要な工事を含む場合は、原則2件までとする。</w:t>
      </w:r>
    </w:p>
    <w:p w:rsidR="00D93399" w:rsidRPr="002309D8" w:rsidRDefault="00D93399" w:rsidP="00D93399">
      <w:pPr>
        <w:rPr>
          <w:rFonts w:hint="eastAsia"/>
          <w:sz w:val="22"/>
          <w:szCs w:val="21"/>
        </w:rPr>
      </w:pPr>
      <w:r w:rsidRPr="002309D8">
        <w:rPr>
          <w:rFonts w:hint="eastAsia"/>
          <w:sz w:val="22"/>
          <w:szCs w:val="21"/>
        </w:rPr>
        <w:t>２　申請前に、必ず契約課（企業局は経営管理課）にて技術者の重複確認をすること。</w:t>
      </w:r>
    </w:p>
    <w:p w:rsidR="00C33C76" w:rsidRPr="002309D8" w:rsidRDefault="00D93399">
      <w:pPr>
        <w:ind w:left="220" w:hangingChars="100" w:hanging="220"/>
        <w:rPr>
          <w:rFonts w:hint="eastAsia"/>
          <w:sz w:val="22"/>
          <w:szCs w:val="21"/>
        </w:rPr>
      </w:pPr>
      <w:r w:rsidRPr="002309D8">
        <w:rPr>
          <w:rFonts w:hint="eastAsia"/>
          <w:sz w:val="22"/>
          <w:szCs w:val="21"/>
        </w:rPr>
        <w:t>３</w:t>
      </w:r>
      <w:r w:rsidR="00C33C76" w:rsidRPr="002309D8">
        <w:rPr>
          <w:rFonts w:hint="eastAsia"/>
          <w:sz w:val="22"/>
          <w:szCs w:val="21"/>
        </w:rPr>
        <w:t xml:space="preserve">　申請書は開札後、速やかに工事担当課に提出し承認を得、契約を締結すること（契約時に兼務承認申請書の写しを提出）。</w:t>
      </w:r>
    </w:p>
    <w:sectPr w:rsidR="00C33C76" w:rsidRPr="002309D8">
      <w:footerReference w:type="default" r:id="rId8"/>
      <w:footerReference w:type="first" r:id="rId9"/>
      <w:pgSz w:w="11906" w:h="16838" w:code="9"/>
      <w:pgMar w:top="1134" w:right="1134" w:bottom="1134" w:left="1134" w:header="851" w:footer="505" w:gutter="0"/>
      <w:cols w:space="425"/>
      <w:titlePg/>
      <w:docGrid w:type="linesAndChar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80F" w:rsidRDefault="0043580F">
      <w:r>
        <w:separator/>
      </w:r>
    </w:p>
  </w:endnote>
  <w:endnote w:type="continuationSeparator" w:id="0">
    <w:p w:rsidR="0043580F" w:rsidRDefault="0043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C76" w:rsidRDefault="00C33C76">
    <w:pPr>
      <w:pStyle w:val="a5"/>
      <w:jc w:val="center"/>
    </w:pPr>
    <w:r>
      <w:rPr>
        <w:rFonts w:hint="eastAsia"/>
      </w:rPr>
      <w:t>（裏面）</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C76" w:rsidRDefault="00C33C76">
    <w:pPr>
      <w:pStyle w:val="a5"/>
      <w:jc w:val="center"/>
    </w:pPr>
    <w:r>
      <w:rPr>
        <w:rFonts w:hint="eastAsia"/>
      </w:rPr>
      <w:t>（表面）</w:t>
    </w:r>
  </w:p>
  <w:p w:rsidR="00C33C76" w:rsidRDefault="00C33C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80F" w:rsidRDefault="0043580F">
      <w:r>
        <w:separator/>
      </w:r>
    </w:p>
  </w:footnote>
  <w:footnote w:type="continuationSeparator" w:id="0">
    <w:p w:rsidR="0043580F" w:rsidRDefault="004358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754D"/>
    <w:multiLevelType w:val="hybridMultilevel"/>
    <w:tmpl w:val="04A2F2E4"/>
    <w:lvl w:ilvl="0" w:tplc="1EE804B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10250E85"/>
    <w:multiLevelType w:val="hybridMultilevel"/>
    <w:tmpl w:val="637AA37E"/>
    <w:lvl w:ilvl="0" w:tplc="496ABA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A83313"/>
    <w:multiLevelType w:val="hybridMultilevel"/>
    <w:tmpl w:val="02560908"/>
    <w:lvl w:ilvl="0" w:tplc="9CDAF378">
      <w:start w:val="3"/>
      <w:numFmt w:val="bullet"/>
      <w:lvlText w:val="※"/>
      <w:lvlJc w:val="left"/>
      <w:pPr>
        <w:ind w:left="1800" w:hanging="360"/>
      </w:pPr>
      <w:rPr>
        <w:rFonts w:ascii="ＭＳ 明朝" w:eastAsia="ＭＳ 明朝" w:hAnsi="ＭＳ 明朝"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3">
    <w:nsid w:val="17AE125C"/>
    <w:multiLevelType w:val="hybridMultilevel"/>
    <w:tmpl w:val="7C540708"/>
    <w:lvl w:ilvl="0" w:tplc="2C12FB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93A79F8"/>
    <w:multiLevelType w:val="hybridMultilevel"/>
    <w:tmpl w:val="B3B6CE16"/>
    <w:lvl w:ilvl="0" w:tplc="E44E0A20">
      <w:start w:val="2"/>
      <w:numFmt w:val="bullet"/>
      <w:lvlText w:val="※"/>
      <w:lvlJc w:val="left"/>
      <w:pPr>
        <w:ind w:left="1800" w:hanging="360"/>
      </w:pPr>
      <w:rPr>
        <w:rFonts w:ascii="ＭＳ 明朝" w:eastAsia="ＭＳ 明朝" w:hAnsi="ＭＳ 明朝"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5">
    <w:nsid w:val="1C65145F"/>
    <w:multiLevelType w:val="hybridMultilevel"/>
    <w:tmpl w:val="4AE80CC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nsid w:val="26704996"/>
    <w:multiLevelType w:val="hybridMultilevel"/>
    <w:tmpl w:val="207A3BBC"/>
    <w:lvl w:ilvl="0" w:tplc="084240EE">
      <w:start w:val="1"/>
      <w:numFmt w:val="decimalFullWidth"/>
      <w:lvlText w:val="（%1）"/>
      <w:lvlJc w:val="left"/>
      <w:pPr>
        <w:ind w:left="930" w:hanging="720"/>
      </w:pPr>
      <w:rPr>
        <w:rFonts w:ascii="ＭＳ 明朝"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26873B14"/>
    <w:multiLevelType w:val="hybridMultilevel"/>
    <w:tmpl w:val="C4DA8734"/>
    <w:lvl w:ilvl="0" w:tplc="395618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78718A2"/>
    <w:multiLevelType w:val="hybridMultilevel"/>
    <w:tmpl w:val="CF64B564"/>
    <w:lvl w:ilvl="0" w:tplc="F28C775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216222A"/>
    <w:multiLevelType w:val="hybridMultilevel"/>
    <w:tmpl w:val="6A0AA03E"/>
    <w:lvl w:ilvl="0" w:tplc="CCBA84CE">
      <w:numFmt w:val="bullet"/>
      <w:lvlText w:val="・"/>
      <w:lvlJc w:val="left"/>
      <w:pPr>
        <w:ind w:left="581" w:hanging="360"/>
      </w:pPr>
      <w:rPr>
        <w:rFonts w:ascii="ＭＳ 明朝" w:eastAsia="ＭＳ 明朝" w:hAnsi="ＭＳ 明朝"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0">
    <w:nsid w:val="3F9E517F"/>
    <w:multiLevelType w:val="hybridMultilevel"/>
    <w:tmpl w:val="AD5042C2"/>
    <w:lvl w:ilvl="0" w:tplc="4D4E0A68">
      <w:numFmt w:val="bullet"/>
      <w:lvlText w:val="・"/>
      <w:lvlJc w:val="left"/>
      <w:pPr>
        <w:ind w:left="581" w:hanging="360"/>
      </w:pPr>
      <w:rPr>
        <w:rFonts w:ascii="ＭＳ 明朝" w:eastAsia="ＭＳ 明朝" w:hAnsi="ＭＳ 明朝"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1">
    <w:nsid w:val="59D760A2"/>
    <w:multiLevelType w:val="hybridMultilevel"/>
    <w:tmpl w:val="D83874D0"/>
    <w:lvl w:ilvl="0" w:tplc="27123AFA">
      <w:numFmt w:val="bullet"/>
      <w:lvlText w:val="・"/>
      <w:lvlJc w:val="left"/>
      <w:pPr>
        <w:tabs>
          <w:tab w:val="num" w:pos="570"/>
        </w:tabs>
        <w:ind w:left="570" w:hanging="360"/>
      </w:pPr>
      <w:rPr>
        <w:rFonts w:ascii="ＭＳ 明朝" w:eastAsia="ＭＳ 明朝" w:hAnsi="ＭＳ 明朝" w:cs="Times New Roman" w:hint="eastAsia"/>
      </w:rPr>
    </w:lvl>
    <w:lvl w:ilvl="1" w:tplc="04090003" w:tentative="1">
      <w:start w:val="1"/>
      <w:numFmt w:val="bullet"/>
      <w:lvlText w:val="o"/>
      <w:lvlJc w:val="left"/>
      <w:pPr>
        <w:tabs>
          <w:tab w:val="num" w:pos="1290"/>
        </w:tabs>
        <w:ind w:left="1290" w:hanging="360"/>
      </w:pPr>
      <w:rPr>
        <w:rFonts w:ascii="Courier New" w:hAnsi="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num w:numId="1">
    <w:abstractNumId w:val="11"/>
  </w:num>
  <w:num w:numId="2">
    <w:abstractNumId w:val="5"/>
  </w:num>
  <w:num w:numId="3">
    <w:abstractNumId w:val="4"/>
  </w:num>
  <w:num w:numId="4">
    <w:abstractNumId w:val="2"/>
  </w:num>
  <w:num w:numId="5">
    <w:abstractNumId w:val="6"/>
  </w:num>
  <w:num w:numId="6">
    <w:abstractNumId w:val="8"/>
  </w:num>
  <w:num w:numId="7">
    <w:abstractNumId w:val="3"/>
  </w:num>
  <w:num w:numId="8">
    <w:abstractNumId w:val="7"/>
  </w:num>
  <w:num w:numId="9">
    <w:abstractNumId w:val="0"/>
  </w:num>
  <w:num w:numId="10">
    <w:abstractNumId w:val="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7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8D9"/>
    <w:rsid w:val="000158D9"/>
    <w:rsid w:val="002309D8"/>
    <w:rsid w:val="0026704C"/>
    <w:rsid w:val="003F634D"/>
    <w:rsid w:val="0043580F"/>
    <w:rsid w:val="00527F16"/>
    <w:rsid w:val="006F6883"/>
    <w:rsid w:val="007540E4"/>
    <w:rsid w:val="00A27224"/>
    <w:rsid w:val="00BE69D2"/>
    <w:rsid w:val="00C33C76"/>
    <w:rsid w:val="00D93399"/>
    <w:rsid w:val="00E27330"/>
    <w:rsid w:val="00E832BA"/>
    <w:rsid w:val="00F70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header"/>
    <w:basedOn w:val="a"/>
    <w:unhideWhenUsed/>
    <w:pPr>
      <w:tabs>
        <w:tab w:val="center" w:pos="4252"/>
        <w:tab w:val="right" w:pos="8504"/>
      </w:tabs>
      <w:snapToGrid w:val="0"/>
    </w:pPr>
    <w:rPr>
      <w:lang w:val="x-none" w:eastAsia="x-none"/>
    </w:rPr>
  </w:style>
  <w:style w:type="character" w:customStyle="1" w:styleId="4">
    <w:name w:val=" (文字) (文字)4"/>
    <w:rPr>
      <w:rFonts w:ascii="ＭＳ 明朝"/>
      <w:kern w:val="2"/>
      <w:sz w:val="24"/>
      <w:szCs w:val="24"/>
    </w:rPr>
  </w:style>
  <w:style w:type="paragraph" w:styleId="a5">
    <w:name w:val="footer"/>
    <w:basedOn w:val="a"/>
    <w:unhideWhenUsed/>
    <w:pPr>
      <w:tabs>
        <w:tab w:val="center" w:pos="4252"/>
        <w:tab w:val="right" w:pos="8504"/>
      </w:tabs>
      <w:snapToGrid w:val="0"/>
    </w:pPr>
    <w:rPr>
      <w:lang w:val="x-none" w:eastAsia="x-none"/>
    </w:rPr>
  </w:style>
  <w:style w:type="character" w:customStyle="1" w:styleId="3">
    <w:name w:val=" (文字) (文字)3"/>
    <w:rPr>
      <w:rFonts w:ascii="ＭＳ 明朝"/>
      <w:kern w:val="2"/>
      <w:sz w:val="24"/>
      <w:szCs w:val="24"/>
    </w:rPr>
  </w:style>
  <w:style w:type="paragraph" w:styleId="a6">
    <w:name w:val="Date"/>
    <w:basedOn w:val="a"/>
    <w:next w:val="a"/>
    <w:unhideWhenUsed/>
    <w:rPr>
      <w:lang w:val="x-none" w:eastAsia="x-none"/>
    </w:rPr>
  </w:style>
  <w:style w:type="character" w:customStyle="1" w:styleId="2">
    <w:name w:val=" (文字) (文字)2"/>
    <w:semiHidden/>
    <w:rPr>
      <w:rFonts w:ascii="ＭＳ 明朝"/>
      <w:kern w:val="2"/>
      <w:sz w:val="24"/>
      <w:szCs w:val="24"/>
    </w:rPr>
  </w:style>
  <w:style w:type="paragraph" w:styleId="a7">
    <w:name w:val="Note Heading"/>
    <w:basedOn w:val="a"/>
    <w:next w:val="a"/>
    <w:unhideWhenUsed/>
    <w:pPr>
      <w:jc w:val="center"/>
    </w:pPr>
    <w:rPr>
      <w:lang w:val="x-none" w:eastAsia="x-none"/>
    </w:rPr>
  </w:style>
  <w:style w:type="character" w:customStyle="1" w:styleId="1">
    <w:name w:val=" (文字) (文字)1"/>
    <w:rPr>
      <w:rFonts w:ascii="ＭＳ 明朝"/>
      <w:kern w:val="2"/>
      <w:sz w:val="24"/>
      <w:szCs w:val="24"/>
    </w:rPr>
  </w:style>
  <w:style w:type="paragraph" w:styleId="a8">
    <w:name w:val="Closing"/>
    <w:basedOn w:val="a"/>
    <w:unhideWhenUsed/>
    <w:pPr>
      <w:jc w:val="right"/>
    </w:pPr>
    <w:rPr>
      <w:lang w:val="x-none" w:eastAsia="x-none"/>
    </w:rPr>
  </w:style>
  <w:style w:type="character" w:customStyle="1" w:styleId="a9">
    <w:name w:val=" (文字) (文字)"/>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header"/>
    <w:basedOn w:val="a"/>
    <w:unhideWhenUsed/>
    <w:pPr>
      <w:tabs>
        <w:tab w:val="center" w:pos="4252"/>
        <w:tab w:val="right" w:pos="8504"/>
      </w:tabs>
      <w:snapToGrid w:val="0"/>
    </w:pPr>
    <w:rPr>
      <w:lang w:val="x-none" w:eastAsia="x-none"/>
    </w:rPr>
  </w:style>
  <w:style w:type="character" w:customStyle="1" w:styleId="4">
    <w:name w:val=" (文字) (文字)4"/>
    <w:rPr>
      <w:rFonts w:ascii="ＭＳ 明朝"/>
      <w:kern w:val="2"/>
      <w:sz w:val="24"/>
      <w:szCs w:val="24"/>
    </w:rPr>
  </w:style>
  <w:style w:type="paragraph" w:styleId="a5">
    <w:name w:val="footer"/>
    <w:basedOn w:val="a"/>
    <w:unhideWhenUsed/>
    <w:pPr>
      <w:tabs>
        <w:tab w:val="center" w:pos="4252"/>
        <w:tab w:val="right" w:pos="8504"/>
      </w:tabs>
      <w:snapToGrid w:val="0"/>
    </w:pPr>
    <w:rPr>
      <w:lang w:val="x-none" w:eastAsia="x-none"/>
    </w:rPr>
  </w:style>
  <w:style w:type="character" w:customStyle="1" w:styleId="3">
    <w:name w:val=" (文字) (文字)3"/>
    <w:rPr>
      <w:rFonts w:ascii="ＭＳ 明朝"/>
      <w:kern w:val="2"/>
      <w:sz w:val="24"/>
      <w:szCs w:val="24"/>
    </w:rPr>
  </w:style>
  <w:style w:type="paragraph" w:styleId="a6">
    <w:name w:val="Date"/>
    <w:basedOn w:val="a"/>
    <w:next w:val="a"/>
    <w:unhideWhenUsed/>
    <w:rPr>
      <w:lang w:val="x-none" w:eastAsia="x-none"/>
    </w:rPr>
  </w:style>
  <w:style w:type="character" w:customStyle="1" w:styleId="2">
    <w:name w:val=" (文字) (文字)2"/>
    <w:semiHidden/>
    <w:rPr>
      <w:rFonts w:ascii="ＭＳ 明朝"/>
      <w:kern w:val="2"/>
      <w:sz w:val="24"/>
      <w:szCs w:val="24"/>
    </w:rPr>
  </w:style>
  <w:style w:type="paragraph" w:styleId="a7">
    <w:name w:val="Note Heading"/>
    <w:basedOn w:val="a"/>
    <w:next w:val="a"/>
    <w:unhideWhenUsed/>
    <w:pPr>
      <w:jc w:val="center"/>
    </w:pPr>
    <w:rPr>
      <w:lang w:val="x-none" w:eastAsia="x-none"/>
    </w:rPr>
  </w:style>
  <w:style w:type="character" w:customStyle="1" w:styleId="1">
    <w:name w:val=" (文字) (文字)1"/>
    <w:rPr>
      <w:rFonts w:ascii="ＭＳ 明朝"/>
      <w:kern w:val="2"/>
      <w:sz w:val="24"/>
      <w:szCs w:val="24"/>
    </w:rPr>
  </w:style>
  <w:style w:type="paragraph" w:styleId="a8">
    <w:name w:val="Closing"/>
    <w:basedOn w:val="a"/>
    <w:unhideWhenUsed/>
    <w:pPr>
      <w:jc w:val="right"/>
    </w:pPr>
    <w:rPr>
      <w:lang w:val="x-none" w:eastAsia="x-none"/>
    </w:rPr>
  </w:style>
  <w:style w:type="character" w:customStyle="1" w:styleId="a9">
    <w:name w:val=" (文字) (文字)"/>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1140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○無許可の建設工事についての従業員による内部告発</vt:lpstr>
      <vt:lpstr>○無許可の建設工事についての従業員による内部告発</vt:lpstr>
    </vt:vector>
  </TitlesOfParts>
  <Company>監理課</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○無許可の建設工事についての従業員による内部告発</dc:title>
  <dc:creator>kaniyu</dc:creator>
  <cp:lastModifiedBy>Fukui</cp:lastModifiedBy>
  <cp:revision>2</cp:revision>
  <cp:lastPrinted>2013-03-06T06:43:00Z</cp:lastPrinted>
  <dcterms:created xsi:type="dcterms:W3CDTF">2014-02-20T01:47:00Z</dcterms:created>
  <dcterms:modified xsi:type="dcterms:W3CDTF">2014-02-20T01:47:00Z</dcterms:modified>
</cp:coreProperties>
</file>