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649" w:rsidRPr="001A349D" w:rsidRDefault="001A37BF">
      <w:pPr>
        <w:rPr>
          <w:sz w:val="22"/>
        </w:rPr>
      </w:pPr>
      <w:r w:rsidRPr="001A349D">
        <w:rPr>
          <w:rFonts w:hint="eastAsia"/>
          <w:sz w:val="22"/>
        </w:rPr>
        <w:t>（様式１２</w:t>
      </w:r>
      <w:r w:rsidR="00B12238">
        <w:rPr>
          <w:rFonts w:hint="eastAsia"/>
          <w:sz w:val="22"/>
        </w:rPr>
        <w:t>号</w:t>
      </w:r>
      <w:r w:rsidRPr="001A349D">
        <w:rPr>
          <w:rFonts w:hint="eastAsia"/>
          <w:sz w:val="22"/>
        </w:rPr>
        <w:t>）</w:t>
      </w:r>
    </w:p>
    <w:p w:rsidR="009A037A" w:rsidRDefault="009A5E2E" w:rsidP="009A5E2E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  <w:r>
        <w:rPr>
          <w:rFonts w:asciiTheme="majorEastAsia" w:eastAsiaTheme="majorEastAsia" w:hAnsiTheme="majorEastAsia" w:hint="eastAsia"/>
          <w:kern w:val="0"/>
          <w:sz w:val="24"/>
        </w:rPr>
        <w:t>福井市</w:t>
      </w:r>
      <w:r w:rsidR="00A76CC2">
        <w:rPr>
          <w:rFonts w:asciiTheme="majorEastAsia" w:eastAsiaTheme="majorEastAsia" w:hAnsiTheme="majorEastAsia" w:hint="eastAsia"/>
          <w:kern w:val="0"/>
          <w:sz w:val="24"/>
        </w:rPr>
        <w:t>子ども相談・子育て支援</w:t>
      </w:r>
      <w:r>
        <w:rPr>
          <w:rFonts w:asciiTheme="majorEastAsia" w:eastAsiaTheme="majorEastAsia" w:hAnsiTheme="majorEastAsia" w:hint="eastAsia"/>
          <w:kern w:val="0"/>
          <w:sz w:val="24"/>
        </w:rPr>
        <w:t>事業業務運営に関する事項（開設計画）</w:t>
      </w:r>
    </w:p>
    <w:p w:rsidR="00B41DDC" w:rsidRDefault="00B41DDC" w:rsidP="009A037A">
      <w:pPr>
        <w:ind w:right="-1" w:firstLineChars="100" w:firstLine="240"/>
        <w:rPr>
          <w:rFonts w:asciiTheme="majorEastAsia" w:eastAsiaTheme="majorEastAsia" w:hAnsiTheme="majorEastAsia"/>
          <w:kern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8"/>
        <w:gridCol w:w="7938"/>
      </w:tblGrid>
      <w:tr w:rsidR="00B41DDC" w:rsidRPr="001A349D" w:rsidTr="00E27639">
        <w:trPr>
          <w:trHeight w:val="695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B41DDC" w:rsidRPr="001A349D" w:rsidRDefault="00B41DDC" w:rsidP="002A5973">
            <w:pPr>
              <w:jc w:val="center"/>
              <w:rPr>
                <w:rFonts w:asciiTheme="minorEastAsia" w:hAnsiTheme="minorEastAsia"/>
                <w:sz w:val="22"/>
              </w:rPr>
            </w:pPr>
            <w:r w:rsidRPr="001A349D">
              <w:rPr>
                <w:rFonts w:asciiTheme="minorEastAsia" w:hAnsiTheme="minorEastAsia" w:hint="eastAsia"/>
                <w:sz w:val="22"/>
              </w:rPr>
              <w:t>法　人　名</w:t>
            </w:r>
          </w:p>
        </w:tc>
        <w:tc>
          <w:tcPr>
            <w:tcW w:w="7938" w:type="dxa"/>
          </w:tcPr>
          <w:p w:rsidR="00B41DDC" w:rsidRPr="001A349D" w:rsidRDefault="00B41DDC" w:rsidP="002A59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41DDC" w:rsidRPr="001A349D" w:rsidTr="00E27639">
        <w:trPr>
          <w:trHeight w:val="11817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B41DDC" w:rsidRPr="00A76CC2" w:rsidRDefault="00A76CC2" w:rsidP="00A76CC2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※開設までの準備計画（</w:t>
            </w:r>
            <w:r w:rsidR="009A5E2E" w:rsidRPr="001A349D">
              <w:rPr>
                <w:rFonts w:asciiTheme="minorEastAsia" w:hAnsiTheme="minorEastAsia" w:hint="eastAsia"/>
                <w:sz w:val="22"/>
              </w:rPr>
              <w:t>職員配置準備、引継ぎ等のスケジュール）を記載すること。</w:t>
            </w:r>
          </w:p>
        </w:tc>
      </w:tr>
    </w:tbl>
    <w:p w:rsidR="009A037A" w:rsidRDefault="000C250B" w:rsidP="009A037A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※記入は枠内に収めること</w:t>
      </w:r>
      <w:r w:rsidR="009A037A" w:rsidRPr="001A349D">
        <w:rPr>
          <w:rFonts w:asciiTheme="minorEastAsia" w:hAnsiTheme="minorEastAsia" w:hint="eastAsia"/>
          <w:kern w:val="0"/>
          <w:sz w:val="22"/>
        </w:rPr>
        <w:t>。（文字の大きさ、１</w:t>
      </w:r>
      <w:r w:rsidR="001A349D">
        <w:rPr>
          <w:rFonts w:asciiTheme="minorEastAsia" w:hAnsiTheme="minorEastAsia" w:hint="eastAsia"/>
          <w:kern w:val="0"/>
          <w:sz w:val="22"/>
        </w:rPr>
        <w:t>１</w:t>
      </w:r>
      <w:r w:rsidR="009A037A" w:rsidRPr="001A349D">
        <w:rPr>
          <w:rFonts w:asciiTheme="minorEastAsia" w:hAnsiTheme="minorEastAsia" w:hint="eastAsia"/>
          <w:kern w:val="0"/>
          <w:sz w:val="22"/>
        </w:rPr>
        <w:t>ポイント）</w:t>
      </w:r>
    </w:p>
    <w:sectPr w:rsidR="009A037A" w:rsidSect="00E27639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F69" w:rsidRDefault="00FA2F69" w:rsidP="00D93E65">
      <w:r>
        <w:separator/>
      </w:r>
    </w:p>
  </w:endnote>
  <w:endnote w:type="continuationSeparator" w:id="0">
    <w:p w:rsidR="00FA2F69" w:rsidRDefault="00FA2F69" w:rsidP="00D93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F69" w:rsidRDefault="00FA2F69" w:rsidP="00D93E65">
      <w:r>
        <w:separator/>
      </w:r>
    </w:p>
  </w:footnote>
  <w:footnote w:type="continuationSeparator" w:id="0">
    <w:p w:rsidR="00FA2F69" w:rsidRDefault="00FA2F69" w:rsidP="00D93E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44B"/>
    <w:rsid w:val="00016797"/>
    <w:rsid w:val="00070056"/>
    <w:rsid w:val="00074C0C"/>
    <w:rsid w:val="000C250B"/>
    <w:rsid w:val="001A349D"/>
    <w:rsid w:val="001A37BF"/>
    <w:rsid w:val="001F522E"/>
    <w:rsid w:val="002A54F3"/>
    <w:rsid w:val="00381042"/>
    <w:rsid w:val="00381929"/>
    <w:rsid w:val="004F7A75"/>
    <w:rsid w:val="00537A1C"/>
    <w:rsid w:val="00581379"/>
    <w:rsid w:val="00611AA6"/>
    <w:rsid w:val="00632AD3"/>
    <w:rsid w:val="00776A01"/>
    <w:rsid w:val="007A0865"/>
    <w:rsid w:val="008455E3"/>
    <w:rsid w:val="00857649"/>
    <w:rsid w:val="00926194"/>
    <w:rsid w:val="00960885"/>
    <w:rsid w:val="00997443"/>
    <w:rsid w:val="009A037A"/>
    <w:rsid w:val="009A5E2E"/>
    <w:rsid w:val="00A76CC2"/>
    <w:rsid w:val="00AB2E9D"/>
    <w:rsid w:val="00AE7D73"/>
    <w:rsid w:val="00B12238"/>
    <w:rsid w:val="00B41DDC"/>
    <w:rsid w:val="00B4344B"/>
    <w:rsid w:val="00C46386"/>
    <w:rsid w:val="00C64AB0"/>
    <w:rsid w:val="00D93E65"/>
    <w:rsid w:val="00E27639"/>
    <w:rsid w:val="00E46176"/>
    <w:rsid w:val="00FA2F69"/>
    <w:rsid w:val="00FF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hamaguchi</cp:lastModifiedBy>
  <cp:revision>34</cp:revision>
  <dcterms:created xsi:type="dcterms:W3CDTF">2018-06-01T10:08:00Z</dcterms:created>
  <dcterms:modified xsi:type="dcterms:W3CDTF">2019-11-04T12:51:00Z</dcterms:modified>
</cp:coreProperties>
</file>