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649" w:rsidRPr="00425208" w:rsidRDefault="00D93E65">
      <w:pPr>
        <w:rPr>
          <w:sz w:val="22"/>
        </w:rPr>
      </w:pPr>
      <w:bookmarkStart w:id="0" w:name="_GoBack"/>
      <w:bookmarkEnd w:id="0"/>
      <w:r w:rsidRPr="00425208">
        <w:rPr>
          <w:rFonts w:hint="eastAsia"/>
          <w:sz w:val="22"/>
        </w:rPr>
        <w:t>（様式</w:t>
      </w:r>
      <w:r w:rsidR="00AB2E9D" w:rsidRPr="00425208">
        <w:rPr>
          <w:rFonts w:hint="eastAsia"/>
          <w:sz w:val="22"/>
        </w:rPr>
        <w:t>７</w:t>
      </w:r>
      <w:r w:rsidR="00D86216">
        <w:rPr>
          <w:rFonts w:hint="eastAsia"/>
          <w:sz w:val="22"/>
        </w:rPr>
        <w:t>号</w:t>
      </w:r>
      <w:r w:rsidRPr="00425208">
        <w:rPr>
          <w:rFonts w:hint="eastAsia"/>
          <w:sz w:val="22"/>
        </w:rPr>
        <w:t>）</w:t>
      </w:r>
    </w:p>
    <w:p w:rsidR="001F522E" w:rsidRDefault="00AB2E9D" w:rsidP="00AB2E9D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福井市</w:t>
      </w:r>
      <w:r w:rsidR="00A01499">
        <w:rPr>
          <w:rFonts w:asciiTheme="majorEastAsia" w:eastAsiaTheme="majorEastAsia" w:hAnsiTheme="majorEastAsia" w:hint="eastAsia"/>
          <w:kern w:val="0"/>
          <w:sz w:val="24"/>
        </w:rPr>
        <w:t>子ども相談・子育て支援</w:t>
      </w:r>
      <w:r>
        <w:rPr>
          <w:rFonts w:asciiTheme="majorEastAsia" w:eastAsiaTheme="majorEastAsia" w:hAnsiTheme="majorEastAsia" w:hint="eastAsia"/>
          <w:kern w:val="0"/>
          <w:sz w:val="24"/>
        </w:rPr>
        <w:t>事業業務運営に関する基本的な考え方</w:t>
      </w:r>
    </w:p>
    <w:p w:rsidR="00074C0C" w:rsidRDefault="00074C0C" w:rsidP="00074C0C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</w:p>
    <w:tbl>
      <w:tblPr>
        <w:tblStyle w:val="a7"/>
        <w:tblW w:w="9464" w:type="dxa"/>
        <w:tblLook w:val="04A0"/>
      </w:tblPr>
      <w:tblGrid>
        <w:gridCol w:w="2059"/>
        <w:gridCol w:w="7405"/>
      </w:tblGrid>
      <w:tr w:rsidR="00AB2E9D" w:rsidRPr="00425208" w:rsidTr="00403AEF">
        <w:trPr>
          <w:trHeight w:val="751"/>
        </w:trPr>
        <w:tc>
          <w:tcPr>
            <w:tcW w:w="2059" w:type="dxa"/>
            <w:shd w:val="clear" w:color="auto" w:fill="FDE9D9" w:themeFill="accent6" w:themeFillTint="33"/>
            <w:vAlign w:val="center"/>
          </w:tcPr>
          <w:p w:rsidR="00AB2E9D" w:rsidRPr="00425208" w:rsidRDefault="00AB2E9D" w:rsidP="00403AEF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8911A4">
              <w:rPr>
                <w:rFonts w:asciiTheme="minorEastAsia" w:hAnsiTheme="minorEastAsia" w:hint="eastAsia"/>
                <w:spacing w:val="240"/>
                <w:kern w:val="0"/>
                <w:sz w:val="22"/>
                <w:fitText w:val="1680" w:id="1714055938"/>
              </w:rPr>
              <w:t>法人</w:t>
            </w:r>
            <w:r w:rsidRPr="008911A4">
              <w:rPr>
                <w:rFonts w:asciiTheme="minorEastAsia" w:hAnsiTheme="minorEastAsia" w:hint="eastAsia"/>
                <w:kern w:val="0"/>
                <w:sz w:val="22"/>
                <w:fitText w:val="1680" w:id="1714055938"/>
              </w:rPr>
              <w:t>名</w:t>
            </w:r>
          </w:p>
        </w:tc>
        <w:tc>
          <w:tcPr>
            <w:tcW w:w="7405" w:type="dxa"/>
            <w:vAlign w:val="center"/>
          </w:tcPr>
          <w:p w:rsidR="00AB2E9D" w:rsidRPr="00425208" w:rsidRDefault="00AB2E9D" w:rsidP="00403AEF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AB2E9D" w:rsidRPr="00425208" w:rsidTr="00F02E52">
        <w:trPr>
          <w:trHeight w:val="11930"/>
        </w:trPr>
        <w:tc>
          <w:tcPr>
            <w:tcW w:w="9464" w:type="dxa"/>
            <w:gridSpan w:val="2"/>
          </w:tcPr>
          <w:p w:rsidR="00AB2E9D" w:rsidRPr="00425208" w:rsidRDefault="00AB2E9D" w:rsidP="00425208">
            <w:pPr>
              <w:ind w:left="220" w:right="-1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 w:rsidRPr="00425208">
              <w:rPr>
                <w:rFonts w:asciiTheme="minorEastAsia" w:hAnsiTheme="minorEastAsia" w:hint="eastAsia"/>
                <w:kern w:val="0"/>
                <w:sz w:val="22"/>
              </w:rPr>
              <w:t>※福井市</w:t>
            </w:r>
            <w:r w:rsidR="00A01499">
              <w:rPr>
                <w:rFonts w:asciiTheme="minorEastAsia" w:hAnsiTheme="minorEastAsia" w:hint="eastAsia"/>
                <w:kern w:val="0"/>
                <w:sz w:val="22"/>
              </w:rPr>
              <w:t>子ども相談・子育て支援</w:t>
            </w:r>
            <w:r w:rsidRPr="00425208">
              <w:rPr>
                <w:rFonts w:asciiTheme="minorEastAsia" w:hAnsiTheme="minorEastAsia" w:hint="eastAsia"/>
                <w:kern w:val="0"/>
                <w:sz w:val="22"/>
              </w:rPr>
              <w:t>事業業務を行うにあたり、市及び法人が担う役割について、法人が考えるそれぞれの基本的な考え方</w:t>
            </w:r>
            <w:r w:rsidR="00C64AB0" w:rsidRPr="00425208">
              <w:rPr>
                <w:rFonts w:asciiTheme="minorEastAsia" w:hAnsiTheme="minorEastAsia" w:hint="eastAsia"/>
                <w:kern w:val="0"/>
                <w:sz w:val="22"/>
              </w:rPr>
              <w:t>。</w:t>
            </w:r>
          </w:p>
          <w:p w:rsidR="00C64AB0" w:rsidRPr="00425208" w:rsidRDefault="00C64AB0" w:rsidP="002A54F3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2A54F3" w:rsidRPr="00425208" w:rsidRDefault="007A0FB2" w:rsidP="00AB2E9D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※記入は枠内に収めること</w:t>
      </w:r>
      <w:r w:rsidR="00AB2E9D" w:rsidRPr="00425208">
        <w:rPr>
          <w:rFonts w:asciiTheme="minorEastAsia" w:hAnsiTheme="minorEastAsia" w:hint="eastAsia"/>
          <w:kern w:val="0"/>
          <w:sz w:val="22"/>
        </w:rPr>
        <w:t>。（文字の大きさ、１</w:t>
      </w:r>
      <w:r w:rsidR="00425208">
        <w:rPr>
          <w:rFonts w:asciiTheme="minorEastAsia" w:hAnsiTheme="minorEastAsia" w:hint="eastAsia"/>
          <w:kern w:val="0"/>
          <w:sz w:val="22"/>
        </w:rPr>
        <w:t>１</w:t>
      </w:r>
      <w:r w:rsidR="00AB2E9D" w:rsidRPr="00425208">
        <w:rPr>
          <w:rFonts w:asciiTheme="minorEastAsia" w:hAnsiTheme="minorEastAsia" w:hint="eastAsia"/>
          <w:kern w:val="0"/>
          <w:sz w:val="22"/>
        </w:rPr>
        <w:t>ポイント）</w:t>
      </w:r>
    </w:p>
    <w:sectPr w:rsidR="002A54F3" w:rsidRPr="00425208" w:rsidSect="007D67C6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A4" w:rsidRDefault="008911A4" w:rsidP="00D93E65">
      <w:r>
        <w:separator/>
      </w:r>
    </w:p>
  </w:endnote>
  <w:endnote w:type="continuationSeparator" w:id="0">
    <w:p w:rsidR="008911A4" w:rsidRDefault="008911A4" w:rsidP="00D93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A4" w:rsidRDefault="008911A4" w:rsidP="00D93E65">
      <w:r>
        <w:separator/>
      </w:r>
    </w:p>
  </w:footnote>
  <w:footnote w:type="continuationSeparator" w:id="0">
    <w:p w:rsidR="008911A4" w:rsidRDefault="008911A4" w:rsidP="00D93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44B"/>
    <w:rsid w:val="00074C0C"/>
    <w:rsid w:val="001F522E"/>
    <w:rsid w:val="002A54F3"/>
    <w:rsid w:val="003C3639"/>
    <w:rsid w:val="00403AEF"/>
    <w:rsid w:val="00425208"/>
    <w:rsid w:val="00577085"/>
    <w:rsid w:val="00581379"/>
    <w:rsid w:val="00632AD3"/>
    <w:rsid w:val="00776A01"/>
    <w:rsid w:val="007A0FB2"/>
    <w:rsid w:val="007D67C6"/>
    <w:rsid w:val="007F0A85"/>
    <w:rsid w:val="008455E3"/>
    <w:rsid w:val="00857649"/>
    <w:rsid w:val="008911A4"/>
    <w:rsid w:val="00926194"/>
    <w:rsid w:val="00960885"/>
    <w:rsid w:val="00A01499"/>
    <w:rsid w:val="00A125C4"/>
    <w:rsid w:val="00AB2E9D"/>
    <w:rsid w:val="00B4344B"/>
    <w:rsid w:val="00C64AB0"/>
    <w:rsid w:val="00C73E8D"/>
    <w:rsid w:val="00D86216"/>
    <w:rsid w:val="00D93E65"/>
    <w:rsid w:val="00F02E52"/>
    <w:rsid w:val="00FA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hamaguchi</cp:lastModifiedBy>
  <cp:revision>23</cp:revision>
  <dcterms:created xsi:type="dcterms:W3CDTF">2018-06-01T10:08:00Z</dcterms:created>
  <dcterms:modified xsi:type="dcterms:W3CDTF">2019-11-04T14:37:00Z</dcterms:modified>
</cp:coreProperties>
</file>