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66" w:rsidRPr="00C5252B" w:rsidRDefault="006E2566" w:rsidP="00C5252B">
      <w:pPr>
        <w:spacing w:before="38"/>
        <w:ind w:left="100" w:firstLineChars="3100" w:firstLine="6944"/>
        <w:rPr>
          <w:rFonts w:ascii="ＭＳ ゴシック" w:eastAsia="ＭＳ ゴシック" w:hAnsi="ＭＳ ゴシック" w:cs="ＭＳ 明朝"/>
          <w:lang w:eastAsia="ja-JP"/>
        </w:rPr>
      </w:pPr>
      <w:bookmarkStart w:id="0" w:name="18"/>
      <w:bookmarkStart w:id="1" w:name="_GoBack"/>
      <w:bookmarkEnd w:id="0"/>
      <w:bookmarkEnd w:id="1"/>
      <w:r w:rsidRPr="00C5252B">
        <w:rPr>
          <w:rFonts w:ascii="ＭＳ ゴシック" w:eastAsia="ＭＳ ゴシック" w:hAnsi="ＭＳ ゴシック" w:cs="ＭＳ 明朝"/>
          <w:spacing w:val="2"/>
          <w:lang w:eastAsia="ja-JP"/>
        </w:rPr>
        <w:t>（</w:t>
      </w:r>
      <w:r w:rsidR="00F86957" w:rsidRPr="00C5252B">
        <w:rPr>
          <w:rFonts w:ascii="ＭＳ ゴシック" w:eastAsia="ＭＳ ゴシック" w:hAnsi="ＭＳ ゴシック" w:cs="ＭＳ 明朝"/>
          <w:spacing w:val="2"/>
          <w:lang w:eastAsia="ja-JP"/>
        </w:rPr>
        <w:t>参考様式</w:t>
      </w:r>
      <w:r w:rsidR="005D4636" w:rsidRPr="00C5252B">
        <w:rPr>
          <w:rFonts w:ascii="ＭＳ ゴシック" w:eastAsia="ＭＳ ゴシック" w:hAnsi="ＭＳ ゴシック" w:cs="ＭＳ 明朝" w:hint="eastAsia"/>
          <w:spacing w:val="2"/>
          <w:lang w:eastAsia="ja-JP"/>
        </w:rPr>
        <w:t>③</w:t>
      </w:r>
      <w:r w:rsidRPr="00C5252B">
        <w:rPr>
          <w:rFonts w:ascii="ＭＳ ゴシック" w:eastAsia="ＭＳ ゴシック" w:hAnsi="ＭＳ ゴシック" w:cs="ＭＳ 明朝"/>
          <w:spacing w:val="2"/>
          <w:lang w:eastAsia="ja-JP"/>
        </w:rPr>
        <w:t>）</w:t>
      </w:r>
    </w:p>
    <w:p w:rsidR="006E2566" w:rsidRDefault="006E2566" w:rsidP="006E2566">
      <w:pPr>
        <w:spacing w:before="10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6E2566" w:rsidRDefault="00F86957" w:rsidP="00F86957">
      <w:pPr>
        <w:tabs>
          <w:tab w:val="left" w:pos="6521"/>
        </w:tabs>
        <w:spacing w:before="34"/>
        <w:ind w:leftChars="-310" w:left="-1" w:right="2309" w:hangingChars="186" w:hanging="681"/>
        <w:jc w:val="center"/>
        <w:rPr>
          <w:rFonts w:ascii="ＭＳ 明朝" w:eastAsia="ＭＳ 明朝" w:hAnsi="ＭＳ 明朝" w:cs="ＭＳ 明朝"/>
          <w:spacing w:val="3"/>
          <w:w w:val="150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3"/>
          <w:w w:val="150"/>
          <w:sz w:val="24"/>
          <w:szCs w:val="24"/>
          <w:lang w:eastAsia="ja-JP"/>
        </w:rPr>
        <w:t xml:space="preserve">　　　　　　　</w:t>
      </w:r>
      <w:r w:rsidR="006E2566" w:rsidRPr="00F86957">
        <w:rPr>
          <w:rFonts w:ascii="ＭＳ 明朝" w:eastAsia="ＭＳ 明朝" w:hAnsi="ＭＳ 明朝" w:cs="ＭＳ 明朝"/>
          <w:spacing w:val="3"/>
          <w:w w:val="150"/>
          <w:sz w:val="24"/>
          <w:szCs w:val="24"/>
          <w:lang w:eastAsia="ja-JP"/>
        </w:rPr>
        <w:t>機械等利用管理規程</w:t>
      </w:r>
    </w:p>
    <w:p w:rsidR="006F4D79" w:rsidRPr="00F86957" w:rsidRDefault="006F4D79" w:rsidP="006F4D79">
      <w:pPr>
        <w:tabs>
          <w:tab w:val="left" w:pos="6521"/>
        </w:tabs>
        <w:spacing w:before="34"/>
        <w:ind w:leftChars="-310" w:left="-12" w:right="2309" w:hangingChars="186" w:hanging="670"/>
        <w:jc w:val="center"/>
        <w:rPr>
          <w:rFonts w:ascii="ＭＳ 明朝" w:eastAsia="ＭＳ 明朝" w:hAnsi="ＭＳ 明朝" w:cs="ＭＳ 明朝"/>
          <w:w w:val="150"/>
          <w:sz w:val="24"/>
          <w:szCs w:val="24"/>
          <w:lang w:eastAsia="ja-JP"/>
        </w:rPr>
      </w:pPr>
    </w:p>
    <w:p w:rsidR="006E2566" w:rsidRDefault="006E2566" w:rsidP="006E256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2566" w:rsidRPr="00F86957" w:rsidRDefault="006E2566" w:rsidP="00F86957">
      <w:pPr>
        <w:spacing w:before="134" w:line="293" w:lineRule="auto"/>
        <w:ind w:left="540" w:right="217" w:hangingChars="250" w:hanging="540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第１条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="00F86957">
        <w:rPr>
          <w:rFonts w:ascii="ＭＳ 明朝" w:eastAsia="ＭＳ 明朝" w:hAnsi="ＭＳ 明朝" w:cs="ＭＳ 明朝" w:hint="eastAsia"/>
          <w:spacing w:val="3"/>
          <w:sz w:val="21"/>
          <w:szCs w:val="21"/>
          <w:lang w:eastAsia="ja-JP"/>
        </w:rPr>
        <w:t xml:space="preserve"> </w:t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○○集落組合（以下「組合」という。）が導入した機械及び施設（以下「機械等」という。）の管理及び運営は、この規定に定めるところによる。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第２条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機械等の管理責任者は組合長とする。ただし、組合長が代行者を置くことができる。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第３条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機械等の利用料金は○○とする。ただし、組合員以外の者が利用する場合はこの限りではない。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ind w:left="100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第４条</w:t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  <w:t>機械等を利用するに当たり、使用者は、次のことに同意するものとする。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（１）消耗品及び燃料等は使用者が用意すること。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（２）使用後は、清掃及び点検整備を行ってから返却すること。</w:t>
      </w:r>
    </w:p>
    <w:p w:rsidR="006E2566" w:rsidRPr="00F86957" w:rsidRDefault="006E2566" w:rsidP="006E2566">
      <w:pPr>
        <w:spacing w:before="60" w:line="293" w:lineRule="auto"/>
        <w:ind w:left="951" w:right="221" w:hanging="425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（３）故障を発見したとき又は故障を起こした時は、直ちに管理責任者へ報告すること。</w:t>
      </w:r>
    </w:p>
    <w:p w:rsidR="006E2566" w:rsidRPr="00F86957" w:rsidRDefault="006E2566" w:rsidP="006E2566">
      <w:pPr>
        <w:spacing w:before="14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（４）機械等の使用中の事故について、組合は一切の責任を負わないこと。</w:t>
      </w:r>
    </w:p>
    <w:p w:rsidR="006E2566" w:rsidRPr="00F86957" w:rsidRDefault="006E2566" w:rsidP="006E2566">
      <w:pP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before="134"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第５条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管理責任者は、機械等の適切な維持管理のため、次の諸帳簿を備え、適宜記帳するものとする。</w:t>
      </w:r>
    </w:p>
    <w:p w:rsidR="006E2566" w:rsidRPr="00F86957" w:rsidRDefault="006E2566" w:rsidP="006E2566">
      <w:pPr>
        <w:spacing w:before="13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（１）共用資産管理台帳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（２）機械等利用簿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（３）機械管理簿</w:t>
      </w:r>
    </w:p>
    <w:p w:rsidR="006E2566" w:rsidRPr="00F86957" w:rsidRDefault="006E2566" w:rsidP="006E2566">
      <w:pP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C91CCF" w:rsidRPr="006F4D79" w:rsidRDefault="006E2566" w:rsidP="006F4D79">
      <w:pPr>
        <w:tabs>
          <w:tab w:val="left" w:pos="951"/>
        </w:tabs>
        <w:spacing w:before="134" w:line="293" w:lineRule="auto"/>
        <w:ind w:left="738" w:right="217" w:hanging="639"/>
        <w:rPr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第６条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この規定に定めのない事項については、組合長が関係者と協議する等して対応し、その結果を役員会に報告するものとする。</w:t>
      </w:r>
    </w:p>
    <w:sectPr w:rsidR="00C91CCF" w:rsidRPr="006F4D79" w:rsidSect="006F4D79">
      <w:footerReference w:type="default" r:id="rId7"/>
      <w:pgSz w:w="11910" w:h="16840"/>
      <w:pgMar w:top="1600" w:right="1480" w:bottom="1240" w:left="1600" w:header="0" w:footer="1045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66" w:rsidRDefault="006E2566" w:rsidP="006E2566">
      <w:r>
        <w:separator/>
      </w:r>
    </w:p>
  </w:endnote>
  <w:endnote w:type="continuationSeparator" w:id="0">
    <w:p w:rsidR="006E2566" w:rsidRDefault="006E2566" w:rsidP="006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66" w:rsidRDefault="006E25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66" w:rsidRDefault="006E2566" w:rsidP="006E2566">
      <w:r>
        <w:separator/>
      </w:r>
    </w:p>
  </w:footnote>
  <w:footnote w:type="continuationSeparator" w:id="0">
    <w:p w:rsidR="006E2566" w:rsidRDefault="006E2566" w:rsidP="006E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8"/>
    <w:rsid w:val="002F5848"/>
    <w:rsid w:val="004752AB"/>
    <w:rsid w:val="005D4636"/>
    <w:rsid w:val="006E2566"/>
    <w:rsid w:val="006F4D79"/>
    <w:rsid w:val="00C5252B"/>
    <w:rsid w:val="00C91CCF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56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6E2566"/>
  </w:style>
  <w:style w:type="paragraph" w:styleId="a5">
    <w:name w:val="footer"/>
    <w:basedOn w:val="a"/>
    <w:link w:val="a6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6E2566"/>
  </w:style>
  <w:style w:type="table" w:customStyle="1" w:styleId="TableNormal">
    <w:name w:val="Table Normal"/>
    <w:uiPriority w:val="2"/>
    <w:semiHidden/>
    <w:unhideWhenUsed/>
    <w:qFormat/>
    <w:rsid w:val="006E256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E2566"/>
    <w:pPr>
      <w:ind w:left="114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6E2566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E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56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6E2566"/>
  </w:style>
  <w:style w:type="paragraph" w:styleId="a5">
    <w:name w:val="footer"/>
    <w:basedOn w:val="a"/>
    <w:link w:val="a6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6E2566"/>
  </w:style>
  <w:style w:type="table" w:customStyle="1" w:styleId="TableNormal">
    <w:name w:val="Table Normal"/>
    <w:uiPriority w:val="2"/>
    <w:semiHidden/>
    <w:unhideWhenUsed/>
    <w:qFormat/>
    <w:rsid w:val="006E256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E2566"/>
    <w:pPr>
      <w:ind w:left="114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6E2566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7</cp:revision>
  <dcterms:created xsi:type="dcterms:W3CDTF">2015-05-24T03:23:00Z</dcterms:created>
  <dcterms:modified xsi:type="dcterms:W3CDTF">2015-05-29T11:09:00Z</dcterms:modified>
</cp:coreProperties>
</file>