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D0" w:rsidRDefault="004E031B">
      <w:r>
        <w:rPr>
          <w:rFonts w:hint="eastAsia"/>
        </w:rPr>
        <w:t>様式第８</w:t>
      </w:r>
      <w:r w:rsidR="00F037A7">
        <w:rPr>
          <w:rFonts w:hint="eastAsia"/>
        </w:rPr>
        <w:t>号（第１３条関係）</w:t>
      </w:r>
    </w:p>
    <w:p w:rsidR="00ED07D0" w:rsidRDefault="00ED07D0">
      <w:pPr>
        <w:spacing w:before="120" w:after="120"/>
        <w:jc w:val="center"/>
      </w:pPr>
      <w:r>
        <w:rPr>
          <w:rFonts w:hint="eastAsia"/>
        </w:rPr>
        <w:t>水素ガスを充てんする気球の設置届出書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0"/>
        <w:gridCol w:w="220"/>
        <w:gridCol w:w="200"/>
        <w:gridCol w:w="640"/>
        <w:gridCol w:w="1040"/>
        <w:gridCol w:w="980"/>
        <w:gridCol w:w="60"/>
        <w:gridCol w:w="920"/>
        <w:gridCol w:w="1000"/>
        <w:gridCol w:w="1040"/>
        <w:gridCol w:w="640"/>
        <w:gridCol w:w="1360"/>
      </w:tblGrid>
      <w:tr w:rsidR="00ED07D0">
        <w:tblPrEx>
          <w:tblCellMar>
            <w:top w:w="0" w:type="dxa"/>
            <w:bottom w:w="0" w:type="dxa"/>
          </w:tblCellMar>
        </w:tblPrEx>
        <w:trPr>
          <w:trHeight w:val="2080"/>
        </w:trPr>
        <w:tc>
          <w:tcPr>
            <w:tcW w:w="8520" w:type="dxa"/>
            <w:gridSpan w:val="12"/>
          </w:tcPr>
          <w:p w:rsidR="00ED07D0" w:rsidRDefault="00ED07D0">
            <w:pPr>
              <w:spacing w:before="120" w:after="6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ED07D0" w:rsidRDefault="00ED07D0">
            <w:r>
              <w:rPr>
                <w:rFonts w:hint="eastAsia"/>
              </w:rPr>
              <w:t xml:space="preserve">　福井市　消防署長</w:t>
            </w:r>
          </w:p>
          <w:p w:rsidR="00ED07D0" w:rsidRDefault="004C4708">
            <w:pPr>
              <w:spacing w:after="60"/>
            </w:pPr>
            <w:r>
              <w:rPr>
                <w:rFonts w:hint="eastAsia"/>
              </w:rPr>
              <w:t xml:space="preserve">　　　　　　　　　あて</w:t>
            </w:r>
          </w:p>
          <w:p w:rsidR="00ED07D0" w:rsidRDefault="00ED07D0">
            <w:pPr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ED07D0" w:rsidRDefault="00ED07D0">
            <w:pPr>
              <w:jc w:val="right"/>
            </w:pPr>
            <w:r>
              <w:t>(</w:t>
            </w: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ED07D0" w:rsidRDefault="00ED07D0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</w:p>
        </w:tc>
      </w:tr>
      <w:tr w:rsidR="00ED07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80" w:type="dxa"/>
            <w:gridSpan w:val="4"/>
            <w:vMerge w:val="restart"/>
            <w:vAlign w:val="center"/>
          </w:tcPr>
          <w:p w:rsidR="00ED07D0" w:rsidRDefault="00ED07D0">
            <w:pPr>
              <w:jc w:val="distribute"/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1040" w:type="dxa"/>
            <w:vAlign w:val="center"/>
          </w:tcPr>
          <w:p w:rsidR="00ED07D0" w:rsidRDefault="00ED07D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00" w:type="dxa"/>
            <w:gridSpan w:val="7"/>
            <w:vAlign w:val="center"/>
          </w:tcPr>
          <w:p w:rsidR="00ED07D0" w:rsidRDefault="00ED07D0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ED07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80" w:type="dxa"/>
            <w:gridSpan w:val="4"/>
            <w:vMerge/>
            <w:vAlign w:val="center"/>
          </w:tcPr>
          <w:p w:rsidR="00ED07D0" w:rsidRDefault="00ED07D0">
            <w:pPr>
              <w:jc w:val="distribute"/>
            </w:pPr>
          </w:p>
        </w:tc>
        <w:tc>
          <w:tcPr>
            <w:tcW w:w="1040" w:type="dxa"/>
            <w:vAlign w:val="center"/>
          </w:tcPr>
          <w:p w:rsidR="00ED07D0" w:rsidRDefault="00ED07D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00" w:type="dxa"/>
            <w:gridSpan w:val="7"/>
          </w:tcPr>
          <w:p w:rsidR="00ED07D0" w:rsidRDefault="00ED07D0">
            <w:r>
              <w:rPr>
                <w:rFonts w:hint="eastAsia"/>
              </w:rPr>
              <w:t xml:space="preserve">　</w:t>
            </w:r>
          </w:p>
        </w:tc>
      </w:tr>
      <w:tr w:rsidR="00ED07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20" w:type="dxa"/>
            <w:gridSpan w:val="5"/>
            <w:vAlign w:val="center"/>
          </w:tcPr>
          <w:p w:rsidR="00ED07D0" w:rsidRDefault="00ED07D0">
            <w:pPr>
              <w:jc w:val="distribute"/>
            </w:pPr>
            <w:r>
              <w:rPr>
                <w:rFonts w:hint="eastAsia"/>
              </w:rPr>
              <w:t>監視人氏名</w:t>
            </w:r>
          </w:p>
        </w:tc>
        <w:tc>
          <w:tcPr>
            <w:tcW w:w="6000" w:type="dxa"/>
            <w:gridSpan w:val="7"/>
          </w:tcPr>
          <w:p w:rsidR="00ED07D0" w:rsidRDefault="00ED07D0">
            <w:r>
              <w:rPr>
                <w:rFonts w:hint="eastAsia"/>
              </w:rPr>
              <w:t xml:space="preserve">　</w:t>
            </w:r>
          </w:p>
        </w:tc>
      </w:tr>
      <w:tr w:rsidR="00ED07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80" w:type="dxa"/>
            <w:gridSpan w:val="4"/>
            <w:vMerge w:val="restart"/>
            <w:vAlign w:val="center"/>
          </w:tcPr>
          <w:p w:rsidR="00ED07D0" w:rsidRDefault="00ED07D0">
            <w:pPr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1040" w:type="dxa"/>
            <w:vAlign w:val="center"/>
          </w:tcPr>
          <w:p w:rsidR="00ED07D0" w:rsidRDefault="00ED07D0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6000" w:type="dxa"/>
            <w:gridSpan w:val="7"/>
            <w:vAlign w:val="center"/>
          </w:tcPr>
          <w:p w:rsidR="00ED07D0" w:rsidRDefault="00ED07D0">
            <w:r>
              <w:rPr>
                <w:rFonts w:hint="eastAsia"/>
              </w:rPr>
              <w:t xml:space="preserve">　　　　　　年　　月　　日から　　年　　月　　日まで</w:t>
            </w:r>
          </w:p>
        </w:tc>
      </w:tr>
      <w:tr w:rsidR="00ED07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80" w:type="dxa"/>
            <w:gridSpan w:val="4"/>
            <w:vMerge/>
            <w:vAlign w:val="center"/>
          </w:tcPr>
          <w:p w:rsidR="00ED07D0" w:rsidRDefault="00ED07D0"/>
        </w:tc>
        <w:tc>
          <w:tcPr>
            <w:tcW w:w="1040" w:type="dxa"/>
            <w:vAlign w:val="center"/>
          </w:tcPr>
          <w:p w:rsidR="00ED07D0" w:rsidRDefault="00ED07D0">
            <w:pPr>
              <w:jc w:val="distribute"/>
            </w:pPr>
            <w:r>
              <w:rPr>
                <w:rFonts w:hint="eastAsia"/>
              </w:rPr>
              <w:t>係留</w:t>
            </w:r>
          </w:p>
        </w:tc>
        <w:tc>
          <w:tcPr>
            <w:tcW w:w="6000" w:type="dxa"/>
            <w:gridSpan w:val="7"/>
            <w:vAlign w:val="center"/>
          </w:tcPr>
          <w:p w:rsidR="00ED07D0" w:rsidRDefault="00ED07D0">
            <w:r>
              <w:rPr>
                <w:rFonts w:hint="eastAsia"/>
              </w:rPr>
              <w:t xml:space="preserve">　　　　　　年　　月　　日から　　年　　月　　日まで</w:t>
            </w:r>
          </w:p>
        </w:tc>
      </w:tr>
      <w:tr w:rsidR="00ED07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20" w:type="dxa"/>
            <w:gridSpan w:val="5"/>
            <w:vAlign w:val="center"/>
          </w:tcPr>
          <w:p w:rsidR="00ED07D0" w:rsidRDefault="00ED07D0">
            <w:pPr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6000" w:type="dxa"/>
            <w:gridSpan w:val="7"/>
          </w:tcPr>
          <w:p w:rsidR="00ED07D0" w:rsidRDefault="00ED07D0">
            <w:r>
              <w:rPr>
                <w:rFonts w:hint="eastAsia"/>
              </w:rPr>
              <w:t xml:space="preserve">　</w:t>
            </w:r>
          </w:p>
        </w:tc>
      </w:tr>
      <w:tr w:rsidR="00ED07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40" w:type="dxa"/>
            <w:gridSpan w:val="2"/>
            <w:vMerge w:val="restart"/>
            <w:vAlign w:val="center"/>
          </w:tcPr>
          <w:p w:rsidR="00ED07D0" w:rsidRDefault="00ED07D0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880" w:type="dxa"/>
            <w:gridSpan w:val="3"/>
            <w:vAlign w:val="center"/>
          </w:tcPr>
          <w:p w:rsidR="00ED07D0" w:rsidRDefault="00ED07D0">
            <w:pPr>
              <w:jc w:val="distribute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6000" w:type="dxa"/>
            <w:gridSpan w:val="7"/>
          </w:tcPr>
          <w:p w:rsidR="00ED07D0" w:rsidRDefault="00ED07D0">
            <w:r>
              <w:rPr>
                <w:rFonts w:hint="eastAsia"/>
              </w:rPr>
              <w:t xml:space="preserve">　</w:t>
            </w:r>
          </w:p>
        </w:tc>
      </w:tr>
      <w:tr w:rsidR="00ED07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40" w:type="dxa"/>
            <w:gridSpan w:val="2"/>
            <w:vMerge/>
            <w:vAlign w:val="center"/>
          </w:tcPr>
          <w:p w:rsidR="00ED07D0" w:rsidRDefault="00ED07D0"/>
        </w:tc>
        <w:tc>
          <w:tcPr>
            <w:tcW w:w="1880" w:type="dxa"/>
            <w:gridSpan w:val="3"/>
            <w:vAlign w:val="center"/>
          </w:tcPr>
          <w:p w:rsidR="00ED07D0" w:rsidRDefault="00ED07D0">
            <w:pPr>
              <w:jc w:val="distribute"/>
            </w:pPr>
            <w:r>
              <w:rPr>
                <w:rFonts w:hint="eastAsia"/>
              </w:rPr>
              <w:t>地上又は屋上の別</w:t>
            </w:r>
          </w:p>
        </w:tc>
        <w:tc>
          <w:tcPr>
            <w:tcW w:w="980" w:type="dxa"/>
          </w:tcPr>
          <w:p w:rsidR="00ED07D0" w:rsidRDefault="00ED07D0"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gridSpan w:val="2"/>
            <w:vAlign w:val="center"/>
          </w:tcPr>
          <w:p w:rsidR="00ED07D0" w:rsidRDefault="00ED07D0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000" w:type="dxa"/>
          </w:tcPr>
          <w:p w:rsidR="00ED07D0" w:rsidRDefault="00ED07D0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ED07D0" w:rsidRDefault="00ED07D0">
            <w:pPr>
              <w:jc w:val="distribute"/>
            </w:pPr>
            <w:r>
              <w:rPr>
                <w:rFonts w:hint="eastAsia"/>
              </w:rPr>
              <w:t>立入禁止の方法</w:t>
            </w:r>
          </w:p>
        </w:tc>
        <w:tc>
          <w:tcPr>
            <w:tcW w:w="1360" w:type="dxa"/>
          </w:tcPr>
          <w:p w:rsidR="00ED07D0" w:rsidRDefault="00ED07D0">
            <w:r>
              <w:rPr>
                <w:rFonts w:hint="eastAsia"/>
              </w:rPr>
              <w:t xml:space="preserve">　</w:t>
            </w:r>
          </w:p>
        </w:tc>
      </w:tr>
      <w:tr w:rsidR="00ED07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20" w:type="dxa"/>
            <w:gridSpan w:val="5"/>
            <w:vMerge w:val="restart"/>
            <w:vAlign w:val="center"/>
          </w:tcPr>
          <w:p w:rsidR="00ED07D0" w:rsidRDefault="00ED07D0">
            <w:pPr>
              <w:jc w:val="distribute"/>
            </w:pPr>
            <w:r>
              <w:rPr>
                <w:rFonts w:hint="eastAsia"/>
              </w:rPr>
              <w:t>充てん又は作業の方法</w:t>
            </w:r>
          </w:p>
        </w:tc>
        <w:tc>
          <w:tcPr>
            <w:tcW w:w="980" w:type="dxa"/>
            <w:vAlign w:val="center"/>
          </w:tcPr>
          <w:p w:rsidR="00ED07D0" w:rsidRDefault="00ED07D0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1980" w:type="dxa"/>
            <w:gridSpan w:val="3"/>
          </w:tcPr>
          <w:p w:rsidR="00ED07D0" w:rsidRDefault="00ED07D0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vAlign w:val="center"/>
          </w:tcPr>
          <w:p w:rsidR="00ED07D0" w:rsidRDefault="00ED07D0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2000" w:type="dxa"/>
            <w:gridSpan w:val="2"/>
          </w:tcPr>
          <w:p w:rsidR="00ED07D0" w:rsidRDefault="00ED07D0">
            <w:r>
              <w:rPr>
                <w:rFonts w:hint="eastAsia"/>
              </w:rPr>
              <w:t xml:space="preserve">　</w:t>
            </w:r>
          </w:p>
        </w:tc>
      </w:tr>
      <w:tr w:rsidR="00ED07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20" w:type="dxa"/>
            <w:gridSpan w:val="5"/>
            <w:vMerge/>
            <w:vAlign w:val="center"/>
          </w:tcPr>
          <w:p w:rsidR="00ED07D0" w:rsidRDefault="00ED07D0">
            <w:pPr>
              <w:jc w:val="distribute"/>
            </w:pPr>
          </w:p>
        </w:tc>
        <w:tc>
          <w:tcPr>
            <w:tcW w:w="980" w:type="dxa"/>
            <w:vAlign w:val="center"/>
          </w:tcPr>
          <w:p w:rsidR="00ED07D0" w:rsidRDefault="00ED07D0">
            <w:pPr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1980" w:type="dxa"/>
            <w:gridSpan w:val="3"/>
          </w:tcPr>
          <w:p w:rsidR="00ED07D0" w:rsidRDefault="00ED07D0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vAlign w:val="center"/>
          </w:tcPr>
          <w:p w:rsidR="00ED07D0" w:rsidRDefault="00ED07D0">
            <w:pPr>
              <w:jc w:val="distribute"/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2000" w:type="dxa"/>
            <w:gridSpan w:val="2"/>
          </w:tcPr>
          <w:p w:rsidR="00ED07D0" w:rsidRDefault="00ED07D0">
            <w:r>
              <w:rPr>
                <w:rFonts w:hint="eastAsia"/>
              </w:rPr>
              <w:t xml:space="preserve">　</w:t>
            </w:r>
          </w:p>
        </w:tc>
      </w:tr>
      <w:tr w:rsidR="00ED07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Merge w:val="restart"/>
            <w:textDirection w:val="tbRlV"/>
            <w:vAlign w:val="center"/>
          </w:tcPr>
          <w:p w:rsidR="00ED07D0" w:rsidRDefault="00ED07D0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1060" w:type="dxa"/>
            <w:gridSpan w:val="3"/>
            <w:vMerge w:val="restart"/>
            <w:vAlign w:val="center"/>
          </w:tcPr>
          <w:p w:rsidR="00ED07D0" w:rsidRDefault="00ED07D0">
            <w:pPr>
              <w:jc w:val="distribute"/>
            </w:pPr>
            <w:r>
              <w:rPr>
                <w:rFonts w:hint="eastAsia"/>
              </w:rPr>
              <w:t>気球</w:t>
            </w:r>
          </w:p>
        </w:tc>
        <w:tc>
          <w:tcPr>
            <w:tcW w:w="1040" w:type="dxa"/>
            <w:vMerge w:val="restart"/>
            <w:vAlign w:val="center"/>
          </w:tcPr>
          <w:p w:rsidR="00ED07D0" w:rsidRDefault="00ED07D0">
            <w:pPr>
              <w:jc w:val="distribute"/>
            </w:pPr>
            <w:r>
              <w:rPr>
                <w:rFonts w:hint="eastAsia"/>
              </w:rPr>
              <w:t>型</w:t>
            </w:r>
          </w:p>
        </w:tc>
        <w:tc>
          <w:tcPr>
            <w:tcW w:w="1960" w:type="dxa"/>
            <w:gridSpan w:val="3"/>
            <w:vMerge w:val="restart"/>
          </w:tcPr>
          <w:p w:rsidR="00ED07D0" w:rsidRDefault="00ED07D0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ED07D0" w:rsidRDefault="00ED07D0">
            <w:pPr>
              <w:jc w:val="distribute"/>
            </w:pPr>
            <w:r>
              <w:rPr>
                <w:rFonts w:hint="eastAsia"/>
              </w:rPr>
              <w:t>直径</w:t>
            </w:r>
          </w:p>
        </w:tc>
        <w:tc>
          <w:tcPr>
            <w:tcW w:w="1040" w:type="dxa"/>
          </w:tcPr>
          <w:p w:rsidR="00ED07D0" w:rsidRDefault="00ED07D0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ED07D0" w:rsidRDefault="00ED07D0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1360" w:type="dxa"/>
          </w:tcPr>
          <w:p w:rsidR="00ED07D0" w:rsidRDefault="00ED07D0">
            <w:r>
              <w:rPr>
                <w:rFonts w:hint="eastAsia"/>
              </w:rPr>
              <w:t xml:space="preserve">　</w:t>
            </w:r>
          </w:p>
        </w:tc>
      </w:tr>
      <w:tr w:rsidR="00ED07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ED07D0" w:rsidRDefault="00ED07D0"/>
        </w:tc>
        <w:tc>
          <w:tcPr>
            <w:tcW w:w="1060" w:type="dxa"/>
            <w:gridSpan w:val="3"/>
            <w:vMerge/>
            <w:vAlign w:val="center"/>
          </w:tcPr>
          <w:p w:rsidR="00ED07D0" w:rsidRDefault="00ED07D0">
            <w:pPr>
              <w:jc w:val="distribute"/>
            </w:pPr>
          </w:p>
        </w:tc>
        <w:tc>
          <w:tcPr>
            <w:tcW w:w="1040" w:type="dxa"/>
            <w:vMerge/>
            <w:vAlign w:val="center"/>
          </w:tcPr>
          <w:p w:rsidR="00ED07D0" w:rsidRDefault="00ED07D0">
            <w:pPr>
              <w:jc w:val="distribute"/>
            </w:pPr>
          </w:p>
        </w:tc>
        <w:tc>
          <w:tcPr>
            <w:tcW w:w="1960" w:type="dxa"/>
            <w:gridSpan w:val="3"/>
            <w:vMerge/>
          </w:tcPr>
          <w:p w:rsidR="00ED07D0" w:rsidRDefault="00ED07D0"/>
        </w:tc>
        <w:tc>
          <w:tcPr>
            <w:tcW w:w="1000" w:type="dxa"/>
            <w:vAlign w:val="center"/>
          </w:tcPr>
          <w:p w:rsidR="00ED07D0" w:rsidRDefault="00ED07D0">
            <w:pPr>
              <w:jc w:val="distribute"/>
            </w:pPr>
            <w:r>
              <w:rPr>
                <w:rFonts w:hint="eastAsia"/>
              </w:rPr>
              <w:t>体積</w:t>
            </w:r>
          </w:p>
        </w:tc>
        <w:tc>
          <w:tcPr>
            <w:tcW w:w="1040" w:type="dxa"/>
          </w:tcPr>
          <w:p w:rsidR="00ED07D0" w:rsidRDefault="00ED07D0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ED07D0" w:rsidRDefault="00ED07D0">
            <w:pPr>
              <w:jc w:val="distribute"/>
            </w:pPr>
            <w:r>
              <w:rPr>
                <w:rFonts w:hint="eastAsia"/>
              </w:rPr>
              <w:t>厚さ</w:t>
            </w:r>
          </w:p>
        </w:tc>
        <w:tc>
          <w:tcPr>
            <w:tcW w:w="1360" w:type="dxa"/>
          </w:tcPr>
          <w:p w:rsidR="00ED07D0" w:rsidRDefault="00ED07D0">
            <w:r>
              <w:rPr>
                <w:rFonts w:hint="eastAsia"/>
              </w:rPr>
              <w:t xml:space="preserve">　</w:t>
            </w:r>
          </w:p>
        </w:tc>
      </w:tr>
      <w:tr w:rsidR="00ED07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ED07D0" w:rsidRDefault="00ED07D0"/>
        </w:tc>
        <w:tc>
          <w:tcPr>
            <w:tcW w:w="2100" w:type="dxa"/>
            <w:gridSpan w:val="4"/>
            <w:vAlign w:val="center"/>
          </w:tcPr>
          <w:p w:rsidR="00ED07D0" w:rsidRDefault="00ED07D0">
            <w:pPr>
              <w:jc w:val="distribute"/>
            </w:pPr>
            <w:r>
              <w:rPr>
                <w:rFonts w:hint="eastAsia"/>
              </w:rPr>
              <w:t>掲揚網</w:t>
            </w:r>
          </w:p>
        </w:tc>
        <w:tc>
          <w:tcPr>
            <w:tcW w:w="980" w:type="dxa"/>
            <w:vAlign w:val="center"/>
          </w:tcPr>
          <w:p w:rsidR="00ED07D0" w:rsidRDefault="00ED07D0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3020" w:type="dxa"/>
            <w:gridSpan w:val="4"/>
          </w:tcPr>
          <w:p w:rsidR="00ED07D0" w:rsidRDefault="00ED07D0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ED07D0" w:rsidRDefault="00ED07D0">
            <w:pPr>
              <w:jc w:val="distribute"/>
            </w:pPr>
            <w:r>
              <w:rPr>
                <w:rFonts w:hint="eastAsia"/>
              </w:rPr>
              <w:t>太さ</w:t>
            </w:r>
          </w:p>
        </w:tc>
        <w:tc>
          <w:tcPr>
            <w:tcW w:w="1360" w:type="dxa"/>
          </w:tcPr>
          <w:p w:rsidR="00ED07D0" w:rsidRDefault="00ED07D0">
            <w:r>
              <w:rPr>
                <w:rFonts w:hint="eastAsia"/>
              </w:rPr>
              <w:t xml:space="preserve">　</w:t>
            </w:r>
          </w:p>
        </w:tc>
      </w:tr>
      <w:tr w:rsidR="00ED07D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20" w:type="dxa"/>
            <w:vMerge/>
            <w:vAlign w:val="center"/>
          </w:tcPr>
          <w:p w:rsidR="00ED07D0" w:rsidRDefault="00ED07D0"/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ED07D0" w:rsidRDefault="00ED07D0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飾</w:t>
            </w:r>
          </w:p>
        </w:tc>
        <w:tc>
          <w:tcPr>
            <w:tcW w:w="1680" w:type="dxa"/>
            <w:gridSpan w:val="2"/>
            <w:vAlign w:val="center"/>
          </w:tcPr>
          <w:p w:rsidR="00ED07D0" w:rsidRDefault="00ED07D0">
            <w:pPr>
              <w:jc w:val="distribute"/>
            </w:pPr>
            <w:r>
              <w:rPr>
                <w:rFonts w:hint="eastAsia"/>
              </w:rPr>
              <w:t>電球の定格電圧</w:t>
            </w:r>
          </w:p>
        </w:tc>
        <w:tc>
          <w:tcPr>
            <w:tcW w:w="1960" w:type="dxa"/>
            <w:gridSpan w:val="3"/>
          </w:tcPr>
          <w:p w:rsidR="00ED07D0" w:rsidRDefault="00ED07D0"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ED07D0" w:rsidRDefault="00ED07D0">
            <w:pPr>
              <w:jc w:val="distribute"/>
            </w:pPr>
            <w:r>
              <w:rPr>
                <w:rFonts w:hint="eastAsia"/>
              </w:rPr>
              <w:t>灯数</w:t>
            </w:r>
          </w:p>
        </w:tc>
        <w:tc>
          <w:tcPr>
            <w:tcW w:w="1040" w:type="dxa"/>
          </w:tcPr>
          <w:p w:rsidR="00ED07D0" w:rsidRDefault="00ED07D0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ED07D0" w:rsidRDefault="00ED07D0">
            <w:pPr>
              <w:spacing w:line="240" w:lineRule="exact"/>
              <w:jc w:val="distribute"/>
            </w:pPr>
            <w:r>
              <w:rPr>
                <w:rFonts w:hint="eastAsia"/>
              </w:rPr>
              <w:t>配線方式</w:t>
            </w:r>
          </w:p>
        </w:tc>
        <w:tc>
          <w:tcPr>
            <w:tcW w:w="1360" w:type="dxa"/>
            <w:vAlign w:val="center"/>
          </w:tcPr>
          <w:p w:rsidR="00ED07D0" w:rsidRDefault="00ED07D0">
            <w:pPr>
              <w:jc w:val="center"/>
            </w:pPr>
            <w:r>
              <w:rPr>
                <w:rFonts w:hint="eastAsia"/>
              </w:rPr>
              <w:t>直</w:t>
            </w:r>
            <w:r>
              <w:rPr>
                <w:rFonts w:hint="eastAsia"/>
                <w:spacing w:val="75"/>
              </w:rPr>
              <w:t>列</w:t>
            </w:r>
            <w:r>
              <w:rPr>
                <w:rFonts w:hint="eastAsia"/>
              </w:rPr>
              <w:t>並列</w:t>
            </w:r>
          </w:p>
        </w:tc>
      </w:tr>
      <w:tr w:rsidR="00ED07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ED07D0" w:rsidRDefault="00ED07D0"/>
        </w:tc>
        <w:tc>
          <w:tcPr>
            <w:tcW w:w="420" w:type="dxa"/>
            <w:gridSpan w:val="2"/>
            <w:vMerge/>
            <w:vAlign w:val="center"/>
          </w:tcPr>
          <w:p w:rsidR="00ED07D0" w:rsidRDefault="00ED07D0">
            <w:pPr>
              <w:jc w:val="distribute"/>
            </w:pPr>
          </w:p>
        </w:tc>
        <w:tc>
          <w:tcPr>
            <w:tcW w:w="1680" w:type="dxa"/>
            <w:gridSpan w:val="2"/>
            <w:vAlign w:val="center"/>
          </w:tcPr>
          <w:p w:rsidR="00ED07D0" w:rsidRDefault="00ED07D0">
            <w:pPr>
              <w:jc w:val="distribute"/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2960" w:type="dxa"/>
            <w:gridSpan w:val="4"/>
          </w:tcPr>
          <w:p w:rsidR="00ED07D0" w:rsidRDefault="00ED07D0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vAlign w:val="center"/>
          </w:tcPr>
          <w:p w:rsidR="00ED07D0" w:rsidRDefault="00ED07D0">
            <w:pPr>
              <w:jc w:val="distribute"/>
            </w:pPr>
            <w:r>
              <w:rPr>
                <w:rFonts w:hint="eastAsia"/>
              </w:rPr>
              <w:t>断面積</w:t>
            </w:r>
          </w:p>
        </w:tc>
        <w:tc>
          <w:tcPr>
            <w:tcW w:w="2000" w:type="dxa"/>
            <w:gridSpan w:val="2"/>
          </w:tcPr>
          <w:p w:rsidR="00ED07D0" w:rsidRDefault="00ED07D0">
            <w:r>
              <w:rPr>
                <w:rFonts w:hint="eastAsia"/>
              </w:rPr>
              <w:t xml:space="preserve">　</w:t>
            </w:r>
          </w:p>
        </w:tc>
      </w:tr>
      <w:tr w:rsidR="00ED07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20" w:type="dxa"/>
            <w:gridSpan w:val="5"/>
            <w:vAlign w:val="center"/>
          </w:tcPr>
          <w:p w:rsidR="00ED07D0" w:rsidRDefault="00ED07D0">
            <w:pPr>
              <w:jc w:val="distribute"/>
            </w:pPr>
            <w:r>
              <w:rPr>
                <w:rFonts w:hint="eastAsia"/>
              </w:rPr>
              <w:t>総重量</w:t>
            </w:r>
          </w:p>
        </w:tc>
        <w:tc>
          <w:tcPr>
            <w:tcW w:w="2960" w:type="dxa"/>
            <w:gridSpan w:val="4"/>
          </w:tcPr>
          <w:p w:rsidR="00ED07D0" w:rsidRDefault="00ED07D0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vMerge w:val="restart"/>
            <w:vAlign w:val="center"/>
          </w:tcPr>
          <w:p w:rsidR="00ED07D0" w:rsidRDefault="00ED07D0">
            <w:pPr>
              <w:jc w:val="distribute"/>
            </w:pPr>
            <w:r>
              <w:rPr>
                <w:rFonts w:hint="eastAsia"/>
                <w:spacing w:val="52"/>
              </w:rPr>
              <w:t>その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  <w:spacing w:val="52"/>
              </w:rPr>
              <w:t>必要</w:t>
            </w:r>
            <w:r>
              <w:rPr>
                <w:rFonts w:hint="eastAsia"/>
              </w:rPr>
              <w:t>な事項</w:t>
            </w:r>
          </w:p>
        </w:tc>
        <w:tc>
          <w:tcPr>
            <w:tcW w:w="2000" w:type="dxa"/>
            <w:gridSpan w:val="2"/>
            <w:vMerge w:val="restart"/>
          </w:tcPr>
          <w:p w:rsidR="00ED07D0" w:rsidRDefault="00ED07D0">
            <w:r>
              <w:rPr>
                <w:rFonts w:hint="eastAsia"/>
              </w:rPr>
              <w:t xml:space="preserve">　</w:t>
            </w:r>
          </w:p>
        </w:tc>
      </w:tr>
      <w:tr w:rsidR="00ED07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80" w:type="dxa"/>
            <w:gridSpan w:val="4"/>
            <w:vMerge w:val="restart"/>
            <w:vAlign w:val="center"/>
          </w:tcPr>
          <w:p w:rsidR="00ED07D0" w:rsidRDefault="00ED07D0">
            <w:pPr>
              <w:jc w:val="distribute"/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1040" w:type="dxa"/>
            <w:vAlign w:val="center"/>
          </w:tcPr>
          <w:p w:rsidR="00ED07D0" w:rsidRDefault="00ED07D0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2960" w:type="dxa"/>
            <w:gridSpan w:val="4"/>
          </w:tcPr>
          <w:p w:rsidR="00ED07D0" w:rsidRDefault="00ED07D0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vMerge/>
            <w:vAlign w:val="center"/>
          </w:tcPr>
          <w:p w:rsidR="00ED07D0" w:rsidRDefault="00ED07D0">
            <w:pPr>
              <w:jc w:val="distribute"/>
            </w:pPr>
          </w:p>
        </w:tc>
        <w:tc>
          <w:tcPr>
            <w:tcW w:w="2000" w:type="dxa"/>
            <w:gridSpan w:val="2"/>
            <w:vMerge/>
          </w:tcPr>
          <w:p w:rsidR="00ED07D0" w:rsidRDefault="00ED07D0"/>
        </w:tc>
      </w:tr>
      <w:tr w:rsidR="00ED07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80" w:type="dxa"/>
            <w:gridSpan w:val="4"/>
            <w:vMerge/>
            <w:vAlign w:val="center"/>
          </w:tcPr>
          <w:p w:rsidR="00ED07D0" w:rsidRDefault="00ED07D0">
            <w:pPr>
              <w:jc w:val="distribute"/>
            </w:pPr>
          </w:p>
        </w:tc>
        <w:tc>
          <w:tcPr>
            <w:tcW w:w="1040" w:type="dxa"/>
            <w:vAlign w:val="center"/>
          </w:tcPr>
          <w:p w:rsidR="00ED07D0" w:rsidRDefault="00ED07D0">
            <w:pPr>
              <w:jc w:val="distribute"/>
            </w:pPr>
            <w:r>
              <w:rPr>
                <w:rFonts w:hint="eastAsia"/>
              </w:rPr>
              <w:t>係留</w:t>
            </w:r>
          </w:p>
        </w:tc>
        <w:tc>
          <w:tcPr>
            <w:tcW w:w="2960" w:type="dxa"/>
            <w:gridSpan w:val="4"/>
          </w:tcPr>
          <w:p w:rsidR="00ED07D0" w:rsidRDefault="00ED07D0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vMerge/>
            <w:vAlign w:val="center"/>
          </w:tcPr>
          <w:p w:rsidR="00ED07D0" w:rsidRDefault="00ED07D0">
            <w:pPr>
              <w:jc w:val="distribute"/>
            </w:pPr>
          </w:p>
        </w:tc>
        <w:tc>
          <w:tcPr>
            <w:tcW w:w="2000" w:type="dxa"/>
            <w:gridSpan w:val="2"/>
            <w:vMerge/>
          </w:tcPr>
          <w:p w:rsidR="00ED07D0" w:rsidRDefault="00ED07D0"/>
        </w:tc>
      </w:tr>
      <w:tr w:rsidR="00ED07D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60" w:type="dxa"/>
            <w:gridSpan w:val="7"/>
            <w:vAlign w:val="center"/>
          </w:tcPr>
          <w:p w:rsidR="00ED07D0" w:rsidRDefault="00ED07D0">
            <w:pPr>
              <w:jc w:val="center"/>
            </w:pPr>
            <w:r>
              <w:rPr>
                <w:rFonts w:hint="eastAsia"/>
                <w:spacing w:val="21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960" w:type="dxa"/>
            <w:gridSpan w:val="5"/>
            <w:vAlign w:val="center"/>
          </w:tcPr>
          <w:p w:rsidR="00ED07D0" w:rsidRDefault="00ED07D0">
            <w:pPr>
              <w:jc w:val="center"/>
            </w:pPr>
            <w:r>
              <w:rPr>
                <w:rFonts w:hint="eastAsia"/>
                <w:spacing w:val="31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ED07D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560" w:type="dxa"/>
            <w:gridSpan w:val="7"/>
          </w:tcPr>
          <w:p w:rsidR="00ED07D0" w:rsidRDefault="00ED07D0">
            <w:r>
              <w:rPr>
                <w:rFonts w:hint="eastAsia"/>
              </w:rPr>
              <w:t xml:space="preserve">　</w:t>
            </w:r>
          </w:p>
        </w:tc>
        <w:tc>
          <w:tcPr>
            <w:tcW w:w="4960" w:type="dxa"/>
            <w:gridSpan w:val="5"/>
          </w:tcPr>
          <w:p w:rsidR="00ED07D0" w:rsidRDefault="00ED07D0">
            <w:r>
              <w:rPr>
                <w:rFonts w:hint="eastAsia"/>
              </w:rPr>
              <w:t xml:space="preserve">　</w:t>
            </w:r>
          </w:p>
        </w:tc>
      </w:tr>
    </w:tbl>
    <w:p w:rsidR="00ED07D0" w:rsidRDefault="00ED07D0">
      <w:pPr>
        <w:spacing w:before="12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</w:t>
      </w:r>
      <w:r w:rsidR="00517008">
        <w:rPr>
          <w:rFonts w:hint="eastAsia"/>
        </w:rPr>
        <w:t>、</w:t>
      </w:r>
      <w:r>
        <w:rPr>
          <w:rFonts w:hint="eastAsia"/>
        </w:rPr>
        <w:t>その名称</w:t>
      </w:r>
      <w:r w:rsidR="00517008">
        <w:rPr>
          <w:rFonts w:hint="eastAsia"/>
        </w:rPr>
        <w:t>、</w:t>
      </w:r>
      <w:r>
        <w:rPr>
          <w:rFonts w:hint="eastAsia"/>
        </w:rPr>
        <w:t>代表者の氏名及び主たる事務所の所在地を記入すること。</w:t>
      </w:r>
    </w:p>
    <w:p w:rsidR="00ED07D0" w:rsidRDefault="00ED07D0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設置場所付近の見取図</w:t>
      </w:r>
      <w:r w:rsidR="00517008">
        <w:rPr>
          <w:rFonts w:hint="eastAsia"/>
        </w:rPr>
        <w:t>、</w:t>
      </w:r>
      <w:r>
        <w:rPr>
          <w:rFonts w:hint="eastAsia"/>
        </w:rPr>
        <w:t>掲揚及び係留の状況図</w:t>
      </w:r>
      <w:r w:rsidR="00517008">
        <w:rPr>
          <w:rFonts w:hint="eastAsia"/>
        </w:rPr>
        <w:t>、</w:t>
      </w:r>
      <w:r>
        <w:rPr>
          <w:rFonts w:hint="eastAsia"/>
        </w:rPr>
        <w:t>電飾の配線図</w:t>
      </w:r>
      <w:r>
        <w:t>(</w:t>
      </w:r>
      <w:r>
        <w:rPr>
          <w:rFonts w:hint="eastAsia"/>
        </w:rPr>
        <w:t>電飾を敷設するものに限る。</w:t>
      </w:r>
      <w:r>
        <w:t>)</w:t>
      </w:r>
      <w:r>
        <w:rPr>
          <w:rFonts w:hint="eastAsia"/>
        </w:rPr>
        <w:t>を添付すること。</w:t>
      </w:r>
    </w:p>
    <w:p w:rsidR="00ED07D0" w:rsidRDefault="00ED07D0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</w:t>
      </w:r>
      <w:r w:rsidR="00517008">
        <w:rPr>
          <w:rFonts w:hint="eastAsia"/>
        </w:rPr>
        <w:t>、</w:t>
      </w:r>
      <w:r>
        <w:rPr>
          <w:rFonts w:hint="eastAsia"/>
        </w:rPr>
        <w:t>記入しないこと。</w:t>
      </w:r>
    </w:p>
    <w:sectPr w:rsidR="00ED07D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681" w:rsidRDefault="00FB5681">
      <w:r>
        <w:separator/>
      </w:r>
    </w:p>
  </w:endnote>
  <w:endnote w:type="continuationSeparator" w:id="1">
    <w:p w:rsidR="00FB5681" w:rsidRDefault="00FB5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7D0" w:rsidRDefault="00ED07D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D07D0" w:rsidRDefault="00ED07D0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681" w:rsidRDefault="00FB5681">
      <w:r>
        <w:separator/>
      </w:r>
    </w:p>
  </w:footnote>
  <w:footnote w:type="continuationSeparator" w:id="1">
    <w:p w:rsidR="00FB5681" w:rsidRDefault="00FB56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ED07D0"/>
    <w:rsid w:val="003D19D3"/>
    <w:rsid w:val="004C4708"/>
    <w:rsid w:val="004E031B"/>
    <w:rsid w:val="00517008"/>
    <w:rsid w:val="00614916"/>
    <w:rsid w:val="008219D1"/>
    <w:rsid w:val="008D3711"/>
    <w:rsid w:val="00DE5917"/>
    <w:rsid w:val="00ED07D0"/>
    <w:rsid w:val="00ED3A17"/>
    <w:rsid w:val="00F037A7"/>
    <w:rsid w:val="00F45D1E"/>
    <w:rsid w:val="00F6790D"/>
    <w:rsid w:val="00FB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583</CharactersWithSpaces>
  <SharedDoc>false</SharedDoc>
  <HyperlinkBase>_x000d_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0000000</cp:lastModifiedBy>
  <cp:revision>2</cp:revision>
  <cp:lastPrinted>2001-10-05T07:32:00Z</cp:lastPrinted>
  <dcterms:created xsi:type="dcterms:W3CDTF">2013-11-11T09:36:00Z</dcterms:created>
  <dcterms:modified xsi:type="dcterms:W3CDTF">2013-11-11T09:36:00Z</dcterms:modified>
</cp:coreProperties>
</file>